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8.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9.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10.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11.xml" ContentType="application/vnd.openxmlformats-officedocument.drawingml.chartshapes+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12.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13.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6BED0" w14:textId="6D28CAC4" w:rsidR="00824B05" w:rsidRPr="002B289F" w:rsidRDefault="00830BE0">
      <w:pPr>
        <w:rPr>
          <w:b/>
          <w:sz w:val="24"/>
        </w:rPr>
      </w:pPr>
      <w:r w:rsidRPr="002B289F">
        <w:rPr>
          <w:b/>
          <w:sz w:val="24"/>
        </w:rPr>
        <w:t xml:space="preserve">Appendix </w:t>
      </w:r>
      <w:r w:rsidR="00551A5C" w:rsidRPr="002B289F">
        <w:rPr>
          <w:b/>
          <w:sz w:val="24"/>
        </w:rPr>
        <w:t>4-7</w:t>
      </w:r>
      <w:r w:rsidRPr="002B289F">
        <w:rPr>
          <w:b/>
          <w:sz w:val="24"/>
        </w:rPr>
        <w:t xml:space="preserve">. </w:t>
      </w:r>
      <w:r w:rsidR="00105944" w:rsidRPr="002B289F">
        <w:rPr>
          <w:b/>
          <w:sz w:val="24"/>
        </w:rPr>
        <w:t xml:space="preserve">Refined risk analysis for </w:t>
      </w:r>
      <w:r w:rsidR="002B289F" w:rsidRPr="002B289F">
        <w:rPr>
          <w:b/>
          <w:sz w:val="24"/>
        </w:rPr>
        <w:t>13</w:t>
      </w:r>
      <w:r w:rsidR="00105944" w:rsidRPr="002B289F">
        <w:rPr>
          <w:b/>
          <w:sz w:val="24"/>
        </w:rPr>
        <w:t xml:space="preserve"> listed birds exposed to </w:t>
      </w:r>
      <w:proofErr w:type="gramStart"/>
      <w:r w:rsidR="008D0167" w:rsidRPr="002B289F">
        <w:rPr>
          <w:b/>
          <w:sz w:val="24"/>
        </w:rPr>
        <w:t>malathion</w:t>
      </w:r>
      <w:bookmarkStart w:id="0" w:name="_GoBack"/>
      <w:bookmarkEnd w:id="0"/>
      <w:proofErr w:type="gramEnd"/>
    </w:p>
    <w:p w14:paraId="1014688E" w14:textId="77777777" w:rsidR="00105944" w:rsidRPr="00330591" w:rsidRDefault="00105944"/>
    <w:p w14:paraId="79FBD3D8" w14:textId="77777777" w:rsidR="00105944" w:rsidRPr="00330591" w:rsidRDefault="00105944" w:rsidP="00D53F9D">
      <w:pPr>
        <w:pStyle w:val="ListParagraph"/>
        <w:numPr>
          <w:ilvl w:val="0"/>
          <w:numId w:val="2"/>
        </w:numPr>
        <w:ind w:left="360"/>
        <w:rPr>
          <w:b/>
        </w:rPr>
      </w:pPr>
      <w:r w:rsidRPr="00330591">
        <w:rPr>
          <w:b/>
        </w:rPr>
        <w:t>Introduction</w:t>
      </w:r>
    </w:p>
    <w:p w14:paraId="4CFAF184" w14:textId="77777777" w:rsidR="00105944" w:rsidRPr="00330591" w:rsidRDefault="00105944"/>
    <w:p w14:paraId="516063A7" w14:textId="742CE1F5" w:rsidR="0027433D" w:rsidRPr="00330591" w:rsidRDefault="0027433D">
      <w:r w:rsidRPr="00330591">
        <w:rPr>
          <w:rFonts w:eastAsia="Times New Roman"/>
        </w:rPr>
        <w:t xml:space="preserve">The Terrestrial Investigation Model (TIM, version 3.0 beta) is a multimedia exposure/effects model that can be used to address </w:t>
      </w:r>
      <w:r w:rsidRPr="00330591">
        <w:rPr>
          <w:rFonts w:eastAsia="Times New Roman"/>
          <w:bCs/>
        </w:rPr>
        <w:t>avian</w:t>
      </w:r>
      <w:r w:rsidRPr="00330591">
        <w:rPr>
          <w:rFonts w:eastAsia="Times New Roman"/>
        </w:rPr>
        <w:t xml:space="preserve"> mortality levels from acute pesticide exposure in generic or specific species over a use</w:t>
      </w:r>
      <w:r w:rsidR="00186B10">
        <w:rPr>
          <w:rFonts w:eastAsia="Times New Roman"/>
        </w:rPr>
        <w:t>r-defined exposure window.  The</w:t>
      </w:r>
      <w:r w:rsidRPr="00330591">
        <w:rPr>
          <w:rFonts w:eastAsia="Times New Roman"/>
        </w:rPr>
        <w:t xml:space="preserve"> time frame corresponds to one growing season of the </w:t>
      </w:r>
      <w:r w:rsidRPr="00330591">
        <w:rPr>
          <w:rFonts w:eastAsia="Times New Roman"/>
          <w:bCs/>
        </w:rPr>
        <w:t xml:space="preserve">treated </w:t>
      </w:r>
      <w:r w:rsidRPr="00330591">
        <w:rPr>
          <w:rFonts w:eastAsia="Times New Roman"/>
        </w:rPr>
        <w:t xml:space="preserve">crop </w:t>
      </w:r>
      <w:r w:rsidRPr="00330591">
        <w:rPr>
          <w:rFonts w:eastAsia="Times New Roman"/>
          <w:bCs/>
        </w:rPr>
        <w:t>or a single sub-annual pesticide application window</w:t>
      </w:r>
      <w:r w:rsidRPr="00330591">
        <w:rPr>
          <w:rFonts w:eastAsia="Times New Roman"/>
        </w:rPr>
        <w:t xml:space="preserve">. </w:t>
      </w:r>
      <w:r w:rsidRPr="00330591">
        <w:t xml:space="preserve">The spatial scale is at the field level, but specific field dimensions are undefined. </w:t>
      </w:r>
      <w:r w:rsidR="00186B10">
        <w:t xml:space="preserve">In the current application of TIM, it is assumed that the model accounts for variability among fields and represents risks to listed birds exposed to </w:t>
      </w:r>
      <w:proofErr w:type="gramStart"/>
      <w:r w:rsidR="008D0167">
        <w:t>malathion</w:t>
      </w:r>
      <w:proofErr w:type="gramEnd"/>
      <w:r w:rsidR="00186B10">
        <w:t xml:space="preserve"> on different fields and orchards that are treated at the same rates and methods. </w:t>
      </w:r>
      <w:r w:rsidRPr="00330591">
        <w:t xml:space="preserve">It is assumed that the field and surrounding area meet habitat and dietary requirements for the modeled species. During the simulation, birds use the treated field and edge habitat to meet their requirements for food and water. TIM also accounts for exposure via dermal and inhalation routes for birds on the field or for adjacent habitat that receives spray drift. It is expected that the relative importance of these routes of exposure will vary based on the properties of the pesticide, its use, as well as the characteristics of the simulated bird species. Risk, expressed as a function of exposure (dose) and toxicity, is assessed for liquid spray applications of a pesticide made to vegetation or bare ground in the field. Pesticide application methods that may be modeled in TIM v.3.0 include: aerial, ground broadcast, </w:t>
      </w:r>
      <w:r w:rsidR="00D232EF" w:rsidRPr="00330591">
        <w:t>air blast</w:t>
      </w:r>
      <w:r w:rsidRPr="00330591">
        <w:t>, ground banded and ground in furrow. For all of these application methods, exposure can be assessed on the treated field and edge habitat where spray drift is transported. The model does not currently account for exposures due to seed treatments or granular formulations. A detailed description of TIM is available online at: http://www.epa.gov/pesticide-science-and-assessing-pesticide-risks/models-pesticide-risk-assessment#tim.</w:t>
      </w:r>
    </w:p>
    <w:p w14:paraId="4AFF6446" w14:textId="77777777" w:rsidR="0027433D" w:rsidRPr="00330591" w:rsidRDefault="0027433D"/>
    <w:p w14:paraId="76273F84" w14:textId="394F52B7" w:rsidR="0027433D" w:rsidRPr="00330591" w:rsidRDefault="0027433D" w:rsidP="0027433D">
      <w:r w:rsidRPr="00330591">
        <w:t xml:space="preserve">The </w:t>
      </w:r>
      <w:proofErr w:type="spellStart"/>
      <w:r w:rsidRPr="00330591">
        <w:t>MCnest</w:t>
      </w:r>
      <w:proofErr w:type="spellEnd"/>
      <w:r w:rsidRPr="00330591">
        <w:t xml:space="preserve"> (Markov Chain nest productivity) model, is a refined risk assessment model for estimating the chronic impact of pesticides on the reproductive success of bird populations (</w:t>
      </w:r>
      <w:r w:rsidR="00684B8D" w:rsidRPr="00684B8D">
        <w:rPr>
          <w:i/>
        </w:rPr>
        <w:t>i.e.</w:t>
      </w:r>
      <w:r w:rsidRPr="00330591">
        <w:t xml:space="preserve">, fecundity). This analysis relies upon an integrated application where </w:t>
      </w:r>
      <w:proofErr w:type="spellStart"/>
      <w:r w:rsidRPr="00330591">
        <w:t>MCnest</w:t>
      </w:r>
      <w:proofErr w:type="spellEnd"/>
      <w:r w:rsidRPr="00330591">
        <w:t xml:space="preserve"> utilizes the same exposure estimates generated by TIM (for individual birds and their offspring). </w:t>
      </w:r>
      <w:proofErr w:type="spellStart"/>
      <w:r w:rsidR="00186B10">
        <w:t>MCnest</w:t>
      </w:r>
      <w:proofErr w:type="spellEnd"/>
      <w:r w:rsidR="00186B10">
        <w:t xml:space="preserve"> integrates multiple effects (lines of evidence) attributed to pesticide toxicity (</w:t>
      </w:r>
      <w:r w:rsidR="00186B10" w:rsidRPr="00186B10">
        <w:rPr>
          <w:i/>
        </w:rPr>
        <w:t>i.e.,</w:t>
      </w:r>
      <w:r w:rsidR="00186B10">
        <w:t xml:space="preserve"> mortality, reproduction and behavior) along with life history characteristics of specific listed species.</w:t>
      </w:r>
    </w:p>
    <w:p w14:paraId="0129B070" w14:textId="77777777" w:rsidR="0027433D" w:rsidRPr="00330591" w:rsidRDefault="0027433D"/>
    <w:p w14:paraId="5E3D646C" w14:textId="0D58B941" w:rsidR="004512BB" w:rsidRPr="00330591" w:rsidRDefault="00105944" w:rsidP="00105944">
      <w:r w:rsidRPr="00330591">
        <w:t xml:space="preserve">This analysis includes a refined risk assessment for a subset of listed birds that are listed in </w:t>
      </w:r>
      <w:r w:rsidRPr="00646228">
        <w:rPr>
          <w:b/>
        </w:rPr>
        <w:t xml:space="preserve">Table </w:t>
      </w:r>
      <w:r w:rsidR="00564F9C">
        <w:rPr>
          <w:b/>
        </w:rPr>
        <w:t>B 4-7.</w:t>
      </w:r>
      <w:r w:rsidRPr="00646228">
        <w:rPr>
          <w:b/>
        </w:rPr>
        <w:t>1</w:t>
      </w:r>
      <w:r w:rsidRPr="00330591">
        <w:t>. This analysis was conducted using the Terrestrial Investigatio</w:t>
      </w:r>
      <w:r w:rsidR="00186B10">
        <w:t xml:space="preserve">n Model </w:t>
      </w:r>
      <w:r w:rsidRPr="00330591">
        <w:t xml:space="preserve">and </w:t>
      </w:r>
      <w:proofErr w:type="spellStart"/>
      <w:r w:rsidR="00186B10">
        <w:t>MCnest</w:t>
      </w:r>
      <w:proofErr w:type="spellEnd"/>
      <w:r w:rsidRPr="00330591">
        <w:t xml:space="preserve">. For </w:t>
      </w:r>
      <w:proofErr w:type="gramStart"/>
      <w:r w:rsidR="008D0167">
        <w:t>malathion</w:t>
      </w:r>
      <w:proofErr w:type="gramEnd"/>
      <w:r w:rsidRPr="00330591">
        <w:t xml:space="preserve">, </w:t>
      </w:r>
      <w:r w:rsidR="004512BB" w:rsidRPr="00330591">
        <w:t>“</w:t>
      </w:r>
      <w:r w:rsidRPr="00330591">
        <w:t>Likely to Adversely Affect</w:t>
      </w:r>
      <w:r w:rsidR="004512BB" w:rsidRPr="00330591">
        <w:t>”</w:t>
      </w:r>
      <w:r w:rsidRPr="00330591">
        <w:t xml:space="preserve"> (LAA) determinations are made for all </w:t>
      </w:r>
      <w:r w:rsidR="00564F9C">
        <w:t>13</w:t>
      </w:r>
      <w:r w:rsidRPr="00330591">
        <w:t xml:space="preserve"> species based on the weight of evidence analysis conducted using the Terrestrial Effects Determination (TED) tool. </w:t>
      </w:r>
      <w:r w:rsidR="00564F9C" w:rsidRPr="00330591">
        <w:t xml:space="preserve">The purpose of this refined analysis is to </w:t>
      </w:r>
      <w:r w:rsidR="00564F9C">
        <w:t xml:space="preserve">explore </w:t>
      </w:r>
      <w:r w:rsidR="00564F9C" w:rsidRPr="00FD2AF7">
        <w:t xml:space="preserve">the utility of currently available probabilistic, refined </w:t>
      </w:r>
      <w:r w:rsidR="00564F9C">
        <w:t>methods</w:t>
      </w:r>
      <w:r w:rsidR="00564F9C" w:rsidRPr="00FD2AF7">
        <w:t xml:space="preserve"> for use in </w:t>
      </w:r>
      <w:r w:rsidR="00564F9C">
        <w:t>biological evaluations of listed species</w:t>
      </w:r>
      <w:r w:rsidR="00564F9C" w:rsidRPr="00FD2AF7">
        <w:t xml:space="preserve">. </w:t>
      </w:r>
      <w:r w:rsidR="00564F9C">
        <w:t>There is also potential utility for use of these methods in the biological opinions for these species</w:t>
      </w:r>
      <w:r w:rsidR="00564F9C" w:rsidRPr="00330591">
        <w:t xml:space="preserve">. Only a subset of species were selected to demonstrate proof of concept and explore applications of the models that may inform future </w:t>
      </w:r>
      <w:r w:rsidR="00564F9C">
        <w:t xml:space="preserve">method </w:t>
      </w:r>
      <w:r w:rsidR="00564F9C" w:rsidRPr="00330591">
        <w:t>development</w:t>
      </w:r>
      <w:r w:rsidR="00564F9C">
        <w:t xml:space="preserve"> and identification of data needs</w:t>
      </w:r>
      <w:r w:rsidR="00564F9C" w:rsidRPr="00330591">
        <w:t>.</w:t>
      </w:r>
    </w:p>
    <w:p w14:paraId="51787813" w14:textId="77777777" w:rsidR="00105944" w:rsidRPr="00330591" w:rsidRDefault="00105944" w:rsidP="00105944"/>
    <w:p w14:paraId="5F7EB7FE" w14:textId="77777777" w:rsidR="00330591" w:rsidRDefault="00330591">
      <w:pPr>
        <w:rPr>
          <w:b/>
        </w:rPr>
      </w:pPr>
      <w:r>
        <w:rPr>
          <w:b/>
        </w:rPr>
        <w:br w:type="page"/>
      </w:r>
    </w:p>
    <w:p w14:paraId="15A34533" w14:textId="78D8C435" w:rsidR="00105944" w:rsidRDefault="00105944" w:rsidP="00105944">
      <w:pPr>
        <w:rPr>
          <w:b/>
        </w:rPr>
      </w:pPr>
      <w:r w:rsidRPr="00330591">
        <w:rPr>
          <w:b/>
        </w:rPr>
        <w:lastRenderedPageBreak/>
        <w:t xml:space="preserve">Table </w:t>
      </w:r>
      <w:r w:rsidR="00564F9C">
        <w:rPr>
          <w:b/>
        </w:rPr>
        <w:t>B 4-7.</w:t>
      </w:r>
      <w:r w:rsidRPr="00330591">
        <w:rPr>
          <w:b/>
        </w:rPr>
        <w:t xml:space="preserve">1. Listed species that are </w:t>
      </w:r>
      <w:r w:rsidR="00FB66A3">
        <w:rPr>
          <w:b/>
        </w:rPr>
        <w:t>included in this refined risk assessment.</w:t>
      </w:r>
    </w:p>
    <w:tbl>
      <w:tblPr>
        <w:tblW w:w="9350" w:type="dxa"/>
        <w:tblLayout w:type="fixed"/>
        <w:tblLook w:val="0400" w:firstRow="0" w:lastRow="0" w:firstColumn="0" w:lastColumn="0" w:noHBand="0" w:noVBand="1"/>
      </w:tblPr>
      <w:tblGrid>
        <w:gridCol w:w="4130"/>
        <w:gridCol w:w="4230"/>
        <w:gridCol w:w="990"/>
      </w:tblGrid>
      <w:tr w:rsidR="008D0167" w:rsidRPr="00E418F2" w14:paraId="7F8FB007" w14:textId="77777777" w:rsidTr="008D0167">
        <w:trPr>
          <w:trHeight w:val="20"/>
        </w:trPr>
        <w:tc>
          <w:tcPr>
            <w:tcW w:w="4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FEE505" w14:textId="77777777" w:rsidR="008D0167" w:rsidRPr="008D0167" w:rsidRDefault="008D0167" w:rsidP="00637510">
            <w:pPr>
              <w:rPr>
                <w:b/>
                <w:i/>
              </w:rPr>
            </w:pPr>
            <w:r w:rsidRPr="008D0167">
              <w:rPr>
                <w:b/>
                <w:i/>
              </w:rPr>
              <w:t>Scientific Name</w:t>
            </w:r>
          </w:p>
        </w:tc>
        <w:tc>
          <w:tcPr>
            <w:tcW w:w="4230" w:type="dxa"/>
            <w:tcBorders>
              <w:top w:val="single" w:sz="8" w:space="0" w:color="000000"/>
              <w:left w:val="nil"/>
              <w:bottom w:val="single" w:sz="8" w:space="0" w:color="000000"/>
              <w:right w:val="single" w:sz="8" w:space="0" w:color="000000"/>
            </w:tcBorders>
            <w:shd w:val="clear" w:color="auto" w:fill="FFFFFF"/>
            <w:vAlign w:val="center"/>
          </w:tcPr>
          <w:p w14:paraId="13A4FC56" w14:textId="77777777" w:rsidR="008D0167" w:rsidRPr="008D0167" w:rsidRDefault="008D0167" w:rsidP="00637510">
            <w:pPr>
              <w:rPr>
                <w:b/>
              </w:rPr>
            </w:pPr>
            <w:r w:rsidRPr="008D0167">
              <w:rPr>
                <w:b/>
              </w:rPr>
              <w:t>Common Name</w:t>
            </w:r>
          </w:p>
        </w:tc>
        <w:tc>
          <w:tcPr>
            <w:tcW w:w="990" w:type="dxa"/>
            <w:tcBorders>
              <w:top w:val="single" w:sz="8" w:space="0" w:color="000000"/>
              <w:left w:val="nil"/>
              <w:bottom w:val="single" w:sz="8" w:space="0" w:color="000000"/>
              <w:right w:val="single" w:sz="8" w:space="0" w:color="000000"/>
            </w:tcBorders>
            <w:shd w:val="clear" w:color="auto" w:fill="FFFFFF"/>
          </w:tcPr>
          <w:p w14:paraId="3B712B1C" w14:textId="77777777" w:rsidR="008D0167" w:rsidRPr="008D0167" w:rsidRDefault="008D0167" w:rsidP="00637510">
            <w:pPr>
              <w:rPr>
                <w:b/>
              </w:rPr>
            </w:pPr>
            <w:r w:rsidRPr="008D0167">
              <w:rPr>
                <w:b/>
              </w:rPr>
              <w:t>Entity ID</w:t>
            </w:r>
          </w:p>
        </w:tc>
      </w:tr>
      <w:tr w:rsidR="008D0167" w:rsidRPr="00E418F2" w14:paraId="66ABE8C2" w14:textId="77777777" w:rsidTr="008D0167">
        <w:trPr>
          <w:trHeight w:val="20"/>
        </w:trPr>
        <w:tc>
          <w:tcPr>
            <w:tcW w:w="4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60FB19" w14:textId="77777777" w:rsidR="008D0167" w:rsidRPr="008D0167" w:rsidRDefault="008D0167" w:rsidP="00637510">
            <w:pPr>
              <w:rPr>
                <w:i/>
              </w:rPr>
            </w:pPr>
            <w:proofErr w:type="spellStart"/>
            <w:r w:rsidRPr="008D0167">
              <w:rPr>
                <w:i/>
              </w:rPr>
              <w:t>Ammodramus</w:t>
            </w:r>
            <w:proofErr w:type="spellEnd"/>
            <w:r w:rsidRPr="008D0167">
              <w:rPr>
                <w:i/>
              </w:rPr>
              <w:t xml:space="preserve"> </w:t>
            </w:r>
            <w:proofErr w:type="spellStart"/>
            <w:r w:rsidRPr="008D0167">
              <w:rPr>
                <w:i/>
              </w:rPr>
              <w:t>savannarum</w:t>
            </w:r>
            <w:proofErr w:type="spellEnd"/>
            <w:r w:rsidRPr="008D0167">
              <w:rPr>
                <w:i/>
              </w:rPr>
              <w:t xml:space="preserve"> floridanus</w:t>
            </w:r>
          </w:p>
        </w:tc>
        <w:tc>
          <w:tcPr>
            <w:tcW w:w="4230" w:type="dxa"/>
            <w:tcBorders>
              <w:top w:val="single" w:sz="8" w:space="0" w:color="000000"/>
              <w:left w:val="nil"/>
              <w:bottom w:val="single" w:sz="8" w:space="0" w:color="000000"/>
              <w:right w:val="single" w:sz="8" w:space="0" w:color="000000"/>
            </w:tcBorders>
            <w:shd w:val="clear" w:color="auto" w:fill="FFFFFF"/>
            <w:vAlign w:val="center"/>
          </w:tcPr>
          <w:p w14:paraId="118DBFFB" w14:textId="77777777" w:rsidR="008D0167" w:rsidRPr="008D0167" w:rsidRDefault="008D0167" w:rsidP="00637510">
            <w:r w:rsidRPr="008D0167">
              <w:t>Florida grasshopper sparrow</w:t>
            </w:r>
          </w:p>
        </w:tc>
        <w:tc>
          <w:tcPr>
            <w:tcW w:w="990" w:type="dxa"/>
            <w:tcBorders>
              <w:top w:val="single" w:sz="8" w:space="0" w:color="000000"/>
              <w:left w:val="nil"/>
              <w:bottom w:val="single" w:sz="8" w:space="0" w:color="000000"/>
              <w:right w:val="single" w:sz="8" w:space="0" w:color="000000"/>
            </w:tcBorders>
            <w:shd w:val="clear" w:color="auto" w:fill="FFFFFF"/>
          </w:tcPr>
          <w:p w14:paraId="060AC81E" w14:textId="77777777" w:rsidR="008D0167" w:rsidRPr="008D0167" w:rsidRDefault="008D0167" w:rsidP="00637510">
            <w:r w:rsidRPr="008D0167">
              <w:t>133</w:t>
            </w:r>
          </w:p>
        </w:tc>
      </w:tr>
      <w:tr w:rsidR="008D0167" w:rsidRPr="00E418F2" w14:paraId="0C229DCB" w14:textId="77777777" w:rsidTr="008D0167">
        <w:trPr>
          <w:trHeight w:val="20"/>
        </w:trPr>
        <w:tc>
          <w:tcPr>
            <w:tcW w:w="4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0D4DB7" w14:textId="77777777" w:rsidR="008D0167" w:rsidRPr="008D0167" w:rsidRDefault="008D0167" w:rsidP="00637510">
            <w:pPr>
              <w:rPr>
                <w:i/>
              </w:rPr>
            </w:pPr>
            <w:proofErr w:type="spellStart"/>
            <w:r w:rsidRPr="008D0167">
              <w:rPr>
                <w:i/>
              </w:rPr>
              <w:t>Amphispiza</w:t>
            </w:r>
            <w:proofErr w:type="spellEnd"/>
            <w:r w:rsidRPr="008D0167">
              <w:rPr>
                <w:i/>
              </w:rPr>
              <w:t xml:space="preserve"> belli </w:t>
            </w:r>
            <w:proofErr w:type="spellStart"/>
            <w:r w:rsidRPr="008D0167">
              <w:rPr>
                <w:i/>
              </w:rPr>
              <w:t>clementeae</w:t>
            </w:r>
            <w:proofErr w:type="spellEnd"/>
          </w:p>
        </w:tc>
        <w:tc>
          <w:tcPr>
            <w:tcW w:w="4230" w:type="dxa"/>
            <w:tcBorders>
              <w:top w:val="single" w:sz="8" w:space="0" w:color="000000"/>
              <w:left w:val="nil"/>
              <w:bottom w:val="single" w:sz="8" w:space="0" w:color="000000"/>
              <w:right w:val="single" w:sz="8" w:space="0" w:color="000000"/>
            </w:tcBorders>
            <w:shd w:val="clear" w:color="auto" w:fill="FFFFFF"/>
            <w:vAlign w:val="center"/>
          </w:tcPr>
          <w:p w14:paraId="556B4D41" w14:textId="77777777" w:rsidR="008D0167" w:rsidRPr="008D0167" w:rsidRDefault="008D0167" w:rsidP="00637510">
            <w:r w:rsidRPr="008D0167">
              <w:t>San Clemente sage sparrow</w:t>
            </w:r>
          </w:p>
        </w:tc>
        <w:tc>
          <w:tcPr>
            <w:tcW w:w="990" w:type="dxa"/>
            <w:tcBorders>
              <w:top w:val="single" w:sz="8" w:space="0" w:color="000000"/>
              <w:left w:val="nil"/>
              <w:bottom w:val="single" w:sz="8" w:space="0" w:color="000000"/>
              <w:right w:val="single" w:sz="8" w:space="0" w:color="000000"/>
            </w:tcBorders>
            <w:shd w:val="clear" w:color="auto" w:fill="FFFFFF"/>
          </w:tcPr>
          <w:p w14:paraId="107FA67C" w14:textId="77777777" w:rsidR="008D0167" w:rsidRPr="008D0167" w:rsidRDefault="008D0167" w:rsidP="00637510">
            <w:r w:rsidRPr="008D0167">
              <w:t>116</w:t>
            </w:r>
          </w:p>
        </w:tc>
      </w:tr>
      <w:tr w:rsidR="008D0167" w:rsidRPr="00E418F2" w14:paraId="08959117" w14:textId="77777777" w:rsidTr="008D0167">
        <w:trPr>
          <w:trHeight w:val="20"/>
        </w:trPr>
        <w:tc>
          <w:tcPr>
            <w:tcW w:w="4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BF10FC" w14:textId="77777777" w:rsidR="008D0167" w:rsidRPr="008D0167" w:rsidRDefault="008D0167" w:rsidP="00637510">
            <w:pPr>
              <w:rPr>
                <w:i/>
              </w:rPr>
            </w:pPr>
            <w:r w:rsidRPr="008D0167">
              <w:rPr>
                <w:i/>
              </w:rPr>
              <w:t>Coccyzus americanus</w:t>
            </w:r>
          </w:p>
        </w:tc>
        <w:tc>
          <w:tcPr>
            <w:tcW w:w="4230" w:type="dxa"/>
            <w:tcBorders>
              <w:top w:val="single" w:sz="8" w:space="0" w:color="000000"/>
              <w:left w:val="nil"/>
              <w:bottom w:val="single" w:sz="8" w:space="0" w:color="000000"/>
              <w:right w:val="single" w:sz="8" w:space="0" w:color="000000"/>
            </w:tcBorders>
            <w:shd w:val="clear" w:color="auto" w:fill="FFFFFF"/>
            <w:vAlign w:val="center"/>
          </w:tcPr>
          <w:p w14:paraId="13FB6A51" w14:textId="77777777" w:rsidR="008D0167" w:rsidRPr="008D0167" w:rsidRDefault="008D0167" w:rsidP="00637510">
            <w:r w:rsidRPr="008D0167">
              <w:t>Yellow-billed Cuckoo (Western DPS)</w:t>
            </w:r>
          </w:p>
        </w:tc>
        <w:tc>
          <w:tcPr>
            <w:tcW w:w="990" w:type="dxa"/>
            <w:tcBorders>
              <w:top w:val="single" w:sz="8" w:space="0" w:color="000000"/>
              <w:left w:val="nil"/>
              <w:bottom w:val="single" w:sz="8" w:space="0" w:color="000000"/>
              <w:right w:val="single" w:sz="8" w:space="0" w:color="000000"/>
            </w:tcBorders>
            <w:shd w:val="clear" w:color="auto" w:fill="FFFFFF"/>
          </w:tcPr>
          <w:p w14:paraId="2F2A65F1" w14:textId="77777777" w:rsidR="008D0167" w:rsidRPr="008D0167" w:rsidRDefault="008D0167" w:rsidP="00637510">
            <w:r w:rsidRPr="008D0167">
              <w:t>6901</w:t>
            </w:r>
          </w:p>
        </w:tc>
      </w:tr>
      <w:tr w:rsidR="008D0167" w:rsidRPr="00E418F2" w14:paraId="6A632052" w14:textId="77777777" w:rsidTr="008D0167">
        <w:trPr>
          <w:trHeight w:val="20"/>
        </w:trPr>
        <w:tc>
          <w:tcPr>
            <w:tcW w:w="4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EBDE38" w14:textId="77777777" w:rsidR="008D0167" w:rsidRPr="008D0167" w:rsidRDefault="008D0167" w:rsidP="00637510">
            <w:pPr>
              <w:rPr>
                <w:i/>
              </w:rPr>
            </w:pPr>
            <w:r w:rsidRPr="008D0167">
              <w:rPr>
                <w:i/>
              </w:rPr>
              <w:t xml:space="preserve">Colinus virginianus </w:t>
            </w:r>
            <w:proofErr w:type="spellStart"/>
            <w:r w:rsidRPr="008D0167">
              <w:rPr>
                <w:i/>
              </w:rPr>
              <w:t>ridgwayi</w:t>
            </w:r>
            <w:proofErr w:type="spellEnd"/>
          </w:p>
        </w:tc>
        <w:tc>
          <w:tcPr>
            <w:tcW w:w="4230" w:type="dxa"/>
            <w:tcBorders>
              <w:top w:val="single" w:sz="8" w:space="0" w:color="000000"/>
              <w:left w:val="nil"/>
              <w:bottom w:val="single" w:sz="8" w:space="0" w:color="000000"/>
              <w:right w:val="single" w:sz="8" w:space="0" w:color="000000"/>
            </w:tcBorders>
            <w:shd w:val="clear" w:color="auto" w:fill="FFFFFF"/>
            <w:vAlign w:val="center"/>
          </w:tcPr>
          <w:p w14:paraId="2FB8F365" w14:textId="77777777" w:rsidR="008D0167" w:rsidRPr="008D0167" w:rsidRDefault="008D0167" w:rsidP="00637510">
            <w:r w:rsidRPr="008D0167">
              <w:t>Masked bobwhite (quail)</w:t>
            </w:r>
          </w:p>
        </w:tc>
        <w:tc>
          <w:tcPr>
            <w:tcW w:w="990" w:type="dxa"/>
            <w:tcBorders>
              <w:top w:val="single" w:sz="8" w:space="0" w:color="000000"/>
              <w:left w:val="nil"/>
              <w:bottom w:val="single" w:sz="8" w:space="0" w:color="000000"/>
              <w:right w:val="single" w:sz="8" w:space="0" w:color="000000"/>
            </w:tcBorders>
            <w:shd w:val="clear" w:color="auto" w:fill="FFFFFF"/>
          </w:tcPr>
          <w:p w14:paraId="655E36A4" w14:textId="77777777" w:rsidR="008D0167" w:rsidRPr="008D0167" w:rsidRDefault="008D0167" w:rsidP="00637510">
            <w:r w:rsidRPr="008D0167">
              <w:t>89</w:t>
            </w:r>
          </w:p>
        </w:tc>
      </w:tr>
      <w:tr w:rsidR="008D0167" w:rsidRPr="00E418F2" w14:paraId="38F36601" w14:textId="77777777" w:rsidTr="008D0167">
        <w:trPr>
          <w:trHeight w:val="20"/>
        </w:trPr>
        <w:tc>
          <w:tcPr>
            <w:tcW w:w="4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DBD575" w14:textId="77777777" w:rsidR="008D0167" w:rsidRPr="008D0167" w:rsidRDefault="008D0167" w:rsidP="00637510">
            <w:pPr>
              <w:rPr>
                <w:i/>
              </w:rPr>
            </w:pPr>
            <w:r w:rsidRPr="008D0167">
              <w:rPr>
                <w:i/>
              </w:rPr>
              <w:t xml:space="preserve">Dendroica </w:t>
            </w:r>
            <w:proofErr w:type="spellStart"/>
            <w:r w:rsidRPr="008D0167">
              <w:rPr>
                <w:i/>
              </w:rPr>
              <w:t>chrysoparia</w:t>
            </w:r>
            <w:proofErr w:type="spellEnd"/>
          </w:p>
        </w:tc>
        <w:tc>
          <w:tcPr>
            <w:tcW w:w="4230" w:type="dxa"/>
            <w:tcBorders>
              <w:top w:val="single" w:sz="8" w:space="0" w:color="000000"/>
              <w:left w:val="nil"/>
              <w:bottom w:val="single" w:sz="8" w:space="0" w:color="000000"/>
              <w:right w:val="single" w:sz="8" w:space="0" w:color="000000"/>
            </w:tcBorders>
            <w:shd w:val="clear" w:color="auto" w:fill="FFFFFF"/>
            <w:vAlign w:val="center"/>
          </w:tcPr>
          <w:p w14:paraId="4798EA61" w14:textId="77777777" w:rsidR="008D0167" w:rsidRPr="008D0167" w:rsidRDefault="008D0167" w:rsidP="00637510">
            <w:r w:rsidRPr="008D0167">
              <w:t>Golden-cheeked warbler (=wood)</w:t>
            </w:r>
          </w:p>
        </w:tc>
        <w:tc>
          <w:tcPr>
            <w:tcW w:w="990" w:type="dxa"/>
            <w:tcBorders>
              <w:top w:val="single" w:sz="8" w:space="0" w:color="000000"/>
              <w:left w:val="nil"/>
              <w:bottom w:val="single" w:sz="8" w:space="0" w:color="000000"/>
              <w:right w:val="single" w:sz="8" w:space="0" w:color="000000"/>
            </w:tcBorders>
            <w:shd w:val="clear" w:color="auto" w:fill="FFFFFF"/>
          </w:tcPr>
          <w:p w14:paraId="50647543" w14:textId="77777777" w:rsidR="008D0167" w:rsidRPr="008D0167" w:rsidRDefault="008D0167" w:rsidP="00637510">
            <w:r w:rsidRPr="008D0167">
              <w:t>139</w:t>
            </w:r>
          </w:p>
        </w:tc>
      </w:tr>
      <w:tr w:rsidR="008D0167" w:rsidRPr="00E418F2" w14:paraId="6268AC4F" w14:textId="77777777" w:rsidTr="008D0167">
        <w:trPr>
          <w:trHeight w:val="20"/>
        </w:trPr>
        <w:tc>
          <w:tcPr>
            <w:tcW w:w="4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9D05F5" w14:textId="77777777" w:rsidR="008D0167" w:rsidRPr="008D0167" w:rsidRDefault="008D0167" w:rsidP="00637510">
            <w:pPr>
              <w:rPr>
                <w:i/>
              </w:rPr>
            </w:pPr>
            <w:r w:rsidRPr="008D0167">
              <w:rPr>
                <w:i/>
              </w:rPr>
              <w:t xml:space="preserve">Empidonax traillii </w:t>
            </w:r>
            <w:proofErr w:type="spellStart"/>
            <w:r w:rsidRPr="008D0167">
              <w:rPr>
                <w:i/>
              </w:rPr>
              <w:t>extimus</w:t>
            </w:r>
            <w:proofErr w:type="spellEnd"/>
          </w:p>
        </w:tc>
        <w:tc>
          <w:tcPr>
            <w:tcW w:w="4230" w:type="dxa"/>
            <w:tcBorders>
              <w:top w:val="single" w:sz="8" w:space="0" w:color="000000"/>
              <w:left w:val="nil"/>
              <w:bottom w:val="single" w:sz="8" w:space="0" w:color="000000"/>
              <w:right w:val="single" w:sz="8" w:space="0" w:color="000000"/>
            </w:tcBorders>
            <w:shd w:val="clear" w:color="auto" w:fill="FFFFFF"/>
            <w:vAlign w:val="center"/>
          </w:tcPr>
          <w:p w14:paraId="5EFA80C9" w14:textId="77777777" w:rsidR="008D0167" w:rsidRPr="008D0167" w:rsidRDefault="008D0167" w:rsidP="00637510">
            <w:r w:rsidRPr="008D0167">
              <w:t>Southwestern willow flycatcher</w:t>
            </w:r>
          </w:p>
        </w:tc>
        <w:tc>
          <w:tcPr>
            <w:tcW w:w="990" w:type="dxa"/>
            <w:tcBorders>
              <w:top w:val="single" w:sz="8" w:space="0" w:color="000000"/>
              <w:left w:val="nil"/>
              <w:bottom w:val="single" w:sz="8" w:space="0" w:color="000000"/>
              <w:right w:val="single" w:sz="8" w:space="0" w:color="000000"/>
            </w:tcBorders>
            <w:shd w:val="clear" w:color="auto" w:fill="FFFFFF"/>
          </w:tcPr>
          <w:p w14:paraId="4B2B97BB" w14:textId="77777777" w:rsidR="008D0167" w:rsidRPr="008D0167" w:rsidRDefault="008D0167" w:rsidP="00637510">
            <w:r w:rsidRPr="008D0167">
              <w:t>149</w:t>
            </w:r>
          </w:p>
        </w:tc>
      </w:tr>
      <w:tr w:rsidR="008D0167" w:rsidRPr="00E418F2" w14:paraId="67781621" w14:textId="77777777" w:rsidTr="008D0167">
        <w:trPr>
          <w:trHeight w:val="20"/>
        </w:trPr>
        <w:tc>
          <w:tcPr>
            <w:tcW w:w="4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A7488F" w14:textId="77777777" w:rsidR="008D0167" w:rsidRPr="008D0167" w:rsidRDefault="008D0167" w:rsidP="00637510">
            <w:pPr>
              <w:rPr>
                <w:i/>
              </w:rPr>
            </w:pPr>
            <w:r w:rsidRPr="008D0167">
              <w:rPr>
                <w:i/>
              </w:rPr>
              <w:t xml:space="preserve">Pipilo </w:t>
            </w:r>
            <w:proofErr w:type="spellStart"/>
            <w:r w:rsidRPr="008D0167">
              <w:rPr>
                <w:i/>
              </w:rPr>
              <w:t>crissalis</w:t>
            </w:r>
            <w:proofErr w:type="spellEnd"/>
            <w:r w:rsidRPr="008D0167">
              <w:rPr>
                <w:i/>
              </w:rPr>
              <w:t xml:space="preserve"> </w:t>
            </w:r>
            <w:proofErr w:type="spellStart"/>
            <w:r w:rsidRPr="008D0167">
              <w:rPr>
                <w:i/>
              </w:rPr>
              <w:t>eremophilus</w:t>
            </w:r>
            <w:proofErr w:type="spellEnd"/>
          </w:p>
        </w:tc>
        <w:tc>
          <w:tcPr>
            <w:tcW w:w="4230" w:type="dxa"/>
            <w:tcBorders>
              <w:top w:val="single" w:sz="8" w:space="0" w:color="000000"/>
              <w:left w:val="nil"/>
              <w:bottom w:val="single" w:sz="8" w:space="0" w:color="000000"/>
              <w:right w:val="single" w:sz="8" w:space="0" w:color="000000"/>
            </w:tcBorders>
            <w:shd w:val="clear" w:color="auto" w:fill="FFFFFF"/>
            <w:vAlign w:val="center"/>
          </w:tcPr>
          <w:p w14:paraId="00978B71" w14:textId="77777777" w:rsidR="008D0167" w:rsidRPr="008D0167" w:rsidRDefault="008D0167" w:rsidP="00637510">
            <w:r w:rsidRPr="008D0167">
              <w:t>Inyo California towhee</w:t>
            </w:r>
          </w:p>
        </w:tc>
        <w:tc>
          <w:tcPr>
            <w:tcW w:w="990" w:type="dxa"/>
            <w:tcBorders>
              <w:top w:val="single" w:sz="8" w:space="0" w:color="000000"/>
              <w:left w:val="nil"/>
              <w:bottom w:val="single" w:sz="8" w:space="0" w:color="000000"/>
              <w:right w:val="single" w:sz="8" w:space="0" w:color="000000"/>
            </w:tcBorders>
            <w:shd w:val="clear" w:color="auto" w:fill="FFFFFF"/>
          </w:tcPr>
          <w:p w14:paraId="50CD1A55" w14:textId="77777777" w:rsidR="008D0167" w:rsidRPr="008D0167" w:rsidRDefault="008D0167" w:rsidP="00637510">
            <w:r w:rsidRPr="008D0167">
              <w:t>137</w:t>
            </w:r>
          </w:p>
        </w:tc>
      </w:tr>
      <w:tr w:rsidR="008D0167" w:rsidRPr="00E418F2" w14:paraId="32E7FAFE" w14:textId="77777777" w:rsidTr="008D0167">
        <w:trPr>
          <w:trHeight w:val="20"/>
        </w:trPr>
        <w:tc>
          <w:tcPr>
            <w:tcW w:w="4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F5E0D6" w14:textId="77777777" w:rsidR="008D0167" w:rsidRPr="008D0167" w:rsidRDefault="008D0167" w:rsidP="00637510">
            <w:pPr>
              <w:rPr>
                <w:i/>
              </w:rPr>
            </w:pPr>
            <w:r w:rsidRPr="008D0167">
              <w:rPr>
                <w:i/>
              </w:rPr>
              <w:t xml:space="preserve">Polioptila californica </w:t>
            </w:r>
            <w:proofErr w:type="spellStart"/>
            <w:r w:rsidRPr="008D0167">
              <w:rPr>
                <w:i/>
              </w:rPr>
              <w:t>californica</w:t>
            </w:r>
            <w:proofErr w:type="spellEnd"/>
          </w:p>
        </w:tc>
        <w:tc>
          <w:tcPr>
            <w:tcW w:w="4230" w:type="dxa"/>
            <w:tcBorders>
              <w:top w:val="single" w:sz="8" w:space="0" w:color="000000"/>
              <w:left w:val="nil"/>
              <w:bottom w:val="single" w:sz="8" w:space="0" w:color="000000"/>
              <w:right w:val="single" w:sz="8" w:space="0" w:color="000000"/>
            </w:tcBorders>
            <w:shd w:val="clear" w:color="auto" w:fill="FFFFFF"/>
            <w:vAlign w:val="center"/>
          </w:tcPr>
          <w:p w14:paraId="67BF13FB" w14:textId="77777777" w:rsidR="008D0167" w:rsidRPr="008D0167" w:rsidRDefault="008D0167" w:rsidP="00637510">
            <w:r w:rsidRPr="008D0167">
              <w:t>Coastal California gnatcatcher</w:t>
            </w:r>
          </w:p>
        </w:tc>
        <w:tc>
          <w:tcPr>
            <w:tcW w:w="990" w:type="dxa"/>
            <w:tcBorders>
              <w:top w:val="single" w:sz="8" w:space="0" w:color="000000"/>
              <w:left w:val="nil"/>
              <w:bottom w:val="single" w:sz="8" w:space="0" w:color="000000"/>
              <w:right w:val="single" w:sz="8" w:space="0" w:color="000000"/>
            </w:tcBorders>
            <w:shd w:val="clear" w:color="auto" w:fill="FFFFFF"/>
          </w:tcPr>
          <w:p w14:paraId="286E84C3" w14:textId="77777777" w:rsidR="008D0167" w:rsidRPr="008D0167" w:rsidRDefault="008D0167" w:rsidP="00637510">
            <w:r w:rsidRPr="008D0167">
              <w:t>145</w:t>
            </w:r>
          </w:p>
        </w:tc>
      </w:tr>
      <w:tr w:rsidR="008D0167" w:rsidRPr="00E418F2" w14:paraId="7D2E8730" w14:textId="77777777" w:rsidTr="008D0167">
        <w:trPr>
          <w:trHeight w:val="20"/>
        </w:trPr>
        <w:tc>
          <w:tcPr>
            <w:tcW w:w="4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94A710" w14:textId="77777777" w:rsidR="008D0167" w:rsidRPr="008D0167" w:rsidRDefault="008D0167" w:rsidP="00637510">
            <w:pPr>
              <w:rPr>
                <w:i/>
              </w:rPr>
            </w:pPr>
            <w:r w:rsidRPr="008D0167">
              <w:rPr>
                <w:i/>
              </w:rPr>
              <w:t xml:space="preserve">Setophaga </w:t>
            </w:r>
            <w:proofErr w:type="spellStart"/>
            <w:r w:rsidRPr="008D0167">
              <w:rPr>
                <w:i/>
              </w:rPr>
              <w:t>kirtlandii</w:t>
            </w:r>
            <w:proofErr w:type="spellEnd"/>
            <w:r w:rsidRPr="008D0167">
              <w:rPr>
                <w:i/>
              </w:rPr>
              <w:t xml:space="preserve"> (= Dendroica </w:t>
            </w:r>
            <w:proofErr w:type="spellStart"/>
            <w:r w:rsidRPr="008D0167">
              <w:rPr>
                <w:i/>
              </w:rPr>
              <w:t>kirtlandii</w:t>
            </w:r>
            <w:proofErr w:type="spellEnd"/>
            <w:r w:rsidRPr="008D0167">
              <w:rPr>
                <w:i/>
              </w:rPr>
              <w:t>)</w:t>
            </w:r>
          </w:p>
        </w:tc>
        <w:tc>
          <w:tcPr>
            <w:tcW w:w="4230" w:type="dxa"/>
            <w:tcBorders>
              <w:top w:val="single" w:sz="8" w:space="0" w:color="000000"/>
              <w:left w:val="nil"/>
              <w:bottom w:val="single" w:sz="8" w:space="0" w:color="000000"/>
              <w:right w:val="single" w:sz="8" w:space="0" w:color="000000"/>
            </w:tcBorders>
            <w:shd w:val="clear" w:color="auto" w:fill="FFFFFF"/>
            <w:vAlign w:val="center"/>
          </w:tcPr>
          <w:p w14:paraId="49D9BA8C" w14:textId="77777777" w:rsidR="008D0167" w:rsidRPr="008D0167" w:rsidRDefault="008D0167" w:rsidP="00637510">
            <w:r w:rsidRPr="008D0167">
              <w:t>Kirtland's Warbler</w:t>
            </w:r>
          </w:p>
        </w:tc>
        <w:tc>
          <w:tcPr>
            <w:tcW w:w="990" w:type="dxa"/>
            <w:tcBorders>
              <w:top w:val="single" w:sz="8" w:space="0" w:color="000000"/>
              <w:left w:val="nil"/>
              <w:bottom w:val="single" w:sz="8" w:space="0" w:color="000000"/>
              <w:right w:val="single" w:sz="8" w:space="0" w:color="000000"/>
            </w:tcBorders>
            <w:shd w:val="clear" w:color="auto" w:fill="FFFFFF"/>
          </w:tcPr>
          <w:p w14:paraId="40D66D5E" w14:textId="77777777" w:rsidR="008D0167" w:rsidRPr="008D0167" w:rsidRDefault="008D0167" w:rsidP="00637510">
            <w:r w:rsidRPr="008D0167">
              <w:t>94</w:t>
            </w:r>
          </w:p>
        </w:tc>
      </w:tr>
      <w:tr w:rsidR="008D0167" w:rsidRPr="00E418F2" w14:paraId="200B730C" w14:textId="77777777" w:rsidTr="008D0167">
        <w:trPr>
          <w:trHeight w:val="20"/>
        </w:trPr>
        <w:tc>
          <w:tcPr>
            <w:tcW w:w="4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0526AF" w14:textId="77777777" w:rsidR="008D0167" w:rsidRPr="008D0167" w:rsidRDefault="008D0167" w:rsidP="00637510">
            <w:pPr>
              <w:rPr>
                <w:i/>
              </w:rPr>
            </w:pPr>
            <w:r w:rsidRPr="008D0167">
              <w:rPr>
                <w:i/>
              </w:rPr>
              <w:t xml:space="preserve">Tympanuchus </w:t>
            </w:r>
            <w:proofErr w:type="spellStart"/>
            <w:r w:rsidRPr="008D0167">
              <w:rPr>
                <w:i/>
              </w:rPr>
              <w:t>cupido</w:t>
            </w:r>
            <w:proofErr w:type="spellEnd"/>
            <w:r w:rsidRPr="008D0167">
              <w:rPr>
                <w:i/>
              </w:rPr>
              <w:t xml:space="preserve"> </w:t>
            </w:r>
            <w:proofErr w:type="spellStart"/>
            <w:r w:rsidRPr="008D0167">
              <w:rPr>
                <w:i/>
              </w:rPr>
              <w:t>attwateri</w:t>
            </w:r>
            <w:proofErr w:type="spellEnd"/>
          </w:p>
        </w:tc>
        <w:tc>
          <w:tcPr>
            <w:tcW w:w="4230" w:type="dxa"/>
            <w:tcBorders>
              <w:top w:val="single" w:sz="8" w:space="0" w:color="000000"/>
              <w:left w:val="nil"/>
              <w:bottom w:val="single" w:sz="8" w:space="0" w:color="000000"/>
              <w:right w:val="single" w:sz="8" w:space="0" w:color="000000"/>
            </w:tcBorders>
            <w:shd w:val="clear" w:color="auto" w:fill="FFFFFF"/>
            <w:vAlign w:val="center"/>
          </w:tcPr>
          <w:p w14:paraId="49A9F74B" w14:textId="77777777" w:rsidR="008D0167" w:rsidRPr="008D0167" w:rsidRDefault="008D0167" w:rsidP="00637510">
            <w:proofErr w:type="spellStart"/>
            <w:r w:rsidRPr="008D0167">
              <w:t>Attwater's</w:t>
            </w:r>
            <w:proofErr w:type="spellEnd"/>
            <w:r w:rsidRPr="008D0167">
              <w:t xml:space="preserve"> greater prairie-chicken</w:t>
            </w:r>
          </w:p>
        </w:tc>
        <w:tc>
          <w:tcPr>
            <w:tcW w:w="990" w:type="dxa"/>
            <w:tcBorders>
              <w:top w:val="single" w:sz="8" w:space="0" w:color="000000"/>
              <w:left w:val="nil"/>
              <w:bottom w:val="single" w:sz="8" w:space="0" w:color="000000"/>
              <w:right w:val="single" w:sz="8" w:space="0" w:color="000000"/>
            </w:tcBorders>
            <w:shd w:val="clear" w:color="auto" w:fill="FFFFFF"/>
          </w:tcPr>
          <w:p w14:paraId="1880CB7F" w14:textId="77777777" w:rsidR="008D0167" w:rsidRPr="008D0167" w:rsidRDefault="008D0167" w:rsidP="00637510">
            <w:r w:rsidRPr="008D0167">
              <w:t>83</w:t>
            </w:r>
          </w:p>
        </w:tc>
      </w:tr>
      <w:tr w:rsidR="008D0167" w:rsidRPr="00E418F2" w14:paraId="24B39B9C" w14:textId="77777777" w:rsidTr="008D0167">
        <w:trPr>
          <w:trHeight w:val="20"/>
        </w:trPr>
        <w:tc>
          <w:tcPr>
            <w:tcW w:w="4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4957C4" w14:textId="77777777" w:rsidR="008D0167" w:rsidRPr="008D0167" w:rsidRDefault="008D0167" w:rsidP="00637510">
            <w:pPr>
              <w:rPr>
                <w:i/>
              </w:rPr>
            </w:pPr>
            <w:r w:rsidRPr="008D0167">
              <w:rPr>
                <w:i/>
              </w:rPr>
              <w:t xml:space="preserve">Tympanuchus </w:t>
            </w:r>
            <w:proofErr w:type="spellStart"/>
            <w:r w:rsidRPr="008D0167">
              <w:rPr>
                <w:i/>
              </w:rPr>
              <w:t>pallidicinctus</w:t>
            </w:r>
            <w:proofErr w:type="spellEnd"/>
          </w:p>
        </w:tc>
        <w:tc>
          <w:tcPr>
            <w:tcW w:w="4230" w:type="dxa"/>
            <w:tcBorders>
              <w:top w:val="single" w:sz="8" w:space="0" w:color="000000"/>
              <w:left w:val="nil"/>
              <w:bottom w:val="single" w:sz="8" w:space="0" w:color="000000"/>
              <w:right w:val="single" w:sz="8" w:space="0" w:color="000000"/>
            </w:tcBorders>
            <w:shd w:val="clear" w:color="auto" w:fill="FFFFFF"/>
            <w:vAlign w:val="center"/>
          </w:tcPr>
          <w:p w14:paraId="02B8F431" w14:textId="77777777" w:rsidR="008D0167" w:rsidRPr="008D0167" w:rsidRDefault="008D0167" w:rsidP="00637510">
            <w:r w:rsidRPr="008D0167">
              <w:t>Lesser prairie-chicken</w:t>
            </w:r>
          </w:p>
        </w:tc>
        <w:tc>
          <w:tcPr>
            <w:tcW w:w="990" w:type="dxa"/>
            <w:tcBorders>
              <w:top w:val="single" w:sz="8" w:space="0" w:color="000000"/>
              <w:left w:val="nil"/>
              <w:bottom w:val="single" w:sz="8" w:space="0" w:color="000000"/>
              <w:right w:val="single" w:sz="8" w:space="0" w:color="000000"/>
            </w:tcBorders>
            <w:shd w:val="clear" w:color="auto" w:fill="FFFFFF"/>
          </w:tcPr>
          <w:p w14:paraId="0C7CA431" w14:textId="77777777" w:rsidR="008D0167" w:rsidRPr="008D0167" w:rsidRDefault="008D0167" w:rsidP="00637510">
            <w:r w:rsidRPr="008D0167">
              <w:t>2691</w:t>
            </w:r>
          </w:p>
        </w:tc>
      </w:tr>
      <w:tr w:rsidR="008D0167" w:rsidRPr="00E418F2" w14:paraId="7D892114" w14:textId="77777777" w:rsidTr="008D0167">
        <w:trPr>
          <w:trHeight w:val="20"/>
        </w:trPr>
        <w:tc>
          <w:tcPr>
            <w:tcW w:w="4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6575CC" w14:textId="77777777" w:rsidR="008D0167" w:rsidRPr="008D0167" w:rsidRDefault="008D0167" w:rsidP="00637510">
            <w:pPr>
              <w:rPr>
                <w:i/>
              </w:rPr>
            </w:pPr>
            <w:r w:rsidRPr="008D0167">
              <w:rPr>
                <w:i/>
              </w:rPr>
              <w:t>Vireo atricapilla</w:t>
            </w:r>
          </w:p>
        </w:tc>
        <w:tc>
          <w:tcPr>
            <w:tcW w:w="4230" w:type="dxa"/>
            <w:tcBorders>
              <w:top w:val="single" w:sz="8" w:space="0" w:color="000000"/>
              <w:left w:val="nil"/>
              <w:bottom w:val="single" w:sz="8" w:space="0" w:color="000000"/>
              <w:right w:val="single" w:sz="8" w:space="0" w:color="000000"/>
            </w:tcBorders>
            <w:shd w:val="clear" w:color="auto" w:fill="FFFFFF"/>
            <w:vAlign w:val="center"/>
          </w:tcPr>
          <w:p w14:paraId="6464DE4C" w14:textId="77777777" w:rsidR="008D0167" w:rsidRPr="008D0167" w:rsidRDefault="008D0167" w:rsidP="00637510">
            <w:r w:rsidRPr="008D0167">
              <w:t>Black-capped Vireo</w:t>
            </w:r>
          </w:p>
        </w:tc>
        <w:tc>
          <w:tcPr>
            <w:tcW w:w="990" w:type="dxa"/>
            <w:tcBorders>
              <w:top w:val="single" w:sz="8" w:space="0" w:color="000000"/>
              <w:left w:val="nil"/>
              <w:bottom w:val="single" w:sz="8" w:space="0" w:color="000000"/>
              <w:right w:val="single" w:sz="8" w:space="0" w:color="000000"/>
            </w:tcBorders>
            <w:shd w:val="clear" w:color="auto" w:fill="FFFFFF"/>
          </w:tcPr>
          <w:p w14:paraId="0CB1013C" w14:textId="77777777" w:rsidR="008D0167" w:rsidRPr="008D0167" w:rsidRDefault="008D0167" w:rsidP="00637510">
            <w:r w:rsidRPr="008D0167">
              <w:t>138</w:t>
            </w:r>
          </w:p>
        </w:tc>
      </w:tr>
      <w:tr w:rsidR="008D0167" w:rsidRPr="00E418F2" w14:paraId="2BB0B35B" w14:textId="77777777" w:rsidTr="008D0167">
        <w:trPr>
          <w:trHeight w:val="20"/>
        </w:trPr>
        <w:tc>
          <w:tcPr>
            <w:tcW w:w="41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C6E4A5" w14:textId="77777777" w:rsidR="008D0167" w:rsidRPr="008D0167" w:rsidRDefault="008D0167" w:rsidP="00637510">
            <w:pPr>
              <w:rPr>
                <w:i/>
              </w:rPr>
            </w:pPr>
            <w:r w:rsidRPr="008D0167">
              <w:rPr>
                <w:i/>
              </w:rPr>
              <w:t xml:space="preserve">Vireo </w:t>
            </w:r>
            <w:proofErr w:type="spellStart"/>
            <w:r w:rsidRPr="008D0167">
              <w:rPr>
                <w:i/>
              </w:rPr>
              <w:t>bellii</w:t>
            </w:r>
            <w:proofErr w:type="spellEnd"/>
            <w:r w:rsidRPr="008D0167">
              <w:rPr>
                <w:i/>
              </w:rPr>
              <w:t xml:space="preserve"> pusillus</w:t>
            </w:r>
          </w:p>
        </w:tc>
        <w:tc>
          <w:tcPr>
            <w:tcW w:w="4230" w:type="dxa"/>
            <w:tcBorders>
              <w:top w:val="single" w:sz="8" w:space="0" w:color="000000"/>
              <w:left w:val="nil"/>
              <w:bottom w:val="single" w:sz="8" w:space="0" w:color="000000"/>
              <w:right w:val="single" w:sz="8" w:space="0" w:color="000000"/>
            </w:tcBorders>
            <w:shd w:val="clear" w:color="auto" w:fill="FFFFFF"/>
            <w:vAlign w:val="center"/>
          </w:tcPr>
          <w:p w14:paraId="393E4278" w14:textId="77777777" w:rsidR="008D0167" w:rsidRPr="008D0167" w:rsidRDefault="008D0167" w:rsidP="00637510">
            <w:r w:rsidRPr="008D0167">
              <w:t>Least Bell's vireo</w:t>
            </w:r>
          </w:p>
        </w:tc>
        <w:tc>
          <w:tcPr>
            <w:tcW w:w="990" w:type="dxa"/>
            <w:tcBorders>
              <w:top w:val="single" w:sz="8" w:space="0" w:color="000000"/>
              <w:left w:val="nil"/>
              <w:bottom w:val="single" w:sz="8" w:space="0" w:color="000000"/>
              <w:right w:val="single" w:sz="8" w:space="0" w:color="000000"/>
            </w:tcBorders>
            <w:shd w:val="clear" w:color="auto" w:fill="FFFFFF"/>
          </w:tcPr>
          <w:p w14:paraId="2488B5BC" w14:textId="77777777" w:rsidR="008D0167" w:rsidRPr="008D0167" w:rsidRDefault="008D0167" w:rsidP="00637510">
            <w:r w:rsidRPr="008D0167">
              <w:t>123</w:t>
            </w:r>
          </w:p>
        </w:tc>
      </w:tr>
    </w:tbl>
    <w:p w14:paraId="4E8E27B3" w14:textId="2ED88E18" w:rsidR="00105944" w:rsidRPr="00330591" w:rsidRDefault="00105944" w:rsidP="00105944"/>
    <w:p w14:paraId="4139FC94" w14:textId="6F6318BD" w:rsidR="008D0167" w:rsidRDefault="008D0167" w:rsidP="008D0167">
      <w:pPr>
        <w:rPr>
          <w:rFonts w:ascii="Calibri" w:hAnsi="Calibri"/>
        </w:rPr>
      </w:pPr>
      <w:r w:rsidRPr="00E418F2">
        <w:rPr>
          <w:rFonts w:ascii="Calibri" w:hAnsi="Calibri"/>
        </w:rPr>
        <w:t xml:space="preserve">As described in </w:t>
      </w:r>
      <w:r w:rsidR="00564F9C" w:rsidRPr="008D0167">
        <w:rPr>
          <w:rFonts w:ascii="Calibri" w:hAnsi="Calibri"/>
          <w:b/>
        </w:rPr>
        <w:t xml:space="preserve">ATTACHMENT </w:t>
      </w:r>
      <w:r w:rsidRPr="008D0167">
        <w:rPr>
          <w:rFonts w:ascii="Calibri" w:hAnsi="Calibri"/>
          <w:b/>
        </w:rPr>
        <w:t>1-16</w:t>
      </w:r>
      <w:r w:rsidRPr="00E418F2">
        <w:rPr>
          <w:rFonts w:ascii="Calibri" w:hAnsi="Calibri"/>
        </w:rPr>
        <w:t xml:space="preserve">, selected species are consistent with the current domains of TIM and </w:t>
      </w:r>
      <w:proofErr w:type="spellStart"/>
      <w:r w:rsidRPr="00E418F2">
        <w:rPr>
          <w:rFonts w:ascii="Calibri" w:hAnsi="Calibri"/>
        </w:rPr>
        <w:t>MCNest</w:t>
      </w:r>
      <w:proofErr w:type="spellEnd"/>
      <w:r w:rsidRPr="00E418F2">
        <w:rPr>
          <w:rFonts w:ascii="Calibri" w:hAnsi="Calibri"/>
        </w:rPr>
        <w:t xml:space="preserve"> (</w:t>
      </w:r>
      <w:r w:rsidRPr="00E418F2">
        <w:rPr>
          <w:rFonts w:ascii="Calibri" w:hAnsi="Calibri"/>
          <w:i/>
        </w:rPr>
        <w:t>i.e.,</w:t>
      </w:r>
      <w:r w:rsidRPr="00E418F2">
        <w:rPr>
          <w:rFonts w:ascii="Calibri" w:hAnsi="Calibri"/>
        </w:rPr>
        <w:t xml:space="preserve"> diets include arthropods or terrestrial plants, reproduction based on 2 parents) and their breeding range is located in the 48 contiguous states. </w:t>
      </w:r>
      <w:r w:rsidR="00564F9C">
        <w:t xml:space="preserve">The </w:t>
      </w:r>
      <w:proofErr w:type="gramStart"/>
      <w:r w:rsidR="00564F9C">
        <w:t>gunnison</w:t>
      </w:r>
      <w:proofErr w:type="gramEnd"/>
      <w:r w:rsidR="00564F9C">
        <w:t xml:space="preserve"> sage grouse (</w:t>
      </w:r>
      <w:proofErr w:type="spellStart"/>
      <w:r w:rsidR="00564F9C" w:rsidRPr="00330591">
        <w:rPr>
          <w:i/>
        </w:rPr>
        <w:t>Centrocercus</w:t>
      </w:r>
      <w:proofErr w:type="spellEnd"/>
      <w:r w:rsidR="00564F9C" w:rsidRPr="00330591">
        <w:rPr>
          <w:i/>
        </w:rPr>
        <w:t xml:space="preserve"> minimus</w:t>
      </w:r>
      <w:r w:rsidR="00564F9C">
        <w:t xml:space="preserve">; entity ID 4064) was not included because the parameters used to represent the life history of this species are still under development. </w:t>
      </w:r>
      <w:r w:rsidRPr="00E418F2">
        <w:rPr>
          <w:rFonts w:ascii="Calibri" w:hAnsi="Calibri"/>
        </w:rPr>
        <w:t xml:space="preserve">The </w:t>
      </w:r>
      <w:r w:rsidR="00564F9C">
        <w:rPr>
          <w:rFonts w:ascii="Calibri" w:hAnsi="Calibri"/>
        </w:rPr>
        <w:t>other two species</w:t>
      </w:r>
      <w:r w:rsidRPr="00E418F2">
        <w:rPr>
          <w:rFonts w:ascii="Calibri" w:hAnsi="Calibri"/>
        </w:rPr>
        <w:t xml:space="preserve"> that are not included here</w:t>
      </w:r>
      <w:r w:rsidR="00564F9C">
        <w:rPr>
          <w:rFonts w:ascii="Calibri" w:hAnsi="Calibri"/>
        </w:rPr>
        <w:t xml:space="preserve"> represent </w:t>
      </w:r>
      <w:r w:rsidRPr="00E418F2">
        <w:rPr>
          <w:rFonts w:ascii="Calibri" w:hAnsi="Calibri"/>
        </w:rPr>
        <w:t>separate populations of the greater sage-grouse (</w:t>
      </w:r>
      <w:proofErr w:type="spellStart"/>
      <w:r w:rsidRPr="00E418F2">
        <w:rPr>
          <w:rFonts w:ascii="Calibri" w:hAnsi="Calibri"/>
          <w:i/>
        </w:rPr>
        <w:t>Centrocercus</w:t>
      </w:r>
      <w:proofErr w:type="spellEnd"/>
      <w:r w:rsidRPr="00E418F2">
        <w:rPr>
          <w:rFonts w:ascii="Calibri" w:hAnsi="Calibri"/>
          <w:i/>
        </w:rPr>
        <w:t xml:space="preserve"> </w:t>
      </w:r>
      <w:proofErr w:type="spellStart"/>
      <w:r w:rsidRPr="00E418F2">
        <w:rPr>
          <w:rFonts w:ascii="Calibri" w:hAnsi="Calibri"/>
          <w:i/>
        </w:rPr>
        <w:t>urophasianus</w:t>
      </w:r>
      <w:proofErr w:type="spellEnd"/>
      <w:r w:rsidRPr="00E418F2">
        <w:rPr>
          <w:rFonts w:ascii="Calibri" w:hAnsi="Calibri"/>
        </w:rPr>
        <w:t>). These were excluded here because they are no longer candidates for listing.</w:t>
      </w:r>
    </w:p>
    <w:p w14:paraId="0992CFC0" w14:textId="77777777" w:rsidR="00564F9C" w:rsidRDefault="00564F9C" w:rsidP="008D0167">
      <w:pPr>
        <w:rPr>
          <w:rFonts w:ascii="Calibri" w:hAnsi="Calibri"/>
        </w:rPr>
      </w:pPr>
    </w:p>
    <w:p w14:paraId="77F7CCF7" w14:textId="77777777" w:rsidR="00564F9C" w:rsidRDefault="00564F9C" w:rsidP="00564F9C">
      <w:r>
        <w:t>This analysis focuses on a refined risk assessment for direct effects to listed birds, including effects to mortality, growth, reproduction and behavior. This analysis does not consider indirect effects due to declines in prey or impacts to habitat.</w:t>
      </w:r>
    </w:p>
    <w:p w14:paraId="34674FA1" w14:textId="77777777" w:rsidR="00160F39" w:rsidRPr="00330591" w:rsidRDefault="00160F39" w:rsidP="00105944"/>
    <w:p w14:paraId="3E95D671" w14:textId="0046616B" w:rsidR="00105944" w:rsidRPr="00330591" w:rsidRDefault="008F35EB">
      <w:r w:rsidRPr="00AB2451">
        <w:t xml:space="preserve">Section </w:t>
      </w:r>
      <w:r w:rsidR="00564F9C">
        <w:t>2</w:t>
      </w:r>
      <w:r w:rsidRPr="00AB2451">
        <w:t xml:space="preserve"> of this report describes the input parameters used in TIM and </w:t>
      </w:r>
      <w:proofErr w:type="spellStart"/>
      <w:r w:rsidRPr="00AB2451">
        <w:t>MCnest</w:t>
      </w:r>
      <w:proofErr w:type="spellEnd"/>
      <w:r w:rsidRPr="00AB2451">
        <w:t xml:space="preserve"> to simulate </w:t>
      </w:r>
      <w:r w:rsidR="00623924" w:rsidRPr="00AB2451">
        <w:t>specific species</w:t>
      </w:r>
      <w:r w:rsidRPr="00AB2451">
        <w:t xml:space="preserve"> and properties of </w:t>
      </w:r>
      <w:proofErr w:type="gramStart"/>
      <w:r w:rsidR="008D0167">
        <w:t>malathion</w:t>
      </w:r>
      <w:proofErr w:type="gramEnd"/>
      <w:r w:rsidRPr="00AB2451">
        <w:t xml:space="preserve">, including use, fate and toxicity. Section </w:t>
      </w:r>
      <w:r w:rsidR="00564F9C">
        <w:t>3</w:t>
      </w:r>
      <w:r w:rsidRPr="00AB2451">
        <w:t xml:space="preserve"> includes the results and discussion of the TIM/</w:t>
      </w:r>
      <w:proofErr w:type="spellStart"/>
      <w:r w:rsidRPr="00AB2451">
        <w:t>MCnest</w:t>
      </w:r>
      <w:proofErr w:type="spellEnd"/>
      <w:r w:rsidRPr="00AB2451">
        <w:t xml:space="preserve"> model runs for the </w:t>
      </w:r>
      <w:r w:rsidR="00B54E21" w:rsidRPr="00AB2451">
        <w:t>1</w:t>
      </w:r>
      <w:r w:rsidR="00564F9C">
        <w:t>3</w:t>
      </w:r>
      <w:r w:rsidRPr="00AB2451">
        <w:t xml:space="preserve"> species.</w:t>
      </w:r>
      <w:r w:rsidRPr="00330591">
        <w:t xml:space="preserve"> </w:t>
      </w:r>
    </w:p>
    <w:p w14:paraId="7D07776E" w14:textId="77777777" w:rsidR="002433F0" w:rsidRPr="00330591" w:rsidRDefault="002433F0"/>
    <w:p w14:paraId="155093C8" w14:textId="1141AE65" w:rsidR="00105944" w:rsidRPr="00330591" w:rsidRDefault="002433F0" w:rsidP="00D53F9D">
      <w:pPr>
        <w:pStyle w:val="ListParagraph"/>
        <w:numPr>
          <w:ilvl w:val="0"/>
          <w:numId w:val="2"/>
        </w:numPr>
        <w:ind w:left="360"/>
        <w:rPr>
          <w:b/>
        </w:rPr>
      </w:pPr>
      <w:r>
        <w:rPr>
          <w:b/>
        </w:rPr>
        <w:t xml:space="preserve">TIM and </w:t>
      </w:r>
      <w:proofErr w:type="spellStart"/>
      <w:r w:rsidR="00E308FA">
        <w:rPr>
          <w:b/>
        </w:rPr>
        <w:t>MCnest</w:t>
      </w:r>
      <w:proofErr w:type="spellEnd"/>
      <w:r w:rsidR="00E308FA">
        <w:rPr>
          <w:b/>
        </w:rPr>
        <w:t xml:space="preserve"> i</w:t>
      </w:r>
      <w:r w:rsidR="00105944" w:rsidRPr="00330591">
        <w:rPr>
          <w:b/>
        </w:rPr>
        <w:t>nput parameters</w:t>
      </w:r>
    </w:p>
    <w:p w14:paraId="4F421441" w14:textId="77777777" w:rsidR="00105944" w:rsidRDefault="00105944"/>
    <w:p w14:paraId="44A84C27" w14:textId="789ADAAB" w:rsidR="002433F0" w:rsidRDefault="002433F0">
      <w:r>
        <w:t xml:space="preserve">For those species with individuals potentially exposed to </w:t>
      </w:r>
      <w:proofErr w:type="gramStart"/>
      <w:r w:rsidR="008D0167">
        <w:t>malathion</w:t>
      </w:r>
      <w:proofErr w:type="gramEnd"/>
      <w:r>
        <w:t xml:space="preserve">, TIM and </w:t>
      </w:r>
      <w:proofErr w:type="spellStart"/>
      <w:r>
        <w:t>MCnest</w:t>
      </w:r>
      <w:proofErr w:type="spellEnd"/>
      <w:r>
        <w:t xml:space="preserve"> are run to estimate the probability and magnitude of mortality and decline in fecundity. This section describes the input parameters used to simulate the specific species, uses of </w:t>
      </w:r>
      <w:proofErr w:type="gramStart"/>
      <w:r w:rsidR="008D0167">
        <w:t>malathion</w:t>
      </w:r>
      <w:proofErr w:type="gramEnd"/>
      <w:r>
        <w:t xml:space="preserve"> and toxicity and physical/chemical properties of </w:t>
      </w:r>
      <w:r w:rsidR="008D0167">
        <w:t>malathion</w:t>
      </w:r>
      <w:r>
        <w:t>.</w:t>
      </w:r>
    </w:p>
    <w:p w14:paraId="7EEDBB41" w14:textId="08E7FDDA" w:rsidR="002433F0" w:rsidRPr="00330591" w:rsidRDefault="002433F0"/>
    <w:p w14:paraId="350FEF16" w14:textId="77777777" w:rsidR="001E6B6A" w:rsidRPr="00330591" w:rsidRDefault="001E6B6A" w:rsidP="00CE3FE3">
      <w:pPr>
        <w:pStyle w:val="ListParagraph"/>
        <w:numPr>
          <w:ilvl w:val="1"/>
          <w:numId w:val="2"/>
        </w:numPr>
        <w:ind w:left="1080" w:hanging="720"/>
        <w:rPr>
          <w:b/>
        </w:rPr>
      </w:pPr>
      <w:r w:rsidRPr="00330591">
        <w:rPr>
          <w:b/>
        </w:rPr>
        <w:t>Species Life History</w:t>
      </w:r>
    </w:p>
    <w:p w14:paraId="3B1205D2" w14:textId="77777777" w:rsidR="00957173" w:rsidRPr="00330591" w:rsidRDefault="00957173" w:rsidP="00957173">
      <w:pPr>
        <w:rPr>
          <w:b/>
        </w:rPr>
      </w:pPr>
    </w:p>
    <w:p w14:paraId="2866EFE3" w14:textId="1FCC226C" w:rsidR="00160F39" w:rsidRPr="00330591" w:rsidRDefault="00957173" w:rsidP="00957173">
      <w:pPr>
        <w:rPr>
          <w:rFonts w:cs="Times New Roman"/>
        </w:rPr>
      </w:pPr>
      <w:r w:rsidRPr="00330591">
        <w:rPr>
          <w:rFonts w:cs="Times New Roman"/>
        </w:rPr>
        <w:t xml:space="preserve">A species library has been developed to designate model parameters which are intended to be representative of the diets, body weights and reproductive timing associated with each species </w:t>
      </w:r>
      <w:r w:rsidR="00A71201">
        <w:rPr>
          <w:rFonts w:cs="Times New Roman"/>
        </w:rPr>
        <w:t>considered in this assessment</w:t>
      </w:r>
      <w:r w:rsidRPr="00330591">
        <w:rPr>
          <w:rFonts w:cs="Times New Roman"/>
        </w:rPr>
        <w:t xml:space="preserve">. These parameter values are defined in </w:t>
      </w:r>
      <w:r w:rsidR="00551A5C">
        <w:rPr>
          <w:rFonts w:cs="Times New Roman"/>
        </w:rPr>
        <w:t>Supplemental Information 1</w:t>
      </w:r>
      <w:r w:rsidRPr="00330591">
        <w:rPr>
          <w:rFonts w:cs="Times New Roman"/>
        </w:rPr>
        <w:t xml:space="preserve">, along with source information. </w:t>
      </w:r>
    </w:p>
    <w:p w14:paraId="109B0111" w14:textId="77777777" w:rsidR="00E308FA" w:rsidRPr="00330591" w:rsidRDefault="00E308FA" w:rsidP="00160F39"/>
    <w:p w14:paraId="7A044960" w14:textId="74AB04B4" w:rsidR="00FF764B" w:rsidRPr="00E43D3C" w:rsidRDefault="00FF764B" w:rsidP="00023DB1">
      <w:pPr>
        <w:pStyle w:val="ListParagraph"/>
        <w:numPr>
          <w:ilvl w:val="1"/>
          <w:numId w:val="2"/>
        </w:numPr>
        <w:ind w:left="1080" w:hanging="720"/>
        <w:rPr>
          <w:b/>
        </w:rPr>
      </w:pPr>
      <w:r w:rsidRPr="00E43D3C">
        <w:rPr>
          <w:b/>
        </w:rPr>
        <w:t xml:space="preserve">Number of birds simulated </w:t>
      </w:r>
    </w:p>
    <w:p w14:paraId="117FE469" w14:textId="77777777" w:rsidR="00FF764B" w:rsidRPr="00E43D3C" w:rsidRDefault="00FF764B" w:rsidP="00FF764B">
      <w:pPr>
        <w:rPr>
          <w:b/>
        </w:rPr>
      </w:pPr>
    </w:p>
    <w:p w14:paraId="28472CD7" w14:textId="30B8D4ED" w:rsidR="00684B8D" w:rsidRDefault="00961F7B" w:rsidP="00957173">
      <w:pPr>
        <w:rPr>
          <w:rFonts w:cs="Times New Roman"/>
        </w:rPr>
      </w:pPr>
      <w:r w:rsidRPr="00E43D3C">
        <w:rPr>
          <w:rFonts w:cs="Times New Roman"/>
        </w:rPr>
        <w:t>In order to sufficiently capture the stochasticity incorporated into TIM</w:t>
      </w:r>
      <w:r w:rsidR="001E3C35" w:rsidRPr="00E43D3C">
        <w:rPr>
          <w:rFonts w:cs="Times New Roman"/>
        </w:rPr>
        <w:t xml:space="preserve"> and </w:t>
      </w:r>
      <w:proofErr w:type="spellStart"/>
      <w:r w:rsidR="001E3C35" w:rsidRPr="00E43D3C">
        <w:rPr>
          <w:rFonts w:cs="Times New Roman"/>
        </w:rPr>
        <w:t>MCnest</w:t>
      </w:r>
      <w:proofErr w:type="spellEnd"/>
      <w:r w:rsidRPr="00E43D3C">
        <w:rPr>
          <w:rFonts w:cs="Times New Roman"/>
        </w:rPr>
        <w:t xml:space="preserve">, 10,000 individual birds are simulated initially. The fraction of mortality in these birds is used to calculate the probability associated with different magnitudes of mortality among exposed birds (referred to in model documentation as a “flock”). </w:t>
      </w:r>
      <w:r w:rsidR="00E308FA">
        <w:rPr>
          <w:rFonts w:cs="Times New Roman"/>
        </w:rPr>
        <w:t xml:space="preserve"> </w:t>
      </w:r>
      <w:r w:rsidR="00564F9C">
        <w:rPr>
          <w:rFonts w:cs="Times New Roman"/>
        </w:rPr>
        <w:t>For this analysis, a flock size of 100 is used (as it represents percent).</w:t>
      </w:r>
    </w:p>
    <w:p w14:paraId="3DA51CD0" w14:textId="77777777" w:rsidR="002433F0" w:rsidRPr="002433F0" w:rsidRDefault="002433F0" w:rsidP="00957173">
      <w:pPr>
        <w:rPr>
          <w:rFonts w:cs="Times New Roman"/>
        </w:rPr>
      </w:pPr>
    </w:p>
    <w:p w14:paraId="1FEE67C7" w14:textId="0213A060" w:rsidR="00160F39" w:rsidRPr="00330591" w:rsidRDefault="00160F39" w:rsidP="00FF764B">
      <w:pPr>
        <w:pStyle w:val="ListParagraph"/>
        <w:numPr>
          <w:ilvl w:val="1"/>
          <w:numId w:val="2"/>
        </w:numPr>
        <w:ind w:left="1080" w:hanging="720"/>
        <w:rPr>
          <w:b/>
        </w:rPr>
      </w:pPr>
      <w:r w:rsidRPr="00330591">
        <w:rPr>
          <w:b/>
        </w:rPr>
        <w:t>Exposure routes simulated</w:t>
      </w:r>
    </w:p>
    <w:p w14:paraId="6F2F3BBC" w14:textId="77777777" w:rsidR="00160F39" w:rsidRPr="00330591" w:rsidRDefault="00160F39" w:rsidP="00160F39">
      <w:pPr>
        <w:rPr>
          <w:b/>
        </w:rPr>
      </w:pPr>
    </w:p>
    <w:p w14:paraId="1D911E87" w14:textId="55210620" w:rsidR="00410C4A" w:rsidRPr="00330591" w:rsidRDefault="00160F39" w:rsidP="00410C4A">
      <w:r w:rsidRPr="00FF3254">
        <w:t xml:space="preserve">TIM has the ability to account for exposures via multiple routes, including diet, drinking water, dermal and inhalation. Acute oral toxicity data with birds indicate that </w:t>
      </w:r>
      <w:proofErr w:type="gramStart"/>
      <w:r w:rsidR="008D0167" w:rsidRPr="00FF3254">
        <w:t>malathion</w:t>
      </w:r>
      <w:proofErr w:type="gramEnd"/>
      <w:r w:rsidRPr="00FF3254">
        <w:t xml:space="preserve"> is </w:t>
      </w:r>
      <w:r w:rsidR="00410C4A" w:rsidRPr="00FF3254">
        <w:t xml:space="preserve">highly </w:t>
      </w:r>
      <w:r w:rsidRPr="00FF3254">
        <w:t>toxic via the oral route</w:t>
      </w:r>
      <w:r w:rsidR="00410C4A" w:rsidRPr="00FF3254">
        <w:t xml:space="preserve"> (chapter 2)</w:t>
      </w:r>
      <w:r w:rsidRPr="00FF3254">
        <w:t xml:space="preserve">. </w:t>
      </w:r>
      <w:r w:rsidR="00410C4A" w:rsidRPr="00FF3254">
        <w:t xml:space="preserve">This suggests that dietary and drinking water routes are potentially of concern. Toxicity data are not available for inhalation exposures involving birds; however, TIM utilizes mammalian data as a surrogate for understanding the relative sensitivities via oral and inhalation routes. In several acute inhalation studies with laboratory rats, no mortality was observed at </w:t>
      </w:r>
      <w:r w:rsidR="00FF3254" w:rsidRPr="00FF3254">
        <w:t>5</w:t>
      </w:r>
      <w:r w:rsidR="00410C4A" w:rsidRPr="00FF3254">
        <w:t xml:space="preserve"> mg a.i./L-air, which is equivalent to </w:t>
      </w:r>
      <w:r w:rsidR="00FF3254" w:rsidRPr="00FF3254">
        <w:t>310</w:t>
      </w:r>
      <w:r w:rsidR="00FF3254">
        <w:t xml:space="preserve"> mg </w:t>
      </w:r>
      <w:proofErr w:type="spellStart"/>
      <w:r w:rsidR="00FF3254">
        <w:t>a.i</w:t>
      </w:r>
      <w:proofErr w:type="spellEnd"/>
      <w:r w:rsidR="00FF3254">
        <w:t>./kg-</w:t>
      </w:r>
      <w:proofErr w:type="spellStart"/>
      <w:r w:rsidR="00FF3254">
        <w:t>bw</w:t>
      </w:r>
      <w:proofErr w:type="spellEnd"/>
      <w:r w:rsidR="00FF3254">
        <w:t xml:space="preserve"> (MRID</w:t>
      </w:r>
      <w:r w:rsidR="00410C4A" w:rsidRPr="00FF3254">
        <w:t xml:space="preserve"> </w:t>
      </w:r>
      <w:r w:rsidR="00FF3254" w:rsidRPr="00FF3254">
        <w:rPr>
          <w:rFonts w:cs="Times New Roman"/>
          <w:color w:val="000000"/>
        </w:rPr>
        <w:t>00159878</w:t>
      </w:r>
      <w:r w:rsidR="00410C4A" w:rsidRPr="00FF3254">
        <w:rPr>
          <w:rFonts w:cs="Times New Roman"/>
          <w:color w:val="000000"/>
        </w:rPr>
        <w:t>). Due to a lack of observed toxicity in these studies, inhalation exposure is not considered to be of concern for this analysis.</w:t>
      </w:r>
      <w:r w:rsidR="00410C4A" w:rsidRPr="00330591">
        <w:rPr>
          <w:rFonts w:cs="Times New Roman"/>
          <w:color w:val="000000"/>
        </w:rPr>
        <w:t xml:space="preserve"> </w:t>
      </w:r>
      <w:r w:rsidR="00B510CD">
        <w:rPr>
          <w:rFonts w:cs="Times New Roman"/>
          <w:color w:val="000000"/>
        </w:rPr>
        <w:t xml:space="preserve">Even if inhalation is included, with 310 mg </w:t>
      </w:r>
      <w:proofErr w:type="spellStart"/>
      <w:r w:rsidR="00B510CD">
        <w:rPr>
          <w:rFonts w:cs="Times New Roman"/>
          <w:color w:val="000000"/>
        </w:rPr>
        <w:t>a.i</w:t>
      </w:r>
      <w:proofErr w:type="spellEnd"/>
      <w:r w:rsidR="00B510CD">
        <w:rPr>
          <w:rFonts w:cs="Times New Roman"/>
          <w:color w:val="000000"/>
        </w:rPr>
        <w:t>./kg-</w:t>
      </w:r>
      <w:proofErr w:type="spellStart"/>
      <w:r w:rsidR="00B510CD">
        <w:rPr>
          <w:rFonts w:cs="Times New Roman"/>
          <w:color w:val="000000"/>
        </w:rPr>
        <w:t>bw</w:t>
      </w:r>
      <w:proofErr w:type="spellEnd"/>
      <w:r w:rsidR="00B510CD">
        <w:rPr>
          <w:rFonts w:cs="Times New Roman"/>
          <w:color w:val="000000"/>
        </w:rPr>
        <w:t xml:space="preserve"> used as a surrogate for the rat inhalation LD50, inhalation does not contribute to mortality.</w:t>
      </w:r>
    </w:p>
    <w:p w14:paraId="09A517DD" w14:textId="77777777" w:rsidR="00410C4A" w:rsidRDefault="00410C4A" w:rsidP="00160F39">
      <w:pPr>
        <w:rPr>
          <w:b/>
        </w:rPr>
      </w:pPr>
    </w:p>
    <w:p w14:paraId="7B568DB6" w14:textId="50092F16" w:rsidR="00573202" w:rsidRDefault="00573202" w:rsidP="00160F39">
      <w:r>
        <w:t>The version of TIM/</w:t>
      </w:r>
      <w:proofErr w:type="spellStart"/>
      <w:r>
        <w:t>MCnest</w:t>
      </w:r>
      <w:proofErr w:type="spellEnd"/>
      <w:r>
        <w:t xml:space="preserve"> used in this assessment does not consider several possible routes of exposure, including ingestion of or dermal contact with contaminated soil. </w:t>
      </w:r>
    </w:p>
    <w:p w14:paraId="18C3D4FE" w14:textId="77777777" w:rsidR="00573202" w:rsidRDefault="00573202" w:rsidP="00160F39"/>
    <w:p w14:paraId="7ED8E92F" w14:textId="60627E87" w:rsidR="00722AE6" w:rsidRDefault="00722AE6" w:rsidP="00160F39">
      <w:r>
        <w:t>One notable uncertainty associated with exposure through consumption of arthropods is the conservative nature of the residues. Since TIM is used to simulate exposures and resulting risks on a field scale, the arthropod residue values were selected to represent a 90</w:t>
      </w:r>
      <w:r w:rsidRPr="00722AE6">
        <w:rPr>
          <w:vertAlign w:val="superscript"/>
        </w:rPr>
        <w:t>th</w:t>
      </w:r>
      <w:r>
        <w:t xml:space="preserve"> percentile field/orchard. For cases where risks are assessed to a small number of individuals exposed (e.g., &lt;10), this conservative approach is not as influential on confidence in risk conclusions (as it is possible that they are only being exposed on one field). When a larger number of individuals is exposed, a landscape level approach is more appropriate, where individuals within the population are exposed to </w:t>
      </w:r>
      <w:proofErr w:type="gramStart"/>
      <w:r w:rsidR="008D0167">
        <w:t>malathion</w:t>
      </w:r>
      <w:proofErr w:type="gramEnd"/>
      <w:r>
        <w:t xml:space="preserve"> on multiple fields. In that case, it is unlikely that all individuals will be exposed to </w:t>
      </w:r>
      <w:proofErr w:type="gramStart"/>
      <w:r w:rsidR="008D0167">
        <w:t>malathion</w:t>
      </w:r>
      <w:proofErr w:type="gramEnd"/>
      <w:r>
        <w:t xml:space="preserve"> on 90</w:t>
      </w:r>
      <w:r w:rsidRPr="00722AE6">
        <w:rPr>
          <w:vertAlign w:val="superscript"/>
        </w:rPr>
        <w:t>th</w:t>
      </w:r>
      <w:r>
        <w:t xml:space="preserve"> percentile fields. Therefore, there may be an overestimation in risk to the number of </w:t>
      </w:r>
      <w:proofErr w:type="gramStart"/>
      <w:r>
        <w:t>individuals</w:t>
      </w:r>
      <w:proofErr w:type="gramEnd"/>
      <w:r>
        <w:t xml:space="preserve"> impacted (overestimate in probabilities of mortality and fecundity declines). Since this analysis relies upon a beta version of TIM and </w:t>
      </w:r>
      <w:proofErr w:type="spellStart"/>
      <w:r>
        <w:t>MCnest</w:t>
      </w:r>
      <w:proofErr w:type="spellEnd"/>
      <w:r>
        <w:t>, this uncertainty may be explored in future updates to the model.</w:t>
      </w:r>
    </w:p>
    <w:p w14:paraId="46001F4F" w14:textId="77777777" w:rsidR="006F46D4" w:rsidRDefault="006F46D4" w:rsidP="00160F39">
      <w:pPr>
        <w:rPr>
          <w:b/>
        </w:rPr>
      </w:pPr>
    </w:p>
    <w:p w14:paraId="58D2955D" w14:textId="77777777" w:rsidR="00573202" w:rsidRPr="00330591" w:rsidRDefault="00573202" w:rsidP="00160F39">
      <w:pPr>
        <w:rPr>
          <w:b/>
        </w:rPr>
      </w:pPr>
    </w:p>
    <w:p w14:paraId="1329D73B" w14:textId="6A7FB208" w:rsidR="007F1B36" w:rsidRPr="006A73C9" w:rsidRDefault="00410C4A" w:rsidP="00FF764B">
      <w:pPr>
        <w:pStyle w:val="ListParagraph"/>
        <w:numPr>
          <w:ilvl w:val="1"/>
          <w:numId w:val="2"/>
        </w:numPr>
        <w:ind w:left="1080" w:hanging="720"/>
        <w:rPr>
          <w:b/>
        </w:rPr>
      </w:pPr>
      <w:r w:rsidRPr="006A73C9">
        <w:rPr>
          <w:b/>
        </w:rPr>
        <w:t>Simulated Uses</w:t>
      </w:r>
    </w:p>
    <w:p w14:paraId="6329E261" w14:textId="77777777" w:rsidR="007F1B36" w:rsidRPr="006A73C9" w:rsidRDefault="007F1B36" w:rsidP="00475203">
      <w:pPr>
        <w:rPr>
          <w:b/>
        </w:rPr>
      </w:pPr>
    </w:p>
    <w:p w14:paraId="67E7B0C3" w14:textId="5E2F3B4D" w:rsidR="009F0549" w:rsidRPr="006A73C9" w:rsidRDefault="008D0167" w:rsidP="00774E04">
      <w:r>
        <w:t>Malathion</w:t>
      </w:r>
      <w:r w:rsidR="00475203" w:rsidRPr="006A73C9">
        <w:t xml:space="preserve"> is used on </w:t>
      </w:r>
      <w:r w:rsidR="00B33D25">
        <w:t>a wide variety of use sites</w:t>
      </w:r>
      <w:r w:rsidR="00637510">
        <w:t xml:space="preserve">, including corn, cotton, orchard/vineyard, other crop, other grains, other tree, pasture/hay, rice, vegetables and ground fruit, wheat, and </w:t>
      </w:r>
      <w:r w:rsidR="00B510CD">
        <w:t xml:space="preserve">mosquito </w:t>
      </w:r>
      <w:proofErr w:type="spellStart"/>
      <w:r w:rsidR="00637510">
        <w:t>adulticide</w:t>
      </w:r>
      <w:proofErr w:type="spellEnd"/>
      <w:r w:rsidR="00475203" w:rsidRPr="006A73C9">
        <w:t>. A detailed description of the specific crops is provided in the problem formulation (</w:t>
      </w:r>
      <w:r w:rsidR="00564F9C">
        <w:rPr>
          <w:b/>
        </w:rPr>
        <w:t>APPENDIX</w:t>
      </w:r>
      <w:r w:rsidR="00637510">
        <w:rPr>
          <w:b/>
        </w:rPr>
        <w:t xml:space="preserve"> 1-3</w:t>
      </w:r>
      <w:r w:rsidR="00475203" w:rsidRPr="006A73C9">
        <w:t xml:space="preserve">). </w:t>
      </w:r>
      <w:r w:rsidR="006A73C9" w:rsidRPr="006A73C9">
        <w:t>For each species</w:t>
      </w:r>
      <w:r w:rsidR="00564F9C">
        <w:t xml:space="preserve">, </w:t>
      </w:r>
      <w:proofErr w:type="gramStart"/>
      <w:r w:rsidR="00564F9C">
        <w:t>malathion</w:t>
      </w:r>
      <w:proofErr w:type="gramEnd"/>
      <w:r w:rsidR="00564F9C">
        <w:t xml:space="preserve"> use on pasture and other crop are simulated as these uses represent the greatest acreage in the counties inhabited by species</w:t>
      </w:r>
      <w:r w:rsidR="006A73C9" w:rsidRPr="006A73C9">
        <w:t xml:space="preserve"> </w:t>
      </w:r>
      <w:r w:rsidR="00E97CA3" w:rsidRPr="006A73C9">
        <w:t>(</w:t>
      </w:r>
      <w:r w:rsidR="00E97CA3" w:rsidRPr="006A73C9">
        <w:rPr>
          <w:b/>
        </w:rPr>
        <w:t xml:space="preserve">Table </w:t>
      </w:r>
      <w:r w:rsidR="00564F9C">
        <w:rPr>
          <w:b/>
        </w:rPr>
        <w:t>B 4-7.2</w:t>
      </w:r>
      <w:r w:rsidR="00E97CA3" w:rsidRPr="006A73C9">
        <w:t>)</w:t>
      </w:r>
      <w:r w:rsidR="00E641CE" w:rsidRPr="006A73C9">
        <w:t xml:space="preserve">. </w:t>
      </w:r>
      <w:r w:rsidR="006A73C9">
        <w:t>Maximum application rates corresponding to those uses simulated.</w:t>
      </w:r>
    </w:p>
    <w:p w14:paraId="2BCEE98C" w14:textId="77777777" w:rsidR="009F0549" w:rsidRPr="002433F0" w:rsidRDefault="009F0549" w:rsidP="00774E04">
      <w:pPr>
        <w:rPr>
          <w:highlight w:val="yellow"/>
        </w:rPr>
      </w:pPr>
    </w:p>
    <w:p w14:paraId="2A3F91A4" w14:textId="77777777" w:rsidR="00774E04" w:rsidRPr="002433F0" w:rsidRDefault="00774E04" w:rsidP="00A60667">
      <w:pPr>
        <w:rPr>
          <w:highlight w:val="yellow"/>
        </w:rPr>
      </w:pPr>
    </w:p>
    <w:p w14:paraId="63C31638" w14:textId="77777777" w:rsidR="00774E04" w:rsidRPr="002433F0" w:rsidRDefault="00774E04" w:rsidP="00A60667">
      <w:pPr>
        <w:rPr>
          <w:highlight w:val="yellow"/>
        </w:rPr>
      </w:pPr>
    </w:p>
    <w:p w14:paraId="3F1FCCD6" w14:textId="77777777" w:rsidR="001F713D" w:rsidRPr="002433F0" w:rsidRDefault="001F713D" w:rsidP="00A60667">
      <w:pPr>
        <w:rPr>
          <w:highlight w:val="yellow"/>
        </w:rPr>
        <w:sectPr w:rsidR="001F713D" w:rsidRPr="002433F0" w:rsidSect="00590910">
          <w:footerReference w:type="default" r:id="rId8"/>
          <w:pgSz w:w="12240" w:h="15840"/>
          <w:pgMar w:top="1440" w:right="1440" w:bottom="1440" w:left="1440" w:header="720" w:footer="720" w:gutter="0"/>
          <w:cols w:space="720"/>
          <w:docGrid w:linePitch="360"/>
        </w:sectPr>
      </w:pPr>
    </w:p>
    <w:p w14:paraId="55584FFB" w14:textId="0F4A9265" w:rsidR="00E97CA3" w:rsidRPr="00740DE8" w:rsidRDefault="00E97CA3" w:rsidP="00E97CA3">
      <w:pPr>
        <w:rPr>
          <w:b/>
          <w:sz w:val="20"/>
          <w:szCs w:val="20"/>
        </w:rPr>
      </w:pPr>
      <w:r w:rsidRPr="00740DE8">
        <w:rPr>
          <w:b/>
          <w:sz w:val="20"/>
          <w:szCs w:val="20"/>
        </w:rPr>
        <w:t xml:space="preserve">Table </w:t>
      </w:r>
      <w:r w:rsidR="00564F9C">
        <w:rPr>
          <w:b/>
          <w:sz w:val="20"/>
          <w:szCs w:val="20"/>
        </w:rPr>
        <w:t>B 4-7.2</w:t>
      </w:r>
      <w:r w:rsidRPr="00740DE8">
        <w:rPr>
          <w:b/>
          <w:sz w:val="20"/>
          <w:szCs w:val="20"/>
        </w:rPr>
        <w:t xml:space="preserve">. Simulated </w:t>
      </w:r>
      <w:r w:rsidR="00B97E8B" w:rsidRPr="00740DE8">
        <w:rPr>
          <w:b/>
          <w:sz w:val="20"/>
          <w:szCs w:val="20"/>
        </w:rPr>
        <w:t>uses</w:t>
      </w:r>
      <w:r w:rsidRPr="00740DE8">
        <w:rPr>
          <w:b/>
          <w:sz w:val="20"/>
          <w:szCs w:val="20"/>
        </w:rPr>
        <w:t xml:space="preserve"> for each species.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30"/>
        <w:gridCol w:w="1978"/>
        <w:gridCol w:w="1712"/>
        <w:gridCol w:w="1535"/>
        <w:gridCol w:w="1975"/>
      </w:tblGrid>
      <w:tr w:rsidR="00F736AD" w:rsidRPr="00330591" w14:paraId="6D455AAF" w14:textId="77777777" w:rsidTr="007C0CA3">
        <w:trPr>
          <w:trHeight w:val="20"/>
        </w:trPr>
        <w:tc>
          <w:tcPr>
            <w:tcW w:w="2330" w:type="dxa"/>
            <w:shd w:val="clear" w:color="auto" w:fill="D9D9D9" w:themeFill="background1" w:themeFillShade="D9"/>
            <w:vAlign w:val="center"/>
          </w:tcPr>
          <w:p w14:paraId="3F53B74C" w14:textId="77EF1FCB" w:rsidR="00F736AD" w:rsidRPr="007C0CA3" w:rsidRDefault="00F736AD" w:rsidP="00637510">
            <w:pPr>
              <w:rPr>
                <w:sz w:val="20"/>
                <w:szCs w:val="20"/>
              </w:rPr>
            </w:pPr>
            <w:r w:rsidRPr="007C0CA3">
              <w:rPr>
                <w:b/>
                <w:sz w:val="20"/>
                <w:szCs w:val="20"/>
              </w:rPr>
              <w:t>Use site</w:t>
            </w:r>
          </w:p>
        </w:tc>
        <w:tc>
          <w:tcPr>
            <w:tcW w:w="1978" w:type="dxa"/>
            <w:shd w:val="clear" w:color="auto" w:fill="D9D9D9" w:themeFill="background1" w:themeFillShade="D9"/>
            <w:vAlign w:val="center"/>
          </w:tcPr>
          <w:p w14:paraId="09ABBEF9" w14:textId="2BA39E64" w:rsidR="00F736AD" w:rsidRPr="00330591" w:rsidRDefault="00F736AD" w:rsidP="00637510">
            <w:pPr>
              <w:rPr>
                <w:sz w:val="20"/>
                <w:szCs w:val="20"/>
              </w:rPr>
            </w:pPr>
            <w:r>
              <w:rPr>
                <w:b/>
                <w:sz w:val="20"/>
                <w:szCs w:val="20"/>
              </w:rPr>
              <w:t>Application Method</w:t>
            </w:r>
          </w:p>
        </w:tc>
        <w:tc>
          <w:tcPr>
            <w:tcW w:w="1712" w:type="dxa"/>
            <w:shd w:val="clear" w:color="auto" w:fill="D9D9D9" w:themeFill="background1" w:themeFillShade="D9"/>
          </w:tcPr>
          <w:p w14:paraId="1C9575CA" w14:textId="050BA693" w:rsidR="00F736AD" w:rsidRDefault="00F736AD" w:rsidP="00637510">
            <w:pPr>
              <w:rPr>
                <w:b/>
                <w:sz w:val="20"/>
                <w:szCs w:val="20"/>
              </w:rPr>
            </w:pPr>
            <w:r>
              <w:rPr>
                <w:b/>
                <w:sz w:val="20"/>
                <w:szCs w:val="20"/>
              </w:rPr>
              <w:t>Application Rate</w:t>
            </w:r>
          </w:p>
          <w:p w14:paraId="1CC9FA33" w14:textId="2CD498E1" w:rsidR="00F736AD" w:rsidRPr="00330591" w:rsidRDefault="00F736AD" w:rsidP="00637510">
            <w:pPr>
              <w:rPr>
                <w:b/>
                <w:sz w:val="20"/>
                <w:szCs w:val="20"/>
              </w:rPr>
            </w:pPr>
            <w:r>
              <w:rPr>
                <w:b/>
                <w:sz w:val="20"/>
                <w:szCs w:val="20"/>
              </w:rPr>
              <w:t>(lb a.i./A)</w:t>
            </w:r>
          </w:p>
        </w:tc>
        <w:tc>
          <w:tcPr>
            <w:tcW w:w="1535" w:type="dxa"/>
            <w:shd w:val="clear" w:color="auto" w:fill="D9D9D9" w:themeFill="background1" w:themeFillShade="D9"/>
          </w:tcPr>
          <w:p w14:paraId="6C539837" w14:textId="2509FB8A" w:rsidR="00F736AD" w:rsidDel="00F736AD" w:rsidRDefault="00F736AD" w:rsidP="00637510">
            <w:pPr>
              <w:rPr>
                <w:b/>
                <w:sz w:val="20"/>
                <w:szCs w:val="20"/>
              </w:rPr>
            </w:pPr>
            <w:r>
              <w:rPr>
                <w:b/>
                <w:sz w:val="20"/>
                <w:szCs w:val="20"/>
              </w:rPr>
              <w:t>Number of Applications</w:t>
            </w:r>
          </w:p>
        </w:tc>
        <w:tc>
          <w:tcPr>
            <w:tcW w:w="1975" w:type="dxa"/>
            <w:shd w:val="clear" w:color="auto" w:fill="D9D9D9" w:themeFill="background1" w:themeFillShade="D9"/>
          </w:tcPr>
          <w:p w14:paraId="72F9C90D" w14:textId="2B021551" w:rsidR="00F736AD" w:rsidRDefault="00F736AD" w:rsidP="00637510">
            <w:pPr>
              <w:rPr>
                <w:b/>
                <w:sz w:val="20"/>
                <w:szCs w:val="20"/>
              </w:rPr>
            </w:pPr>
            <w:r>
              <w:rPr>
                <w:b/>
                <w:sz w:val="20"/>
                <w:szCs w:val="20"/>
              </w:rPr>
              <w:t>Application Interval</w:t>
            </w:r>
          </w:p>
          <w:p w14:paraId="0B9042A8" w14:textId="73A2E557" w:rsidR="00F736AD" w:rsidRPr="00330591" w:rsidRDefault="00F736AD" w:rsidP="00637510">
            <w:pPr>
              <w:rPr>
                <w:b/>
                <w:sz w:val="20"/>
                <w:szCs w:val="20"/>
              </w:rPr>
            </w:pPr>
            <w:r>
              <w:rPr>
                <w:b/>
                <w:sz w:val="20"/>
                <w:szCs w:val="20"/>
              </w:rPr>
              <w:t>(days)</w:t>
            </w:r>
          </w:p>
        </w:tc>
      </w:tr>
      <w:tr w:rsidR="00F736AD" w:rsidRPr="00330591" w14:paraId="668331E8" w14:textId="77777777" w:rsidTr="007C0CA3">
        <w:trPr>
          <w:trHeight w:val="20"/>
        </w:trPr>
        <w:tc>
          <w:tcPr>
            <w:tcW w:w="2330" w:type="dxa"/>
            <w:shd w:val="clear" w:color="auto" w:fill="FFFFFF"/>
            <w:vAlign w:val="center"/>
          </w:tcPr>
          <w:p w14:paraId="18B4E855" w14:textId="72944739" w:rsidR="00F736AD" w:rsidRPr="00F736AD" w:rsidRDefault="00F736AD" w:rsidP="00637510">
            <w:pPr>
              <w:rPr>
                <w:sz w:val="20"/>
                <w:szCs w:val="20"/>
              </w:rPr>
            </w:pPr>
            <w:r w:rsidRPr="00F736AD">
              <w:rPr>
                <w:rFonts w:ascii="Calibri" w:hAnsi="Calibri"/>
              </w:rPr>
              <w:t>Pasture (</w:t>
            </w:r>
            <w:r w:rsidRPr="00F736AD">
              <w:rPr>
                <w:rFonts w:ascii="Calibri" w:hAnsi="Calibri"/>
                <w:i/>
              </w:rPr>
              <w:t>i.e</w:t>
            </w:r>
            <w:r w:rsidRPr="00F736AD">
              <w:rPr>
                <w:rFonts w:ascii="Calibri" w:hAnsi="Calibri"/>
              </w:rPr>
              <w:t>., alfalfa)</w:t>
            </w:r>
          </w:p>
        </w:tc>
        <w:tc>
          <w:tcPr>
            <w:tcW w:w="1978" w:type="dxa"/>
            <w:shd w:val="clear" w:color="auto" w:fill="FFFFFF"/>
            <w:vAlign w:val="center"/>
          </w:tcPr>
          <w:p w14:paraId="6F41C8FC" w14:textId="451631A7" w:rsidR="00F736AD" w:rsidRPr="00330591" w:rsidRDefault="00F736AD" w:rsidP="00637510">
            <w:pPr>
              <w:rPr>
                <w:sz w:val="20"/>
                <w:szCs w:val="20"/>
              </w:rPr>
            </w:pPr>
            <w:r>
              <w:rPr>
                <w:rFonts w:ascii="Calibri" w:hAnsi="Calibri"/>
              </w:rPr>
              <w:t>Aerial</w:t>
            </w:r>
          </w:p>
        </w:tc>
        <w:tc>
          <w:tcPr>
            <w:tcW w:w="1712" w:type="dxa"/>
            <w:shd w:val="clear" w:color="auto" w:fill="FFFFFF"/>
          </w:tcPr>
          <w:p w14:paraId="49C87005" w14:textId="7F7BBCA4" w:rsidR="00F736AD" w:rsidRPr="00330591" w:rsidRDefault="00F736AD" w:rsidP="00F736AD">
            <w:pPr>
              <w:rPr>
                <w:sz w:val="20"/>
                <w:szCs w:val="20"/>
              </w:rPr>
            </w:pPr>
            <w:r>
              <w:rPr>
                <w:sz w:val="20"/>
                <w:szCs w:val="20"/>
              </w:rPr>
              <w:t xml:space="preserve"> 1.25</w:t>
            </w:r>
          </w:p>
        </w:tc>
        <w:tc>
          <w:tcPr>
            <w:tcW w:w="1535" w:type="dxa"/>
            <w:shd w:val="clear" w:color="auto" w:fill="FFFFFF"/>
          </w:tcPr>
          <w:p w14:paraId="4424CE7B" w14:textId="0B03B314" w:rsidR="00F736AD" w:rsidRDefault="00F736AD" w:rsidP="00637510">
            <w:pPr>
              <w:rPr>
                <w:sz w:val="20"/>
                <w:szCs w:val="20"/>
              </w:rPr>
            </w:pPr>
            <w:r>
              <w:rPr>
                <w:sz w:val="20"/>
                <w:szCs w:val="20"/>
              </w:rPr>
              <w:t>2</w:t>
            </w:r>
          </w:p>
        </w:tc>
        <w:tc>
          <w:tcPr>
            <w:tcW w:w="1975" w:type="dxa"/>
            <w:shd w:val="clear" w:color="auto" w:fill="FFFFFF"/>
          </w:tcPr>
          <w:p w14:paraId="297E4F0D" w14:textId="3E964FDC" w:rsidR="00F736AD" w:rsidRPr="00330591" w:rsidRDefault="00F736AD" w:rsidP="00F736AD">
            <w:pPr>
              <w:rPr>
                <w:sz w:val="20"/>
                <w:szCs w:val="20"/>
              </w:rPr>
            </w:pPr>
            <w:r>
              <w:rPr>
                <w:sz w:val="20"/>
                <w:szCs w:val="20"/>
              </w:rPr>
              <w:t xml:space="preserve">14 </w:t>
            </w:r>
          </w:p>
        </w:tc>
      </w:tr>
      <w:tr w:rsidR="00F736AD" w:rsidRPr="00330591" w14:paraId="5DDF9B97" w14:textId="77777777" w:rsidTr="007C0CA3">
        <w:trPr>
          <w:trHeight w:val="20"/>
        </w:trPr>
        <w:tc>
          <w:tcPr>
            <w:tcW w:w="2330" w:type="dxa"/>
            <w:shd w:val="clear" w:color="auto" w:fill="FFFFFF"/>
            <w:vAlign w:val="center"/>
          </w:tcPr>
          <w:p w14:paraId="3EB7E67E" w14:textId="39720A5E" w:rsidR="00F736AD" w:rsidRPr="007C0CA3" w:rsidRDefault="00F736AD" w:rsidP="00F736AD">
            <w:pPr>
              <w:rPr>
                <w:rFonts w:ascii="Calibri" w:hAnsi="Calibri"/>
              </w:rPr>
            </w:pPr>
            <w:r w:rsidRPr="00F736AD">
              <w:rPr>
                <w:rFonts w:ascii="Calibri" w:hAnsi="Calibri"/>
              </w:rPr>
              <w:t>Other Crops</w:t>
            </w:r>
            <w:r w:rsidR="007C0CA3">
              <w:rPr>
                <w:rFonts w:ascii="Calibri" w:hAnsi="Calibri"/>
              </w:rPr>
              <w:t xml:space="preserve"> (</w:t>
            </w:r>
            <w:r w:rsidR="007C0CA3">
              <w:rPr>
                <w:rFonts w:ascii="Calibri" w:hAnsi="Calibri"/>
                <w:i/>
              </w:rPr>
              <w:t>i.e.,</w:t>
            </w:r>
            <w:r w:rsidR="007C0CA3">
              <w:rPr>
                <w:rFonts w:ascii="Calibri" w:hAnsi="Calibri"/>
              </w:rPr>
              <w:t xml:space="preserve"> clover)</w:t>
            </w:r>
          </w:p>
        </w:tc>
        <w:tc>
          <w:tcPr>
            <w:tcW w:w="1978" w:type="dxa"/>
            <w:shd w:val="clear" w:color="auto" w:fill="FFFFFF"/>
            <w:vAlign w:val="center"/>
          </w:tcPr>
          <w:p w14:paraId="301254EE" w14:textId="7F6707E9" w:rsidR="00F736AD" w:rsidRDefault="00F736AD" w:rsidP="00F736AD">
            <w:pPr>
              <w:rPr>
                <w:rFonts w:ascii="Calibri" w:hAnsi="Calibri"/>
              </w:rPr>
            </w:pPr>
            <w:r>
              <w:rPr>
                <w:rFonts w:ascii="Calibri" w:hAnsi="Calibri"/>
              </w:rPr>
              <w:t>Aerial</w:t>
            </w:r>
          </w:p>
        </w:tc>
        <w:tc>
          <w:tcPr>
            <w:tcW w:w="1712" w:type="dxa"/>
            <w:shd w:val="clear" w:color="auto" w:fill="FFFFFF"/>
          </w:tcPr>
          <w:p w14:paraId="4A50EA2E" w14:textId="2EA76B35" w:rsidR="00F736AD" w:rsidRDefault="00F736AD" w:rsidP="00F736AD">
            <w:pPr>
              <w:rPr>
                <w:sz w:val="20"/>
                <w:szCs w:val="20"/>
              </w:rPr>
            </w:pPr>
            <w:r>
              <w:rPr>
                <w:sz w:val="20"/>
                <w:szCs w:val="20"/>
              </w:rPr>
              <w:t xml:space="preserve"> 1.25</w:t>
            </w:r>
          </w:p>
        </w:tc>
        <w:tc>
          <w:tcPr>
            <w:tcW w:w="1535" w:type="dxa"/>
            <w:shd w:val="clear" w:color="auto" w:fill="FFFFFF"/>
          </w:tcPr>
          <w:p w14:paraId="1D34B7A3" w14:textId="67C8A9F1" w:rsidR="00F736AD" w:rsidRDefault="00F736AD" w:rsidP="00F736AD">
            <w:pPr>
              <w:rPr>
                <w:sz w:val="20"/>
                <w:szCs w:val="20"/>
              </w:rPr>
            </w:pPr>
            <w:r>
              <w:rPr>
                <w:sz w:val="20"/>
                <w:szCs w:val="20"/>
              </w:rPr>
              <w:t>2</w:t>
            </w:r>
          </w:p>
        </w:tc>
        <w:tc>
          <w:tcPr>
            <w:tcW w:w="1975" w:type="dxa"/>
            <w:shd w:val="clear" w:color="auto" w:fill="FFFFFF"/>
          </w:tcPr>
          <w:p w14:paraId="0A75A24A" w14:textId="182C6CA7" w:rsidR="00F736AD" w:rsidRDefault="00F736AD" w:rsidP="00F736AD">
            <w:pPr>
              <w:rPr>
                <w:sz w:val="20"/>
                <w:szCs w:val="20"/>
              </w:rPr>
            </w:pPr>
            <w:r>
              <w:rPr>
                <w:sz w:val="20"/>
                <w:szCs w:val="20"/>
              </w:rPr>
              <w:t xml:space="preserve">14 </w:t>
            </w:r>
          </w:p>
        </w:tc>
      </w:tr>
    </w:tbl>
    <w:p w14:paraId="67F276FE" w14:textId="27290173" w:rsidR="00E97CA3" w:rsidRPr="002433F0" w:rsidRDefault="00740DE8" w:rsidP="00E97CA3">
      <w:pPr>
        <w:rPr>
          <w:sz w:val="20"/>
          <w:szCs w:val="20"/>
          <w:highlight w:val="yellow"/>
        </w:rPr>
      </w:pPr>
      <w:r w:rsidRPr="002433F0">
        <w:rPr>
          <w:sz w:val="20"/>
          <w:szCs w:val="20"/>
          <w:highlight w:val="yellow"/>
        </w:rPr>
        <w:t xml:space="preserve"> </w:t>
      </w:r>
    </w:p>
    <w:p w14:paraId="21ED7FBD" w14:textId="341A4A52" w:rsidR="00482417" w:rsidRPr="00AB2451" w:rsidRDefault="00A1389B" w:rsidP="00482417">
      <w:pPr>
        <w:rPr>
          <w:i/>
        </w:rPr>
      </w:pPr>
      <w:r>
        <w:rPr>
          <w:i/>
        </w:rPr>
        <w:t>Pasture and Other Crops</w:t>
      </w:r>
    </w:p>
    <w:p w14:paraId="2F4A3E44" w14:textId="77777777" w:rsidR="00482417" w:rsidRPr="00AB2451" w:rsidRDefault="00482417" w:rsidP="00482417"/>
    <w:p w14:paraId="48E7F7BC" w14:textId="435215C9" w:rsidR="00390DC0" w:rsidRPr="00AB2451" w:rsidRDefault="00482417" w:rsidP="00482417">
      <w:r w:rsidRPr="00AB2451">
        <w:t xml:space="preserve">For </w:t>
      </w:r>
      <w:r w:rsidR="00A1389B">
        <w:t>pastures and other crops (</w:t>
      </w:r>
      <w:r w:rsidR="00A1389B" w:rsidRPr="00A1389B">
        <w:rPr>
          <w:i/>
        </w:rPr>
        <w:t xml:space="preserve">e.g., </w:t>
      </w:r>
      <w:r w:rsidR="00FB2BE4">
        <w:t>clover</w:t>
      </w:r>
      <w:r w:rsidR="00A1389B">
        <w:t>)</w:t>
      </w:r>
      <w:r w:rsidRPr="00AB2451">
        <w:t xml:space="preserve">, all applications may be made via </w:t>
      </w:r>
      <w:r w:rsidR="00A1389B">
        <w:t>aerial</w:t>
      </w:r>
      <w:r w:rsidRPr="00AB2451">
        <w:t xml:space="preserve"> or ground spray. Given common practices, it is expected that </w:t>
      </w:r>
      <w:r w:rsidR="00A1389B">
        <w:t>aerial application</w:t>
      </w:r>
      <w:r w:rsidRPr="00AB2451">
        <w:t xml:space="preserve"> will be the most likely method for </w:t>
      </w:r>
      <w:r w:rsidR="00A1389B">
        <w:t>pastures</w:t>
      </w:r>
      <w:r w:rsidRPr="00AB2451">
        <w:t xml:space="preserve">, and therefore, this method </w:t>
      </w:r>
      <w:r w:rsidR="006A73C9" w:rsidRPr="00AB2451">
        <w:t>is</w:t>
      </w:r>
      <w:r w:rsidRPr="00AB2451">
        <w:t xml:space="preserve"> simulated using TIM/</w:t>
      </w:r>
      <w:proofErr w:type="spellStart"/>
      <w:r w:rsidRPr="00AB2451">
        <w:t>MCnest</w:t>
      </w:r>
      <w:proofErr w:type="spellEnd"/>
      <w:r w:rsidRPr="00AB2451">
        <w:t xml:space="preserve">. </w:t>
      </w:r>
    </w:p>
    <w:p w14:paraId="5D7A3754" w14:textId="77777777" w:rsidR="00482417" w:rsidRPr="00AB2451" w:rsidRDefault="00482417" w:rsidP="00482417"/>
    <w:p w14:paraId="69B4D4B3" w14:textId="33DD036C" w:rsidR="00CF086A" w:rsidRPr="00AB2451" w:rsidRDefault="00A1389B" w:rsidP="00482417">
      <w:r>
        <w:t>A crop height of 1</w:t>
      </w:r>
      <w:r w:rsidR="00AB75D5" w:rsidRPr="00AB2451">
        <w:t xml:space="preserve"> m will be used for </w:t>
      </w:r>
      <w:r>
        <w:t>pastures and other crops</w:t>
      </w:r>
      <w:r w:rsidR="00AB75D5" w:rsidRPr="00AB2451">
        <w:t xml:space="preserve">. Since inhalation exposure is not of concern for </w:t>
      </w:r>
      <w:proofErr w:type="gramStart"/>
      <w:r w:rsidR="008D0167">
        <w:t>malathion</w:t>
      </w:r>
      <w:proofErr w:type="gramEnd"/>
      <w:r w:rsidR="00AB75D5" w:rsidRPr="00AB2451">
        <w:t>, the crop biomass parameter is not needed, so a value of 1 will be used.</w:t>
      </w:r>
      <w:r w:rsidR="00E33015" w:rsidRPr="00AB2451">
        <w:t xml:space="preserve"> </w:t>
      </w:r>
    </w:p>
    <w:p w14:paraId="0AC2E21D" w14:textId="77777777" w:rsidR="00CF086A" w:rsidRPr="00AB2451" w:rsidRDefault="00CF086A" w:rsidP="00482417"/>
    <w:p w14:paraId="4EE680C5" w14:textId="3D73FF38" w:rsidR="00A977B6" w:rsidRPr="007C32F9" w:rsidRDefault="00E33015" w:rsidP="00A60667">
      <w:r w:rsidRPr="00AB2451">
        <w:t xml:space="preserve">Timing of application does not impact TIM outputs; however it has a substantial influence on </w:t>
      </w:r>
      <w:proofErr w:type="spellStart"/>
      <w:r w:rsidRPr="00AB2451">
        <w:t>MCnest</w:t>
      </w:r>
      <w:proofErr w:type="spellEnd"/>
      <w:r w:rsidRPr="00AB2451">
        <w:t xml:space="preserve"> estimates of fecundity. </w:t>
      </w:r>
      <w:r w:rsidR="006A73C9" w:rsidRPr="00AB2451">
        <w:t xml:space="preserve">In cases where </w:t>
      </w:r>
      <w:proofErr w:type="spellStart"/>
      <w:r w:rsidR="006A73C9" w:rsidRPr="00AB2451">
        <w:t>MCnest</w:t>
      </w:r>
      <w:proofErr w:type="spellEnd"/>
      <w:r w:rsidR="006A73C9" w:rsidRPr="00AB2451">
        <w:t xml:space="preserve"> is run for a species, a range of dates (from April-September) are simulated to explore the influence of application timing on fecundity. </w:t>
      </w:r>
    </w:p>
    <w:p w14:paraId="369771E0" w14:textId="77777777" w:rsidR="00E97CA3" w:rsidRPr="00330591" w:rsidRDefault="00E97CA3" w:rsidP="00FF764B"/>
    <w:p w14:paraId="380F1274" w14:textId="3780E50A" w:rsidR="007F1B36" w:rsidRPr="00330591" w:rsidRDefault="007F1B36" w:rsidP="00FF764B">
      <w:pPr>
        <w:pStyle w:val="ListParagraph"/>
        <w:numPr>
          <w:ilvl w:val="1"/>
          <w:numId w:val="2"/>
        </w:numPr>
        <w:rPr>
          <w:b/>
        </w:rPr>
      </w:pPr>
      <w:r w:rsidRPr="00330591">
        <w:rPr>
          <w:b/>
        </w:rPr>
        <w:t>Frequency on Field (FOF)</w:t>
      </w:r>
    </w:p>
    <w:p w14:paraId="4AA722DD" w14:textId="77777777" w:rsidR="00987615" w:rsidRPr="00330591" w:rsidRDefault="00987615" w:rsidP="00987615">
      <w:pPr>
        <w:pStyle w:val="ListParagraph"/>
        <w:rPr>
          <w:b/>
        </w:rPr>
      </w:pPr>
    </w:p>
    <w:p w14:paraId="4A4370EC" w14:textId="40D923E5" w:rsidR="00646228" w:rsidRPr="00330591" w:rsidRDefault="001B66BF" w:rsidP="0066583A">
      <w:pPr>
        <w:rPr>
          <w:b/>
        </w:rPr>
      </w:pPr>
      <w:r w:rsidRPr="00330591">
        <w:t xml:space="preserve">Frequency on field (FOF) is the amount of time in a simulation that a bird spends on the treated field. TIM requires input values for mean, minimum and maximum FOF values in order to generate a </w:t>
      </w:r>
      <w:r w:rsidRPr="00330591">
        <w:rPr>
          <w:i/>
        </w:rPr>
        <w:t>beta pert</w:t>
      </w:r>
      <w:r w:rsidRPr="00330591">
        <w:t xml:space="preserve"> distribution of FOF values for the simulated species of birds. For each simulated bird, a unique FOF value is selected from this distribution. For this analysis, the species habitat and its relationship to potential </w:t>
      </w:r>
      <w:proofErr w:type="gramStart"/>
      <w:r w:rsidR="008D0167">
        <w:t>malathion</w:t>
      </w:r>
      <w:proofErr w:type="gramEnd"/>
      <w:r w:rsidRPr="00330591">
        <w:t xml:space="preserve"> use sites is used to derive the FOF parameters for each simulated species.  </w:t>
      </w:r>
    </w:p>
    <w:p w14:paraId="76DB6129" w14:textId="77777777" w:rsidR="00646228" w:rsidRPr="00330591" w:rsidRDefault="00646228" w:rsidP="001B66BF">
      <w:pPr>
        <w:autoSpaceDE w:val="0"/>
        <w:autoSpaceDN w:val="0"/>
        <w:adjustRightInd w:val="0"/>
      </w:pPr>
    </w:p>
    <w:p w14:paraId="4A8AD200" w14:textId="127E3EBB" w:rsidR="00987615" w:rsidRDefault="00987615" w:rsidP="00987615">
      <w:r w:rsidRPr="00AB2451">
        <w:t>Based on the available information</w:t>
      </w:r>
      <w:r w:rsidR="00536B59" w:rsidRPr="00AB2451">
        <w:t xml:space="preserve"> on species habitats</w:t>
      </w:r>
      <w:r w:rsidR="00564F9C">
        <w:t xml:space="preserve"> (</w:t>
      </w:r>
      <w:r w:rsidR="00564F9C">
        <w:rPr>
          <w:b/>
        </w:rPr>
        <w:t>Table B</w:t>
      </w:r>
      <w:r w:rsidR="00A24CF5">
        <w:rPr>
          <w:b/>
        </w:rPr>
        <w:t xml:space="preserve"> </w:t>
      </w:r>
      <w:r w:rsidR="00564F9C">
        <w:rPr>
          <w:b/>
        </w:rPr>
        <w:t>4-7.3</w:t>
      </w:r>
      <w:r w:rsidR="00564F9C">
        <w:t>)</w:t>
      </w:r>
      <w:r w:rsidR="00536B59" w:rsidRPr="00AB2451">
        <w:t xml:space="preserve">, </w:t>
      </w:r>
      <w:proofErr w:type="spellStart"/>
      <w:r w:rsidR="00240F1F">
        <w:t>Attwater’s</w:t>
      </w:r>
      <w:proofErr w:type="spellEnd"/>
      <w:r w:rsidR="00240F1F">
        <w:t xml:space="preserve"> prairie chicken, lesser prairie chicken, and the masked bobwhite are expected to heavily use the </w:t>
      </w:r>
      <w:proofErr w:type="gramStart"/>
      <w:r w:rsidR="00240F1F">
        <w:t>malathion</w:t>
      </w:r>
      <w:proofErr w:type="gramEnd"/>
      <w:r w:rsidR="00240F1F">
        <w:t xml:space="preserve"> target areas evaluated here. The FOF values for mean, min and max values of the distribution are set at 0.9, 0 and 1. The remaining species are not e</w:t>
      </w:r>
      <w:r w:rsidR="00F654CA" w:rsidRPr="00AB2451">
        <w:t xml:space="preserve">xpected to use </w:t>
      </w:r>
      <w:proofErr w:type="gramStart"/>
      <w:r w:rsidR="008D0167">
        <w:t>malathion</w:t>
      </w:r>
      <w:proofErr w:type="gramEnd"/>
      <w:r w:rsidR="00F654CA" w:rsidRPr="00AB2451">
        <w:t xml:space="preserve"> target areas</w:t>
      </w:r>
      <w:r w:rsidR="00240F1F">
        <w:t xml:space="preserve"> with great frequency</w:t>
      </w:r>
      <w:r w:rsidR="00F654CA" w:rsidRPr="00AB2451">
        <w:t>; therefore, the FOF values for mean, min and min values of the distribution will be 0</w:t>
      </w:r>
      <w:r w:rsidR="00240F1F">
        <w:t>.1</w:t>
      </w:r>
      <w:r w:rsidR="00F654CA" w:rsidRPr="00AB2451">
        <w:t>, 0 and 0</w:t>
      </w:r>
      <w:r w:rsidR="00240F1F">
        <w:t>.2</w:t>
      </w:r>
      <w:r w:rsidR="00F654CA" w:rsidRPr="00AB2451">
        <w:t>.</w:t>
      </w:r>
      <w:r w:rsidR="00240F1F">
        <w:t xml:space="preserve"> E</w:t>
      </w:r>
      <w:r w:rsidR="00F654CA" w:rsidRPr="00AB2451">
        <w:t xml:space="preserve">ach of these species </w:t>
      </w:r>
      <w:r w:rsidR="00240F1F">
        <w:t>may also</w:t>
      </w:r>
      <w:r w:rsidR="00F654CA" w:rsidRPr="00AB2451">
        <w:t xml:space="preserve"> be expose</w:t>
      </w:r>
      <w:r w:rsidRPr="00AB2451">
        <w:t xml:space="preserve">d to </w:t>
      </w:r>
      <w:proofErr w:type="gramStart"/>
      <w:r w:rsidR="008D0167">
        <w:t>malathion</w:t>
      </w:r>
      <w:proofErr w:type="gramEnd"/>
      <w:r w:rsidRPr="00AB2451">
        <w:t xml:space="preserve"> through spray drift to edge habitats.</w:t>
      </w:r>
      <w:r w:rsidRPr="00330591">
        <w:t xml:space="preserve"> </w:t>
      </w:r>
    </w:p>
    <w:p w14:paraId="2F0BF646" w14:textId="77777777" w:rsidR="00564F9C" w:rsidRDefault="00564F9C" w:rsidP="00987615"/>
    <w:p w14:paraId="33F1BE1E" w14:textId="3BD3799D" w:rsidR="00564F9C" w:rsidRPr="00330591" w:rsidRDefault="00564F9C" w:rsidP="00564F9C">
      <w:pPr>
        <w:rPr>
          <w:b/>
        </w:rPr>
      </w:pPr>
      <w:r w:rsidRPr="00330591">
        <w:rPr>
          <w:b/>
        </w:rPr>
        <w:t xml:space="preserve">Table </w:t>
      </w:r>
      <w:r>
        <w:rPr>
          <w:b/>
        </w:rPr>
        <w:t>B 4-7.3</w:t>
      </w:r>
      <w:r w:rsidRPr="00330591">
        <w:rPr>
          <w:b/>
        </w:rPr>
        <w:t xml:space="preserve">. Habitat descriptions of </w:t>
      </w:r>
      <w:r>
        <w:rPr>
          <w:b/>
        </w:rPr>
        <w:t>13</w:t>
      </w:r>
      <w:r w:rsidRPr="00330591">
        <w:rPr>
          <w:b/>
        </w:rPr>
        <w:t xml:space="preserve"> species.</w:t>
      </w:r>
    </w:p>
    <w:tbl>
      <w:tblPr>
        <w:tblW w:w="9350" w:type="dxa"/>
        <w:tblLayout w:type="fixed"/>
        <w:tblLook w:val="0400" w:firstRow="0" w:lastRow="0" w:firstColumn="0" w:lastColumn="0" w:noHBand="0" w:noVBand="1"/>
      </w:tblPr>
      <w:tblGrid>
        <w:gridCol w:w="2330"/>
        <w:gridCol w:w="2790"/>
        <w:gridCol w:w="4230"/>
      </w:tblGrid>
      <w:tr w:rsidR="00564F9C" w:rsidRPr="00E418F2" w14:paraId="5856D132" w14:textId="77777777" w:rsidTr="002D4592">
        <w:trPr>
          <w:trHeight w:val="20"/>
        </w:trPr>
        <w:tc>
          <w:tcPr>
            <w:tcW w:w="23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12613A" w14:textId="77777777" w:rsidR="00564F9C" w:rsidRPr="00E418F2" w:rsidRDefault="00564F9C" w:rsidP="002D4592">
            <w:pPr>
              <w:rPr>
                <w:rFonts w:ascii="Calibri" w:hAnsi="Calibri"/>
              </w:rPr>
            </w:pPr>
            <w:r w:rsidRPr="00E418F2">
              <w:rPr>
                <w:rFonts w:ascii="Calibri" w:hAnsi="Calibri"/>
                <w:b/>
                <w:i/>
              </w:rPr>
              <w:t>Scientific Name</w:t>
            </w:r>
          </w:p>
        </w:tc>
        <w:tc>
          <w:tcPr>
            <w:tcW w:w="2790" w:type="dxa"/>
            <w:tcBorders>
              <w:top w:val="single" w:sz="8" w:space="0" w:color="000000"/>
              <w:left w:val="nil"/>
              <w:bottom w:val="single" w:sz="8" w:space="0" w:color="000000"/>
              <w:right w:val="single" w:sz="8" w:space="0" w:color="000000"/>
            </w:tcBorders>
            <w:shd w:val="clear" w:color="auto" w:fill="FFFFFF"/>
            <w:vAlign w:val="center"/>
          </w:tcPr>
          <w:p w14:paraId="1428B268" w14:textId="77777777" w:rsidR="00564F9C" w:rsidRPr="00E418F2" w:rsidRDefault="00564F9C" w:rsidP="002D4592">
            <w:pPr>
              <w:rPr>
                <w:rFonts w:ascii="Calibri" w:hAnsi="Calibri"/>
              </w:rPr>
            </w:pPr>
            <w:r w:rsidRPr="00E418F2">
              <w:rPr>
                <w:rFonts w:ascii="Calibri" w:hAnsi="Calibri"/>
                <w:b/>
              </w:rPr>
              <w:t>Common Name</w:t>
            </w:r>
          </w:p>
        </w:tc>
        <w:tc>
          <w:tcPr>
            <w:tcW w:w="4230" w:type="dxa"/>
            <w:tcBorders>
              <w:top w:val="single" w:sz="8" w:space="0" w:color="000000"/>
              <w:left w:val="nil"/>
              <w:bottom w:val="single" w:sz="8" w:space="0" w:color="000000"/>
              <w:right w:val="single" w:sz="8" w:space="0" w:color="000000"/>
            </w:tcBorders>
            <w:shd w:val="clear" w:color="auto" w:fill="FFFFFF"/>
          </w:tcPr>
          <w:p w14:paraId="78510C6E" w14:textId="77777777" w:rsidR="00564F9C" w:rsidRPr="00E418F2" w:rsidRDefault="00564F9C" w:rsidP="002D4592">
            <w:pPr>
              <w:rPr>
                <w:rFonts w:ascii="Calibri" w:hAnsi="Calibri"/>
                <w:b/>
              </w:rPr>
            </w:pPr>
            <w:r w:rsidRPr="00E418F2">
              <w:rPr>
                <w:rFonts w:ascii="Calibri" w:hAnsi="Calibri"/>
                <w:b/>
              </w:rPr>
              <w:t>Habitat*</w:t>
            </w:r>
          </w:p>
        </w:tc>
      </w:tr>
      <w:tr w:rsidR="00564F9C" w:rsidRPr="00E418F2" w14:paraId="589E1213" w14:textId="77777777" w:rsidTr="002D4592">
        <w:trPr>
          <w:trHeight w:val="20"/>
        </w:trPr>
        <w:tc>
          <w:tcPr>
            <w:tcW w:w="2330" w:type="dxa"/>
            <w:tcBorders>
              <w:top w:val="nil"/>
              <w:left w:val="single" w:sz="8" w:space="0" w:color="000000"/>
              <w:bottom w:val="single" w:sz="8" w:space="0" w:color="000000"/>
              <w:right w:val="single" w:sz="8" w:space="0" w:color="000000"/>
            </w:tcBorders>
            <w:shd w:val="clear" w:color="auto" w:fill="FFFFFF"/>
            <w:vAlign w:val="center"/>
          </w:tcPr>
          <w:p w14:paraId="15A4411C" w14:textId="77777777" w:rsidR="00564F9C" w:rsidRPr="00E418F2" w:rsidRDefault="00564F9C" w:rsidP="002D4592">
            <w:pPr>
              <w:rPr>
                <w:rFonts w:ascii="Calibri" w:hAnsi="Calibri"/>
              </w:rPr>
            </w:pPr>
            <w:proofErr w:type="spellStart"/>
            <w:r w:rsidRPr="00E418F2">
              <w:rPr>
                <w:rFonts w:ascii="Calibri" w:hAnsi="Calibri"/>
                <w:i/>
              </w:rPr>
              <w:t>Ammodramus</w:t>
            </w:r>
            <w:proofErr w:type="spellEnd"/>
            <w:r w:rsidRPr="00E418F2">
              <w:rPr>
                <w:rFonts w:ascii="Calibri" w:hAnsi="Calibri"/>
                <w:i/>
              </w:rPr>
              <w:t xml:space="preserve"> </w:t>
            </w:r>
            <w:proofErr w:type="spellStart"/>
            <w:r w:rsidRPr="00E418F2">
              <w:rPr>
                <w:rFonts w:ascii="Calibri" w:hAnsi="Calibri"/>
                <w:i/>
              </w:rPr>
              <w:t>savannarum</w:t>
            </w:r>
            <w:proofErr w:type="spellEnd"/>
            <w:r w:rsidRPr="00E418F2">
              <w:rPr>
                <w:rFonts w:ascii="Calibri" w:hAnsi="Calibri"/>
                <w:i/>
              </w:rPr>
              <w:t xml:space="preserve"> floridanus</w:t>
            </w:r>
          </w:p>
        </w:tc>
        <w:tc>
          <w:tcPr>
            <w:tcW w:w="2790" w:type="dxa"/>
            <w:tcBorders>
              <w:top w:val="nil"/>
              <w:left w:val="nil"/>
              <w:bottom w:val="single" w:sz="8" w:space="0" w:color="000000"/>
              <w:right w:val="single" w:sz="8" w:space="0" w:color="000000"/>
            </w:tcBorders>
            <w:shd w:val="clear" w:color="auto" w:fill="FFFFFF"/>
            <w:vAlign w:val="center"/>
          </w:tcPr>
          <w:p w14:paraId="59628FC2" w14:textId="77777777" w:rsidR="00564F9C" w:rsidRPr="00E418F2" w:rsidRDefault="00564F9C" w:rsidP="002D4592">
            <w:pPr>
              <w:rPr>
                <w:rFonts w:ascii="Calibri" w:hAnsi="Calibri"/>
              </w:rPr>
            </w:pPr>
            <w:r w:rsidRPr="00E418F2">
              <w:rPr>
                <w:rFonts w:ascii="Calibri" w:hAnsi="Calibri"/>
              </w:rPr>
              <w:t>Florida grasshopper sparrow</w:t>
            </w:r>
          </w:p>
        </w:tc>
        <w:tc>
          <w:tcPr>
            <w:tcW w:w="4230" w:type="dxa"/>
            <w:tcBorders>
              <w:top w:val="nil"/>
              <w:left w:val="nil"/>
              <w:bottom w:val="single" w:sz="8" w:space="0" w:color="000000"/>
              <w:right w:val="single" w:sz="8" w:space="0" w:color="000000"/>
            </w:tcBorders>
            <w:shd w:val="clear" w:color="auto" w:fill="FFFFFF"/>
          </w:tcPr>
          <w:p w14:paraId="3531F558" w14:textId="77777777" w:rsidR="00564F9C" w:rsidRPr="00E418F2" w:rsidRDefault="00564F9C" w:rsidP="002D4592">
            <w:pPr>
              <w:rPr>
                <w:rFonts w:ascii="Calibri" w:hAnsi="Calibri"/>
              </w:rPr>
            </w:pPr>
            <w:r w:rsidRPr="00E418F2">
              <w:rPr>
                <w:rFonts w:ascii="Calibri" w:hAnsi="Calibri"/>
              </w:rPr>
              <w:t>large (&gt;50 ha), treeless, relatively poorly-drained grasslands that have a history of frequent fires</w:t>
            </w:r>
          </w:p>
        </w:tc>
      </w:tr>
      <w:tr w:rsidR="00564F9C" w:rsidRPr="00E418F2" w14:paraId="3C060590" w14:textId="77777777" w:rsidTr="002D4592">
        <w:trPr>
          <w:trHeight w:val="20"/>
        </w:trPr>
        <w:tc>
          <w:tcPr>
            <w:tcW w:w="2330" w:type="dxa"/>
            <w:tcBorders>
              <w:top w:val="nil"/>
              <w:left w:val="single" w:sz="8" w:space="0" w:color="000000"/>
              <w:bottom w:val="single" w:sz="8" w:space="0" w:color="000000"/>
              <w:right w:val="single" w:sz="8" w:space="0" w:color="000000"/>
            </w:tcBorders>
            <w:shd w:val="clear" w:color="auto" w:fill="FFFFFF"/>
            <w:vAlign w:val="center"/>
          </w:tcPr>
          <w:p w14:paraId="43284C54" w14:textId="77777777" w:rsidR="00564F9C" w:rsidRPr="00E418F2" w:rsidRDefault="00564F9C" w:rsidP="002D4592">
            <w:pPr>
              <w:rPr>
                <w:rFonts w:ascii="Calibri" w:hAnsi="Calibri"/>
                <w:i/>
              </w:rPr>
            </w:pPr>
            <w:proofErr w:type="spellStart"/>
            <w:r w:rsidRPr="00E418F2">
              <w:rPr>
                <w:rFonts w:ascii="Calibri" w:hAnsi="Calibri"/>
                <w:i/>
              </w:rPr>
              <w:t>Amphispiza</w:t>
            </w:r>
            <w:proofErr w:type="spellEnd"/>
            <w:r w:rsidRPr="00E418F2">
              <w:rPr>
                <w:rFonts w:ascii="Calibri" w:hAnsi="Calibri"/>
                <w:i/>
              </w:rPr>
              <w:t xml:space="preserve"> belli </w:t>
            </w:r>
            <w:proofErr w:type="spellStart"/>
            <w:r w:rsidRPr="00E418F2">
              <w:rPr>
                <w:rFonts w:ascii="Calibri" w:hAnsi="Calibri"/>
                <w:i/>
              </w:rPr>
              <w:t>clementeae</w:t>
            </w:r>
            <w:proofErr w:type="spellEnd"/>
          </w:p>
        </w:tc>
        <w:tc>
          <w:tcPr>
            <w:tcW w:w="2790" w:type="dxa"/>
            <w:tcBorders>
              <w:top w:val="nil"/>
              <w:left w:val="nil"/>
              <w:bottom w:val="single" w:sz="8" w:space="0" w:color="000000"/>
              <w:right w:val="single" w:sz="8" w:space="0" w:color="000000"/>
            </w:tcBorders>
            <w:shd w:val="clear" w:color="auto" w:fill="FFFFFF"/>
            <w:vAlign w:val="center"/>
          </w:tcPr>
          <w:p w14:paraId="7C04FBCB" w14:textId="77777777" w:rsidR="00564F9C" w:rsidRPr="00E418F2" w:rsidRDefault="00564F9C" w:rsidP="002D4592">
            <w:pPr>
              <w:rPr>
                <w:rFonts w:ascii="Calibri" w:hAnsi="Calibri"/>
              </w:rPr>
            </w:pPr>
            <w:r w:rsidRPr="00E418F2">
              <w:rPr>
                <w:rFonts w:ascii="Calibri" w:hAnsi="Calibri"/>
              </w:rPr>
              <w:t>San Clemente sage sparrow</w:t>
            </w:r>
          </w:p>
        </w:tc>
        <w:tc>
          <w:tcPr>
            <w:tcW w:w="4230" w:type="dxa"/>
            <w:tcBorders>
              <w:top w:val="nil"/>
              <w:left w:val="nil"/>
              <w:bottom w:val="single" w:sz="8" w:space="0" w:color="000000"/>
              <w:right w:val="single" w:sz="8" w:space="0" w:color="000000"/>
            </w:tcBorders>
            <w:shd w:val="clear" w:color="auto" w:fill="FFFFFF"/>
          </w:tcPr>
          <w:p w14:paraId="663C8D4F" w14:textId="77777777" w:rsidR="00564F9C" w:rsidRPr="00E418F2" w:rsidRDefault="00564F9C" w:rsidP="002D4592">
            <w:pPr>
              <w:rPr>
                <w:rFonts w:ascii="Calibri" w:hAnsi="Calibri"/>
              </w:rPr>
            </w:pPr>
            <w:r w:rsidRPr="00135969">
              <w:t>Canyon shrub/woodland and maritime desert scrub boxthorn habitat</w:t>
            </w:r>
          </w:p>
        </w:tc>
      </w:tr>
      <w:tr w:rsidR="00564F9C" w:rsidRPr="00E418F2" w14:paraId="2980CCC1" w14:textId="77777777" w:rsidTr="002D4592">
        <w:trPr>
          <w:trHeight w:val="20"/>
        </w:trPr>
        <w:tc>
          <w:tcPr>
            <w:tcW w:w="2330" w:type="dxa"/>
            <w:tcBorders>
              <w:top w:val="nil"/>
              <w:left w:val="single" w:sz="8" w:space="0" w:color="000000"/>
              <w:bottom w:val="single" w:sz="8" w:space="0" w:color="000000"/>
              <w:right w:val="single" w:sz="8" w:space="0" w:color="000000"/>
            </w:tcBorders>
            <w:shd w:val="clear" w:color="auto" w:fill="FFFFFF"/>
            <w:vAlign w:val="center"/>
          </w:tcPr>
          <w:p w14:paraId="518840C5" w14:textId="77777777" w:rsidR="00564F9C" w:rsidRPr="00E418F2" w:rsidRDefault="00564F9C" w:rsidP="002D4592">
            <w:pPr>
              <w:rPr>
                <w:rFonts w:ascii="Calibri" w:hAnsi="Calibri"/>
              </w:rPr>
            </w:pPr>
            <w:r w:rsidRPr="00E418F2">
              <w:rPr>
                <w:rFonts w:ascii="Calibri" w:hAnsi="Calibri"/>
                <w:i/>
              </w:rPr>
              <w:t>Coccyzus americanus</w:t>
            </w:r>
          </w:p>
        </w:tc>
        <w:tc>
          <w:tcPr>
            <w:tcW w:w="2790" w:type="dxa"/>
            <w:tcBorders>
              <w:top w:val="nil"/>
              <w:left w:val="nil"/>
              <w:bottom w:val="single" w:sz="8" w:space="0" w:color="000000"/>
              <w:right w:val="single" w:sz="8" w:space="0" w:color="000000"/>
            </w:tcBorders>
            <w:shd w:val="clear" w:color="auto" w:fill="FFFFFF"/>
            <w:vAlign w:val="center"/>
          </w:tcPr>
          <w:p w14:paraId="7329B07C" w14:textId="77777777" w:rsidR="00564F9C" w:rsidRPr="00E418F2" w:rsidRDefault="00564F9C" w:rsidP="002D4592">
            <w:pPr>
              <w:rPr>
                <w:rFonts w:ascii="Calibri" w:hAnsi="Calibri"/>
              </w:rPr>
            </w:pPr>
            <w:r w:rsidRPr="00E418F2">
              <w:rPr>
                <w:rFonts w:ascii="Calibri" w:hAnsi="Calibri"/>
              </w:rPr>
              <w:t>Yellow-billed Cuckoo (Western DPS)</w:t>
            </w:r>
          </w:p>
        </w:tc>
        <w:tc>
          <w:tcPr>
            <w:tcW w:w="4230" w:type="dxa"/>
            <w:tcBorders>
              <w:top w:val="nil"/>
              <w:left w:val="nil"/>
              <w:bottom w:val="single" w:sz="8" w:space="0" w:color="000000"/>
              <w:right w:val="single" w:sz="8" w:space="0" w:color="000000"/>
            </w:tcBorders>
            <w:shd w:val="clear" w:color="auto" w:fill="FFFFFF"/>
          </w:tcPr>
          <w:p w14:paraId="21648CF8" w14:textId="77777777" w:rsidR="00564F9C" w:rsidRPr="00E418F2" w:rsidRDefault="00564F9C" w:rsidP="002D4592">
            <w:pPr>
              <w:rPr>
                <w:rFonts w:ascii="Calibri" w:hAnsi="Calibri"/>
              </w:rPr>
            </w:pPr>
            <w:r w:rsidRPr="00E418F2">
              <w:rPr>
                <w:rFonts w:ascii="Calibri" w:hAnsi="Calibri"/>
              </w:rPr>
              <w:t>Open woodland with clearings and scrubs that are associated with watercourses. Breeds in riparian areas.</w:t>
            </w:r>
          </w:p>
        </w:tc>
      </w:tr>
      <w:tr w:rsidR="00564F9C" w:rsidRPr="00E418F2" w14:paraId="192CEB5C" w14:textId="77777777" w:rsidTr="002D4592">
        <w:trPr>
          <w:trHeight w:val="20"/>
        </w:trPr>
        <w:tc>
          <w:tcPr>
            <w:tcW w:w="2330" w:type="dxa"/>
            <w:tcBorders>
              <w:top w:val="nil"/>
              <w:left w:val="single" w:sz="8" w:space="0" w:color="000000"/>
              <w:bottom w:val="single" w:sz="8" w:space="0" w:color="000000"/>
              <w:right w:val="single" w:sz="8" w:space="0" w:color="000000"/>
            </w:tcBorders>
            <w:shd w:val="clear" w:color="auto" w:fill="FFFFFF"/>
            <w:vAlign w:val="center"/>
          </w:tcPr>
          <w:p w14:paraId="4D3BC69A" w14:textId="77777777" w:rsidR="00564F9C" w:rsidRPr="00E418F2" w:rsidRDefault="00564F9C" w:rsidP="002D4592">
            <w:pPr>
              <w:rPr>
                <w:rFonts w:ascii="Calibri" w:hAnsi="Calibri"/>
              </w:rPr>
            </w:pPr>
            <w:r w:rsidRPr="00E418F2">
              <w:rPr>
                <w:rFonts w:ascii="Calibri" w:hAnsi="Calibri"/>
                <w:i/>
              </w:rPr>
              <w:t xml:space="preserve">Colinus virginianus </w:t>
            </w:r>
            <w:proofErr w:type="spellStart"/>
            <w:r w:rsidRPr="00E418F2">
              <w:rPr>
                <w:rFonts w:ascii="Calibri" w:hAnsi="Calibri"/>
                <w:i/>
              </w:rPr>
              <w:t>ridgwayi</w:t>
            </w:r>
            <w:proofErr w:type="spellEnd"/>
          </w:p>
        </w:tc>
        <w:tc>
          <w:tcPr>
            <w:tcW w:w="2790" w:type="dxa"/>
            <w:tcBorders>
              <w:top w:val="nil"/>
              <w:left w:val="nil"/>
              <w:bottom w:val="single" w:sz="8" w:space="0" w:color="000000"/>
              <w:right w:val="single" w:sz="8" w:space="0" w:color="000000"/>
            </w:tcBorders>
            <w:shd w:val="clear" w:color="auto" w:fill="FFFFFF"/>
            <w:vAlign w:val="center"/>
          </w:tcPr>
          <w:p w14:paraId="093EEE85" w14:textId="77777777" w:rsidR="00564F9C" w:rsidRPr="00E418F2" w:rsidRDefault="00564F9C" w:rsidP="002D4592">
            <w:pPr>
              <w:rPr>
                <w:rFonts w:ascii="Calibri" w:hAnsi="Calibri"/>
              </w:rPr>
            </w:pPr>
            <w:r w:rsidRPr="00E418F2">
              <w:rPr>
                <w:rFonts w:ascii="Calibri" w:hAnsi="Calibri"/>
              </w:rPr>
              <w:t>Masked bobwhite (quail)</w:t>
            </w:r>
          </w:p>
        </w:tc>
        <w:tc>
          <w:tcPr>
            <w:tcW w:w="4230" w:type="dxa"/>
            <w:tcBorders>
              <w:top w:val="nil"/>
              <w:left w:val="nil"/>
              <w:bottom w:val="single" w:sz="8" w:space="0" w:color="000000"/>
              <w:right w:val="single" w:sz="8" w:space="0" w:color="000000"/>
            </w:tcBorders>
            <w:shd w:val="clear" w:color="auto" w:fill="FFFFFF"/>
          </w:tcPr>
          <w:p w14:paraId="4E511F5C" w14:textId="77777777" w:rsidR="00564F9C" w:rsidRPr="00E418F2" w:rsidRDefault="00564F9C" w:rsidP="002D4592">
            <w:pPr>
              <w:rPr>
                <w:rFonts w:ascii="Calibri" w:hAnsi="Calibri"/>
              </w:rPr>
            </w:pPr>
            <w:r w:rsidRPr="00E418F2">
              <w:rPr>
                <w:rFonts w:ascii="Calibri" w:hAnsi="Calibri"/>
              </w:rPr>
              <w:t>savanna grasslands</w:t>
            </w:r>
          </w:p>
        </w:tc>
      </w:tr>
      <w:tr w:rsidR="00564F9C" w:rsidRPr="00E418F2" w14:paraId="333D555C" w14:textId="77777777" w:rsidTr="002D4592">
        <w:trPr>
          <w:trHeight w:val="20"/>
        </w:trPr>
        <w:tc>
          <w:tcPr>
            <w:tcW w:w="2330" w:type="dxa"/>
            <w:tcBorders>
              <w:top w:val="nil"/>
              <w:left w:val="single" w:sz="8" w:space="0" w:color="000000"/>
              <w:bottom w:val="single" w:sz="8" w:space="0" w:color="000000"/>
              <w:right w:val="single" w:sz="8" w:space="0" w:color="000000"/>
            </w:tcBorders>
            <w:shd w:val="clear" w:color="auto" w:fill="FFFFFF"/>
            <w:vAlign w:val="center"/>
          </w:tcPr>
          <w:p w14:paraId="6B4DE137" w14:textId="77777777" w:rsidR="00564F9C" w:rsidRPr="00E418F2" w:rsidRDefault="00564F9C" w:rsidP="002D4592">
            <w:pPr>
              <w:rPr>
                <w:rFonts w:ascii="Calibri" w:hAnsi="Calibri"/>
              </w:rPr>
            </w:pPr>
            <w:r w:rsidRPr="00E418F2">
              <w:rPr>
                <w:rFonts w:ascii="Calibri" w:hAnsi="Calibri"/>
                <w:i/>
              </w:rPr>
              <w:t xml:space="preserve">Dendroica </w:t>
            </w:r>
            <w:proofErr w:type="spellStart"/>
            <w:r w:rsidRPr="00E418F2">
              <w:rPr>
                <w:rFonts w:ascii="Calibri" w:hAnsi="Calibri"/>
                <w:i/>
              </w:rPr>
              <w:t>chrysoparia</w:t>
            </w:r>
            <w:proofErr w:type="spellEnd"/>
          </w:p>
        </w:tc>
        <w:tc>
          <w:tcPr>
            <w:tcW w:w="2790" w:type="dxa"/>
            <w:tcBorders>
              <w:top w:val="nil"/>
              <w:left w:val="nil"/>
              <w:bottom w:val="single" w:sz="8" w:space="0" w:color="000000"/>
              <w:right w:val="single" w:sz="8" w:space="0" w:color="000000"/>
            </w:tcBorders>
            <w:shd w:val="clear" w:color="auto" w:fill="FFFFFF"/>
            <w:vAlign w:val="center"/>
          </w:tcPr>
          <w:p w14:paraId="25C5EF0C" w14:textId="77777777" w:rsidR="00564F9C" w:rsidRPr="00E418F2" w:rsidRDefault="00564F9C" w:rsidP="002D4592">
            <w:pPr>
              <w:rPr>
                <w:rFonts w:ascii="Calibri" w:hAnsi="Calibri"/>
              </w:rPr>
            </w:pPr>
            <w:r w:rsidRPr="00E418F2">
              <w:rPr>
                <w:rFonts w:ascii="Calibri" w:hAnsi="Calibri"/>
              </w:rPr>
              <w:t>Golden-cheeked warbler (=wood)</w:t>
            </w:r>
          </w:p>
        </w:tc>
        <w:tc>
          <w:tcPr>
            <w:tcW w:w="4230" w:type="dxa"/>
            <w:tcBorders>
              <w:top w:val="nil"/>
              <w:left w:val="nil"/>
              <w:bottom w:val="single" w:sz="8" w:space="0" w:color="000000"/>
              <w:right w:val="single" w:sz="8" w:space="0" w:color="000000"/>
            </w:tcBorders>
            <w:shd w:val="clear" w:color="auto" w:fill="FFFFFF"/>
          </w:tcPr>
          <w:p w14:paraId="357060C6" w14:textId="77777777" w:rsidR="00564F9C" w:rsidRPr="00E418F2" w:rsidRDefault="00564F9C" w:rsidP="002D4592">
            <w:pPr>
              <w:rPr>
                <w:rFonts w:ascii="Calibri" w:hAnsi="Calibri"/>
              </w:rPr>
            </w:pPr>
            <w:r w:rsidRPr="00E418F2">
              <w:rPr>
                <w:rFonts w:ascii="Calibri" w:hAnsi="Calibri"/>
              </w:rPr>
              <w:t>Forest</w:t>
            </w:r>
          </w:p>
        </w:tc>
      </w:tr>
      <w:tr w:rsidR="00564F9C" w:rsidRPr="00E418F2" w14:paraId="255A9BE0" w14:textId="77777777" w:rsidTr="002D4592">
        <w:trPr>
          <w:trHeight w:val="20"/>
        </w:trPr>
        <w:tc>
          <w:tcPr>
            <w:tcW w:w="2330" w:type="dxa"/>
            <w:tcBorders>
              <w:top w:val="nil"/>
              <w:left w:val="single" w:sz="8" w:space="0" w:color="000000"/>
              <w:bottom w:val="single" w:sz="8" w:space="0" w:color="000000"/>
              <w:right w:val="single" w:sz="8" w:space="0" w:color="000000"/>
            </w:tcBorders>
            <w:shd w:val="clear" w:color="auto" w:fill="FFFFFF"/>
            <w:vAlign w:val="center"/>
          </w:tcPr>
          <w:p w14:paraId="5300848F" w14:textId="77777777" w:rsidR="00564F9C" w:rsidRPr="00E418F2" w:rsidRDefault="00564F9C" w:rsidP="002D4592">
            <w:pPr>
              <w:rPr>
                <w:rFonts w:ascii="Calibri" w:hAnsi="Calibri"/>
              </w:rPr>
            </w:pPr>
            <w:r w:rsidRPr="00E418F2">
              <w:rPr>
                <w:rFonts w:ascii="Calibri" w:hAnsi="Calibri"/>
                <w:i/>
              </w:rPr>
              <w:t xml:space="preserve">Empidonax traillii </w:t>
            </w:r>
            <w:proofErr w:type="spellStart"/>
            <w:r w:rsidRPr="00E418F2">
              <w:rPr>
                <w:rFonts w:ascii="Calibri" w:hAnsi="Calibri"/>
                <w:i/>
              </w:rPr>
              <w:t>extimus</w:t>
            </w:r>
            <w:proofErr w:type="spellEnd"/>
          </w:p>
        </w:tc>
        <w:tc>
          <w:tcPr>
            <w:tcW w:w="2790" w:type="dxa"/>
            <w:tcBorders>
              <w:top w:val="nil"/>
              <w:left w:val="nil"/>
              <w:bottom w:val="single" w:sz="8" w:space="0" w:color="000000"/>
              <w:right w:val="single" w:sz="8" w:space="0" w:color="000000"/>
            </w:tcBorders>
            <w:shd w:val="clear" w:color="auto" w:fill="FFFFFF"/>
            <w:vAlign w:val="center"/>
          </w:tcPr>
          <w:p w14:paraId="55EA4F7E" w14:textId="77777777" w:rsidR="00564F9C" w:rsidRPr="00E418F2" w:rsidRDefault="00564F9C" w:rsidP="002D4592">
            <w:pPr>
              <w:rPr>
                <w:rFonts w:ascii="Calibri" w:hAnsi="Calibri"/>
              </w:rPr>
            </w:pPr>
            <w:r w:rsidRPr="00E418F2">
              <w:rPr>
                <w:rFonts w:ascii="Calibri" w:hAnsi="Calibri"/>
              </w:rPr>
              <w:t>Southwestern willow flycatcher</w:t>
            </w:r>
          </w:p>
        </w:tc>
        <w:tc>
          <w:tcPr>
            <w:tcW w:w="4230" w:type="dxa"/>
            <w:tcBorders>
              <w:top w:val="nil"/>
              <w:left w:val="nil"/>
              <w:bottom w:val="single" w:sz="8" w:space="0" w:color="000000"/>
              <w:right w:val="single" w:sz="8" w:space="0" w:color="000000"/>
            </w:tcBorders>
            <w:shd w:val="clear" w:color="auto" w:fill="FFFFFF"/>
          </w:tcPr>
          <w:p w14:paraId="18F8840B" w14:textId="77777777" w:rsidR="00564F9C" w:rsidRPr="00E418F2" w:rsidRDefault="00564F9C" w:rsidP="002D4592">
            <w:pPr>
              <w:rPr>
                <w:rFonts w:ascii="Calibri" w:hAnsi="Calibri"/>
              </w:rPr>
            </w:pPr>
            <w:r w:rsidRPr="00E418F2">
              <w:rPr>
                <w:rFonts w:ascii="Calibri" w:hAnsi="Calibri"/>
              </w:rPr>
              <w:t>Breeding: Forested wetlands or scrub-shrub wetlands-dense riparian habitat of rivers, swamps, wetlands, lakes</w:t>
            </w:r>
          </w:p>
          <w:p w14:paraId="10EE69B9" w14:textId="77777777" w:rsidR="00564F9C" w:rsidRPr="00E418F2" w:rsidRDefault="00564F9C" w:rsidP="002D4592">
            <w:pPr>
              <w:rPr>
                <w:rFonts w:ascii="Calibri" w:hAnsi="Calibri"/>
              </w:rPr>
            </w:pPr>
            <w:r w:rsidRPr="00E418F2">
              <w:rPr>
                <w:rFonts w:ascii="Calibri" w:hAnsi="Calibri"/>
              </w:rPr>
              <w:t>Wintering:  brushy savanna edges, second growth, shrubby clearings and pastures, woodlands near water</w:t>
            </w:r>
          </w:p>
        </w:tc>
      </w:tr>
      <w:tr w:rsidR="00564F9C" w:rsidRPr="00E418F2" w14:paraId="0AB511C2" w14:textId="77777777" w:rsidTr="002D4592">
        <w:trPr>
          <w:trHeight w:val="20"/>
        </w:trPr>
        <w:tc>
          <w:tcPr>
            <w:tcW w:w="2330" w:type="dxa"/>
            <w:tcBorders>
              <w:top w:val="nil"/>
              <w:left w:val="single" w:sz="8" w:space="0" w:color="000000"/>
              <w:bottom w:val="single" w:sz="8" w:space="0" w:color="000000"/>
              <w:right w:val="single" w:sz="8" w:space="0" w:color="000000"/>
            </w:tcBorders>
            <w:shd w:val="clear" w:color="auto" w:fill="FFFFFF"/>
            <w:vAlign w:val="center"/>
          </w:tcPr>
          <w:p w14:paraId="201AA6A9" w14:textId="77777777" w:rsidR="00564F9C" w:rsidRPr="00E418F2" w:rsidRDefault="00564F9C" w:rsidP="002D4592">
            <w:pPr>
              <w:rPr>
                <w:rFonts w:ascii="Calibri" w:hAnsi="Calibri"/>
                <w:i/>
              </w:rPr>
            </w:pPr>
            <w:r w:rsidRPr="00E418F2">
              <w:rPr>
                <w:rFonts w:ascii="Calibri" w:hAnsi="Calibri"/>
                <w:i/>
              </w:rPr>
              <w:t xml:space="preserve">Pipilo </w:t>
            </w:r>
            <w:proofErr w:type="spellStart"/>
            <w:r w:rsidRPr="00E418F2">
              <w:rPr>
                <w:rFonts w:ascii="Calibri" w:hAnsi="Calibri"/>
                <w:i/>
              </w:rPr>
              <w:t>crissalis</w:t>
            </w:r>
            <w:proofErr w:type="spellEnd"/>
            <w:r w:rsidRPr="00E418F2">
              <w:rPr>
                <w:rFonts w:ascii="Calibri" w:hAnsi="Calibri"/>
                <w:i/>
              </w:rPr>
              <w:t xml:space="preserve"> </w:t>
            </w:r>
            <w:proofErr w:type="spellStart"/>
            <w:r w:rsidRPr="00E418F2">
              <w:rPr>
                <w:rFonts w:ascii="Calibri" w:hAnsi="Calibri"/>
                <w:i/>
              </w:rPr>
              <w:t>eremophilus</w:t>
            </w:r>
            <w:proofErr w:type="spellEnd"/>
          </w:p>
        </w:tc>
        <w:tc>
          <w:tcPr>
            <w:tcW w:w="2790" w:type="dxa"/>
            <w:tcBorders>
              <w:top w:val="nil"/>
              <w:left w:val="nil"/>
              <w:bottom w:val="single" w:sz="8" w:space="0" w:color="000000"/>
              <w:right w:val="single" w:sz="8" w:space="0" w:color="000000"/>
            </w:tcBorders>
            <w:shd w:val="clear" w:color="auto" w:fill="FFFFFF"/>
            <w:vAlign w:val="center"/>
          </w:tcPr>
          <w:p w14:paraId="39786368" w14:textId="77777777" w:rsidR="00564F9C" w:rsidRPr="00E418F2" w:rsidRDefault="00564F9C" w:rsidP="002D4592">
            <w:pPr>
              <w:rPr>
                <w:rFonts w:ascii="Calibri" w:hAnsi="Calibri"/>
              </w:rPr>
            </w:pPr>
            <w:r w:rsidRPr="00E418F2">
              <w:rPr>
                <w:rFonts w:ascii="Calibri" w:hAnsi="Calibri"/>
              </w:rPr>
              <w:t>Inyo California towhee</w:t>
            </w:r>
          </w:p>
        </w:tc>
        <w:tc>
          <w:tcPr>
            <w:tcW w:w="4230" w:type="dxa"/>
            <w:tcBorders>
              <w:top w:val="nil"/>
              <w:left w:val="nil"/>
              <w:bottom w:val="single" w:sz="8" w:space="0" w:color="000000"/>
              <w:right w:val="single" w:sz="8" w:space="0" w:color="000000"/>
            </w:tcBorders>
            <w:shd w:val="clear" w:color="auto" w:fill="FFFFFF"/>
          </w:tcPr>
          <w:p w14:paraId="5A8A6798" w14:textId="77777777" w:rsidR="00564F9C" w:rsidRPr="00E418F2" w:rsidRDefault="00564F9C" w:rsidP="002D4592">
            <w:pPr>
              <w:rPr>
                <w:rFonts w:ascii="Calibri" w:hAnsi="Calibri"/>
              </w:rPr>
            </w:pPr>
            <w:r w:rsidRPr="00135969">
              <w:t>Riparian – nest and forage in areas of dense riparian vegetation dominated by willows, Fremont cottonwood, and desert olive with associated rubber rabbit brush and squaw waterweed.  Also nest in shrubs of the upland community adjacent to riparian habitat</w:t>
            </w:r>
          </w:p>
        </w:tc>
      </w:tr>
      <w:tr w:rsidR="00564F9C" w:rsidRPr="00E418F2" w14:paraId="1F1D1FFD" w14:textId="77777777" w:rsidTr="002D4592">
        <w:trPr>
          <w:trHeight w:val="20"/>
        </w:trPr>
        <w:tc>
          <w:tcPr>
            <w:tcW w:w="2330" w:type="dxa"/>
            <w:tcBorders>
              <w:top w:val="nil"/>
              <w:left w:val="single" w:sz="8" w:space="0" w:color="000000"/>
              <w:bottom w:val="single" w:sz="8" w:space="0" w:color="000000"/>
              <w:right w:val="single" w:sz="8" w:space="0" w:color="000000"/>
            </w:tcBorders>
            <w:shd w:val="clear" w:color="auto" w:fill="FFFFFF"/>
            <w:vAlign w:val="center"/>
          </w:tcPr>
          <w:p w14:paraId="5F76E34A" w14:textId="77777777" w:rsidR="00564F9C" w:rsidRPr="00E418F2" w:rsidRDefault="00564F9C" w:rsidP="002D4592">
            <w:pPr>
              <w:rPr>
                <w:rFonts w:ascii="Calibri" w:hAnsi="Calibri"/>
              </w:rPr>
            </w:pPr>
            <w:r w:rsidRPr="00E418F2">
              <w:rPr>
                <w:rFonts w:ascii="Calibri" w:hAnsi="Calibri"/>
                <w:i/>
              </w:rPr>
              <w:t xml:space="preserve">Polioptila californica </w:t>
            </w:r>
            <w:proofErr w:type="spellStart"/>
            <w:r w:rsidRPr="00E418F2">
              <w:rPr>
                <w:rFonts w:ascii="Calibri" w:hAnsi="Calibri"/>
                <w:i/>
              </w:rPr>
              <w:t>californica</w:t>
            </w:r>
            <w:proofErr w:type="spellEnd"/>
          </w:p>
        </w:tc>
        <w:tc>
          <w:tcPr>
            <w:tcW w:w="2790" w:type="dxa"/>
            <w:tcBorders>
              <w:top w:val="nil"/>
              <w:left w:val="nil"/>
              <w:bottom w:val="single" w:sz="8" w:space="0" w:color="000000"/>
              <w:right w:val="single" w:sz="8" w:space="0" w:color="000000"/>
            </w:tcBorders>
            <w:shd w:val="clear" w:color="auto" w:fill="FFFFFF"/>
            <w:vAlign w:val="center"/>
          </w:tcPr>
          <w:p w14:paraId="6EFA8757" w14:textId="77777777" w:rsidR="00564F9C" w:rsidRPr="00E418F2" w:rsidRDefault="00564F9C" w:rsidP="002D4592">
            <w:pPr>
              <w:rPr>
                <w:rFonts w:ascii="Calibri" w:hAnsi="Calibri"/>
              </w:rPr>
            </w:pPr>
            <w:r w:rsidRPr="00E418F2">
              <w:rPr>
                <w:rFonts w:ascii="Calibri" w:hAnsi="Calibri"/>
              </w:rPr>
              <w:t>Coastal California gnatcatcher</w:t>
            </w:r>
          </w:p>
        </w:tc>
        <w:tc>
          <w:tcPr>
            <w:tcW w:w="4230" w:type="dxa"/>
            <w:tcBorders>
              <w:top w:val="nil"/>
              <w:left w:val="nil"/>
              <w:bottom w:val="single" w:sz="8" w:space="0" w:color="000000"/>
              <w:right w:val="single" w:sz="8" w:space="0" w:color="000000"/>
            </w:tcBorders>
            <w:shd w:val="clear" w:color="auto" w:fill="FFFFFF"/>
          </w:tcPr>
          <w:p w14:paraId="1C26FF4E" w14:textId="77777777" w:rsidR="00564F9C" w:rsidRPr="00E418F2" w:rsidRDefault="00564F9C" w:rsidP="002D4592">
            <w:pPr>
              <w:rPr>
                <w:rFonts w:ascii="Calibri" w:hAnsi="Calibri"/>
              </w:rPr>
            </w:pPr>
            <w:r w:rsidRPr="00E418F2">
              <w:rPr>
                <w:rFonts w:ascii="Calibri" w:hAnsi="Calibri"/>
              </w:rPr>
              <w:t>Coastal scrub vegetation communities</w:t>
            </w:r>
          </w:p>
        </w:tc>
      </w:tr>
      <w:tr w:rsidR="00564F9C" w:rsidRPr="00E418F2" w14:paraId="29DF3A7F" w14:textId="77777777" w:rsidTr="002D4592">
        <w:trPr>
          <w:trHeight w:val="20"/>
        </w:trPr>
        <w:tc>
          <w:tcPr>
            <w:tcW w:w="2330" w:type="dxa"/>
            <w:tcBorders>
              <w:top w:val="nil"/>
              <w:left w:val="single" w:sz="8" w:space="0" w:color="000000"/>
              <w:bottom w:val="single" w:sz="8" w:space="0" w:color="000000"/>
              <w:right w:val="single" w:sz="8" w:space="0" w:color="000000"/>
            </w:tcBorders>
            <w:shd w:val="clear" w:color="auto" w:fill="FFFFFF"/>
            <w:vAlign w:val="center"/>
          </w:tcPr>
          <w:p w14:paraId="3B60FFC8" w14:textId="77777777" w:rsidR="00564F9C" w:rsidRPr="00E418F2" w:rsidRDefault="00564F9C" w:rsidP="002D4592">
            <w:pPr>
              <w:rPr>
                <w:rFonts w:ascii="Calibri" w:hAnsi="Calibri"/>
              </w:rPr>
            </w:pPr>
            <w:r w:rsidRPr="00E418F2">
              <w:rPr>
                <w:rFonts w:ascii="Calibri" w:hAnsi="Calibri"/>
                <w:i/>
              </w:rPr>
              <w:t xml:space="preserve">Setophaga </w:t>
            </w:r>
            <w:proofErr w:type="spellStart"/>
            <w:r w:rsidRPr="00E418F2">
              <w:rPr>
                <w:rFonts w:ascii="Calibri" w:hAnsi="Calibri"/>
                <w:i/>
              </w:rPr>
              <w:t>kirtlandii</w:t>
            </w:r>
            <w:proofErr w:type="spellEnd"/>
            <w:r w:rsidRPr="00E418F2">
              <w:rPr>
                <w:rFonts w:ascii="Calibri" w:hAnsi="Calibri"/>
                <w:i/>
              </w:rPr>
              <w:t xml:space="preserve"> (= Dendroica </w:t>
            </w:r>
            <w:proofErr w:type="spellStart"/>
            <w:r w:rsidRPr="00E418F2">
              <w:rPr>
                <w:rFonts w:ascii="Calibri" w:hAnsi="Calibri"/>
                <w:i/>
              </w:rPr>
              <w:t>kirtlandii</w:t>
            </w:r>
            <w:proofErr w:type="spellEnd"/>
            <w:r w:rsidRPr="00E418F2">
              <w:rPr>
                <w:rFonts w:ascii="Calibri" w:hAnsi="Calibri"/>
                <w:i/>
              </w:rPr>
              <w:t>)</w:t>
            </w:r>
          </w:p>
        </w:tc>
        <w:tc>
          <w:tcPr>
            <w:tcW w:w="2790" w:type="dxa"/>
            <w:tcBorders>
              <w:top w:val="nil"/>
              <w:left w:val="nil"/>
              <w:bottom w:val="single" w:sz="8" w:space="0" w:color="000000"/>
              <w:right w:val="single" w:sz="8" w:space="0" w:color="000000"/>
            </w:tcBorders>
            <w:shd w:val="clear" w:color="auto" w:fill="FFFFFF"/>
            <w:vAlign w:val="center"/>
          </w:tcPr>
          <w:p w14:paraId="13417174" w14:textId="77777777" w:rsidR="00564F9C" w:rsidRPr="00E418F2" w:rsidRDefault="00564F9C" w:rsidP="002D4592">
            <w:pPr>
              <w:rPr>
                <w:rFonts w:ascii="Calibri" w:hAnsi="Calibri"/>
              </w:rPr>
            </w:pPr>
            <w:r w:rsidRPr="00E418F2">
              <w:rPr>
                <w:rFonts w:ascii="Calibri" w:hAnsi="Calibri"/>
              </w:rPr>
              <w:t>Kirtland's Warbler</w:t>
            </w:r>
          </w:p>
        </w:tc>
        <w:tc>
          <w:tcPr>
            <w:tcW w:w="4230" w:type="dxa"/>
            <w:tcBorders>
              <w:top w:val="nil"/>
              <w:left w:val="nil"/>
              <w:bottom w:val="single" w:sz="8" w:space="0" w:color="000000"/>
              <w:right w:val="single" w:sz="8" w:space="0" w:color="000000"/>
            </w:tcBorders>
            <w:shd w:val="clear" w:color="auto" w:fill="FFFFFF"/>
          </w:tcPr>
          <w:p w14:paraId="50AA21CB" w14:textId="77777777" w:rsidR="00564F9C" w:rsidRPr="00E418F2" w:rsidRDefault="00564F9C" w:rsidP="002D4592">
            <w:pPr>
              <w:rPr>
                <w:rFonts w:ascii="Calibri" w:hAnsi="Calibri"/>
              </w:rPr>
            </w:pPr>
            <w:r w:rsidRPr="00E418F2">
              <w:rPr>
                <w:rFonts w:ascii="Calibri" w:hAnsi="Calibri"/>
              </w:rPr>
              <w:t>Forests</w:t>
            </w:r>
          </w:p>
        </w:tc>
      </w:tr>
      <w:tr w:rsidR="00564F9C" w:rsidRPr="00E418F2" w14:paraId="054C092F" w14:textId="77777777" w:rsidTr="002D4592">
        <w:trPr>
          <w:trHeight w:val="20"/>
        </w:trPr>
        <w:tc>
          <w:tcPr>
            <w:tcW w:w="2330" w:type="dxa"/>
            <w:tcBorders>
              <w:top w:val="nil"/>
              <w:left w:val="single" w:sz="8" w:space="0" w:color="000000"/>
              <w:bottom w:val="single" w:sz="8" w:space="0" w:color="000000"/>
              <w:right w:val="single" w:sz="8" w:space="0" w:color="000000"/>
            </w:tcBorders>
            <w:shd w:val="clear" w:color="auto" w:fill="FFFFFF"/>
            <w:vAlign w:val="center"/>
          </w:tcPr>
          <w:p w14:paraId="73D3D421" w14:textId="77777777" w:rsidR="00564F9C" w:rsidRPr="00E418F2" w:rsidRDefault="00564F9C" w:rsidP="002D4592">
            <w:pPr>
              <w:rPr>
                <w:rFonts w:ascii="Calibri" w:hAnsi="Calibri"/>
              </w:rPr>
            </w:pPr>
            <w:r w:rsidRPr="00E418F2">
              <w:rPr>
                <w:rFonts w:ascii="Calibri" w:hAnsi="Calibri"/>
                <w:i/>
              </w:rPr>
              <w:t xml:space="preserve">Tympanuchus </w:t>
            </w:r>
            <w:proofErr w:type="spellStart"/>
            <w:r w:rsidRPr="00E418F2">
              <w:rPr>
                <w:rFonts w:ascii="Calibri" w:hAnsi="Calibri"/>
                <w:i/>
              </w:rPr>
              <w:t>cupido</w:t>
            </w:r>
            <w:proofErr w:type="spellEnd"/>
            <w:r w:rsidRPr="00E418F2">
              <w:rPr>
                <w:rFonts w:ascii="Calibri" w:hAnsi="Calibri"/>
                <w:i/>
              </w:rPr>
              <w:t xml:space="preserve"> </w:t>
            </w:r>
            <w:proofErr w:type="spellStart"/>
            <w:r w:rsidRPr="00E418F2">
              <w:rPr>
                <w:rFonts w:ascii="Calibri" w:hAnsi="Calibri"/>
                <w:i/>
              </w:rPr>
              <w:t>attwateri</w:t>
            </w:r>
            <w:proofErr w:type="spellEnd"/>
          </w:p>
        </w:tc>
        <w:tc>
          <w:tcPr>
            <w:tcW w:w="2790" w:type="dxa"/>
            <w:tcBorders>
              <w:top w:val="nil"/>
              <w:left w:val="nil"/>
              <w:bottom w:val="single" w:sz="8" w:space="0" w:color="000000"/>
              <w:right w:val="single" w:sz="8" w:space="0" w:color="000000"/>
            </w:tcBorders>
            <w:shd w:val="clear" w:color="auto" w:fill="FFFFFF"/>
            <w:vAlign w:val="center"/>
          </w:tcPr>
          <w:p w14:paraId="207DE675" w14:textId="77777777" w:rsidR="00564F9C" w:rsidRPr="00E418F2" w:rsidRDefault="00564F9C" w:rsidP="002D4592">
            <w:pPr>
              <w:rPr>
                <w:rFonts w:ascii="Calibri" w:hAnsi="Calibri"/>
              </w:rPr>
            </w:pPr>
            <w:proofErr w:type="spellStart"/>
            <w:r w:rsidRPr="00E418F2">
              <w:rPr>
                <w:rFonts w:ascii="Calibri" w:hAnsi="Calibri"/>
              </w:rPr>
              <w:t>Attwater's</w:t>
            </w:r>
            <w:proofErr w:type="spellEnd"/>
            <w:r w:rsidRPr="00E418F2">
              <w:rPr>
                <w:rFonts w:ascii="Calibri" w:hAnsi="Calibri"/>
              </w:rPr>
              <w:t xml:space="preserve"> greater prairie-chicken</w:t>
            </w:r>
          </w:p>
        </w:tc>
        <w:tc>
          <w:tcPr>
            <w:tcW w:w="4230" w:type="dxa"/>
            <w:tcBorders>
              <w:top w:val="nil"/>
              <w:left w:val="nil"/>
              <w:bottom w:val="single" w:sz="8" w:space="0" w:color="000000"/>
              <w:right w:val="single" w:sz="8" w:space="0" w:color="000000"/>
            </w:tcBorders>
            <w:shd w:val="clear" w:color="auto" w:fill="FFFFFF"/>
          </w:tcPr>
          <w:p w14:paraId="18FEE2B5" w14:textId="77777777" w:rsidR="00564F9C" w:rsidRPr="00E418F2" w:rsidRDefault="00564F9C" w:rsidP="002D4592">
            <w:pPr>
              <w:rPr>
                <w:rFonts w:ascii="Calibri" w:hAnsi="Calibri"/>
              </w:rPr>
            </w:pPr>
            <w:r w:rsidRPr="00E418F2">
              <w:rPr>
                <w:rFonts w:ascii="Calibri" w:hAnsi="Calibri"/>
              </w:rPr>
              <w:t xml:space="preserve">Grasslands and open space, woodland, </w:t>
            </w:r>
            <w:proofErr w:type="spellStart"/>
            <w:r w:rsidRPr="00E418F2">
              <w:rPr>
                <w:rFonts w:ascii="Calibri" w:hAnsi="Calibri"/>
              </w:rPr>
              <w:t>brushland</w:t>
            </w:r>
            <w:proofErr w:type="spellEnd"/>
            <w:r w:rsidRPr="00E418F2">
              <w:rPr>
                <w:rFonts w:ascii="Calibri" w:hAnsi="Calibri"/>
              </w:rPr>
              <w:t>, fallow land, cultivated land</w:t>
            </w:r>
          </w:p>
        </w:tc>
      </w:tr>
      <w:tr w:rsidR="00564F9C" w:rsidRPr="00E418F2" w14:paraId="74FD8580" w14:textId="77777777" w:rsidTr="002D4592">
        <w:trPr>
          <w:trHeight w:val="20"/>
        </w:trPr>
        <w:tc>
          <w:tcPr>
            <w:tcW w:w="2330" w:type="dxa"/>
            <w:tcBorders>
              <w:top w:val="nil"/>
              <w:left w:val="single" w:sz="8" w:space="0" w:color="000000"/>
              <w:bottom w:val="single" w:sz="8" w:space="0" w:color="000000"/>
              <w:right w:val="single" w:sz="8" w:space="0" w:color="000000"/>
            </w:tcBorders>
            <w:shd w:val="clear" w:color="auto" w:fill="FFFFFF"/>
            <w:vAlign w:val="center"/>
          </w:tcPr>
          <w:p w14:paraId="5108F1DE" w14:textId="77777777" w:rsidR="00564F9C" w:rsidRPr="00E418F2" w:rsidRDefault="00564F9C" w:rsidP="002D4592">
            <w:pPr>
              <w:rPr>
                <w:rFonts w:ascii="Calibri" w:hAnsi="Calibri"/>
              </w:rPr>
            </w:pPr>
            <w:r w:rsidRPr="00E418F2">
              <w:rPr>
                <w:rFonts w:ascii="Calibri" w:hAnsi="Calibri"/>
                <w:i/>
              </w:rPr>
              <w:t xml:space="preserve">Tympanuchus </w:t>
            </w:r>
            <w:proofErr w:type="spellStart"/>
            <w:r w:rsidRPr="00E418F2">
              <w:rPr>
                <w:rFonts w:ascii="Calibri" w:hAnsi="Calibri"/>
                <w:i/>
              </w:rPr>
              <w:t>pallidicinctus</w:t>
            </w:r>
            <w:proofErr w:type="spellEnd"/>
          </w:p>
        </w:tc>
        <w:tc>
          <w:tcPr>
            <w:tcW w:w="2790" w:type="dxa"/>
            <w:tcBorders>
              <w:top w:val="nil"/>
              <w:left w:val="nil"/>
              <w:bottom w:val="single" w:sz="8" w:space="0" w:color="000000"/>
              <w:right w:val="single" w:sz="8" w:space="0" w:color="000000"/>
            </w:tcBorders>
            <w:shd w:val="clear" w:color="auto" w:fill="FFFFFF"/>
            <w:vAlign w:val="center"/>
          </w:tcPr>
          <w:p w14:paraId="5F33A86A" w14:textId="77777777" w:rsidR="00564F9C" w:rsidRPr="00E418F2" w:rsidRDefault="00564F9C" w:rsidP="002D4592">
            <w:pPr>
              <w:rPr>
                <w:rFonts w:ascii="Calibri" w:hAnsi="Calibri"/>
              </w:rPr>
            </w:pPr>
            <w:r w:rsidRPr="00E418F2">
              <w:rPr>
                <w:rFonts w:ascii="Calibri" w:hAnsi="Calibri"/>
              </w:rPr>
              <w:t>Lesser prairie-chicken</w:t>
            </w:r>
          </w:p>
        </w:tc>
        <w:tc>
          <w:tcPr>
            <w:tcW w:w="4230" w:type="dxa"/>
            <w:tcBorders>
              <w:top w:val="nil"/>
              <w:left w:val="nil"/>
              <w:bottom w:val="single" w:sz="8" w:space="0" w:color="000000"/>
              <w:right w:val="single" w:sz="8" w:space="0" w:color="000000"/>
            </w:tcBorders>
            <w:shd w:val="clear" w:color="auto" w:fill="FFFFFF"/>
          </w:tcPr>
          <w:p w14:paraId="5BD0D162" w14:textId="77777777" w:rsidR="00564F9C" w:rsidRPr="00E418F2" w:rsidRDefault="00564F9C" w:rsidP="002D4592">
            <w:pPr>
              <w:rPr>
                <w:rFonts w:ascii="Calibri" w:hAnsi="Calibri"/>
              </w:rPr>
            </w:pPr>
            <w:r w:rsidRPr="00E418F2">
              <w:rPr>
                <w:rFonts w:ascii="Calibri" w:hAnsi="Calibri"/>
              </w:rPr>
              <w:t>shrub-mixed grass habitat associated with sandy soil; Mixed grass prairie and conservation reserve program land</w:t>
            </w:r>
          </w:p>
        </w:tc>
      </w:tr>
      <w:tr w:rsidR="00564F9C" w:rsidRPr="00E418F2" w14:paraId="5F18FB29" w14:textId="77777777" w:rsidTr="002D4592">
        <w:trPr>
          <w:trHeight w:val="20"/>
        </w:trPr>
        <w:tc>
          <w:tcPr>
            <w:tcW w:w="2330" w:type="dxa"/>
            <w:tcBorders>
              <w:top w:val="nil"/>
              <w:left w:val="single" w:sz="8" w:space="0" w:color="000000"/>
              <w:bottom w:val="single" w:sz="8" w:space="0" w:color="000000"/>
              <w:right w:val="single" w:sz="8" w:space="0" w:color="000000"/>
            </w:tcBorders>
            <w:shd w:val="clear" w:color="auto" w:fill="FFFFFF"/>
            <w:vAlign w:val="center"/>
          </w:tcPr>
          <w:p w14:paraId="3CF764BB" w14:textId="77777777" w:rsidR="00564F9C" w:rsidRPr="00E418F2" w:rsidRDefault="00564F9C" w:rsidP="002D4592">
            <w:pPr>
              <w:rPr>
                <w:rFonts w:ascii="Calibri" w:hAnsi="Calibri"/>
              </w:rPr>
            </w:pPr>
            <w:r w:rsidRPr="00E418F2">
              <w:rPr>
                <w:rFonts w:ascii="Calibri" w:hAnsi="Calibri"/>
                <w:i/>
              </w:rPr>
              <w:t>Vireo atricapilla</w:t>
            </w:r>
          </w:p>
        </w:tc>
        <w:tc>
          <w:tcPr>
            <w:tcW w:w="2790" w:type="dxa"/>
            <w:tcBorders>
              <w:top w:val="nil"/>
              <w:left w:val="nil"/>
              <w:bottom w:val="single" w:sz="8" w:space="0" w:color="000000"/>
              <w:right w:val="single" w:sz="8" w:space="0" w:color="000000"/>
            </w:tcBorders>
            <w:shd w:val="clear" w:color="auto" w:fill="FFFFFF"/>
            <w:vAlign w:val="center"/>
          </w:tcPr>
          <w:p w14:paraId="79E01CB1" w14:textId="77777777" w:rsidR="00564F9C" w:rsidRPr="00E418F2" w:rsidRDefault="00564F9C" w:rsidP="002D4592">
            <w:pPr>
              <w:rPr>
                <w:rFonts w:ascii="Calibri" w:hAnsi="Calibri"/>
              </w:rPr>
            </w:pPr>
            <w:r w:rsidRPr="00E418F2">
              <w:rPr>
                <w:rFonts w:ascii="Calibri" w:hAnsi="Calibri"/>
              </w:rPr>
              <w:t>Black-capped Vireo</w:t>
            </w:r>
          </w:p>
        </w:tc>
        <w:tc>
          <w:tcPr>
            <w:tcW w:w="4230" w:type="dxa"/>
            <w:tcBorders>
              <w:top w:val="nil"/>
              <w:left w:val="nil"/>
              <w:bottom w:val="single" w:sz="8" w:space="0" w:color="000000"/>
              <w:right w:val="single" w:sz="8" w:space="0" w:color="000000"/>
            </w:tcBorders>
            <w:shd w:val="clear" w:color="auto" w:fill="FFFFFF"/>
          </w:tcPr>
          <w:p w14:paraId="25B9AC70" w14:textId="77777777" w:rsidR="00564F9C" w:rsidRPr="00E418F2" w:rsidRDefault="00564F9C" w:rsidP="002D4592">
            <w:pPr>
              <w:rPr>
                <w:rFonts w:ascii="Calibri" w:hAnsi="Calibri"/>
              </w:rPr>
            </w:pPr>
            <w:r w:rsidRPr="00E418F2">
              <w:rPr>
                <w:rFonts w:ascii="Calibri" w:hAnsi="Calibri"/>
              </w:rPr>
              <w:t xml:space="preserve">Forest grassland ecotone; deciduous/evergreen </w:t>
            </w:r>
            <w:proofErr w:type="spellStart"/>
            <w:r w:rsidRPr="00E418F2">
              <w:rPr>
                <w:rFonts w:ascii="Calibri" w:hAnsi="Calibri"/>
              </w:rPr>
              <w:t>shrubland</w:t>
            </w:r>
            <w:proofErr w:type="spellEnd"/>
          </w:p>
        </w:tc>
      </w:tr>
      <w:tr w:rsidR="00564F9C" w:rsidRPr="00E418F2" w14:paraId="5FF56A86" w14:textId="77777777" w:rsidTr="002D4592">
        <w:trPr>
          <w:trHeight w:val="20"/>
        </w:trPr>
        <w:tc>
          <w:tcPr>
            <w:tcW w:w="2330" w:type="dxa"/>
            <w:tcBorders>
              <w:top w:val="nil"/>
              <w:left w:val="single" w:sz="8" w:space="0" w:color="000000"/>
              <w:bottom w:val="single" w:sz="8" w:space="0" w:color="000000"/>
              <w:right w:val="single" w:sz="8" w:space="0" w:color="000000"/>
            </w:tcBorders>
            <w:shd w:val="clear" w:color="auto" w:fill="FFFFFF"/>
            <w:vAlign w:val="center"/>
          </w:tcPr>
          <w:p w14:paraId="5C682FC1" w14:textId="77777777" w:rsidR="00564F9C" w:rsidRPr="00E418F2" w:rsidRDefault="00564F9C" w:rsidP="002D4592">
            <w:pPr>
              <w:rPr>
                <w:rFonts w:ascii="Calibri" w:hAnsi="Calibri"/>
              </w:rPr>
            </w:pPr>
            <w:r w:rsidRPr="00E418F2">
              <w:rPr>
                <w:rFonts w:ascii="Calibri" w:hAnsi="Calibri"/>
                <w:i/>
              </w:rPr>
              <w:t xml:space="preserve">Vireo </w:t>
            </w:r>
            <w:proofErr w:type="spellStart"/>
            <w:r w:rsidRPr="00E418F2">
              <w:rPr>
                <w:rFonts w:ascii="Calibri" w:hAnsi="Calibri"/>
                <w:i/>
              </w:rPr>
              <w:t>bellii</w:t>
            </w:r>
            <w:proofErr w:type="spellEnd"/>
            <w:r w:rsidRPr="00E418F2">
              <w:rPr>
                <w:rFonts w:ascii="Calibri" w:hAnsi="Calibri"/>
                <w:i/>
              </w:rPr>
              <w:t xml:space="preserve"> pusillus</w:t>
            </w:r>
          </w:p>
        </w:tc>
        <w:tc>
          <w:tcPr>
            <w:tcW w:w="2790" w:type="dxa"/>
            <w:tcBorders>
              <w:top w:val="nil"/>
              <w:left w:val="nil"/>
              <w:bottom w:val="single" w:sz="8" w:space="0" w:color="000000"/>
              <w:right w:val="single" w:sz="8" w:space="0" w:color="000000"/>
            </w:tcBorders>
            <w:shd w:val="clear" w:color="auto" w:fill="FFFFFF"/>
            <w:vAlign w:val="center"/>
          </w:tcPr>
          <w:p w14:paraId="23FCF37B" w14:textId="77777777" w:rsidR="00564F9C" w:rsidRPr="00E418F2" w:rsidRDefault="00564F9C" w:rsidP="002D4592">
            <w:pPr>
              <w:rPr>
                <w:rFonts w:ascii="Calibri" w:hAnsi="Calibri"/>
              </w:rPr>
            </w:pPr>
            <w:r w:rsidRPr="00E418F2">
              <w:rPr>
                <w:rFonts w:ascii="Calibri" w:hAnsi="Calibri"/>
              </w:rPr>
              <w:t>Least Bell's vireo</w:t>
            </w:r>
          </w:p>
        </w:tc>
        <w:tc>
          <w:tcPr>
            <w:tcW w:w="4230" w:type="dxa"/>
            <w:tcBorders>
              <w:top w:val="nil"/>
              <w:left w:val="nil"/>
              <w:bottom w:val="single" w:sz="8" w:space="0" w:color="000000"/>
              <w:right w:val="single" w:sz="8" w:space="0" w:color="000000"/>
            </w:tcBorders>
            <w:shd w:val="clear" w:color="auto" w:fill="FFFFFF"/>
          </w:tcPr>
          <w:p w14:paraId="3A156C88" w14:textId="77777777" w:rsidR="00564F9C" w:rsidRPr="00E418F2" w:rsidRDefault="00564F9C" w:rsidP="002D4592">
            <w:pPr>
              <w:rPr>
                <w:rFonts w:ascii="Calibri" w:hAnsi="Calibri"/>
              </w:rPr>
            </w:pPr>
            <w:r w:rsidRPr="00E418F2">
              <w:rPr>
                <w:rFonts w:ascii="Calibri" w:hAnsi="Calibri"/>
              </w:rPr>
              <w:t>Woodland including cotton-wood willow forest, Oak wood lands, and mule fat scrub;</w:t>
            </w:r>
          </w:p>
          <w:p w14:paraId="62F175BF" w14:textId="77777777" w:rsidR="00564F9C" w:rsidRPr="00E418F2" w:rsidRDefault="00564F9C" w:rsidP="002D4592">
            <w:pPr>
              <w:rPr>
                <w:rFonts w:ascii="Calibri" w:hAnsi="Calibri"/>
              </w:rPr>
            </w:pPr>
            <w:r w:rsidRPr="00E418F2">
              <w:rPr>
                <w:rFonts w:ascii="Calibri" w:hAnsi="Calibri"/>
              </w:rPr>
              <w:t>Scrub vegetation; Palm groves and hedgerows associated with agricultural fields and residential areas;</w:t>
            </w:r>
          </w:p>
          <w:p w14:paraId="643F0025" w14:textId="77777777" w:rsidR="00564F9C" w:rsidRPr="00E418F2" w:rsidRDefault="00564F9C" w:rsidP="002D4592">
            <w:pPr>
              <w:rPr>
                <w:rFonts w:ascii="Calibri" w:hAnsi="Calibri"/>
              </w:rPr>
            </w:pPr>
            <w:r w:rsidRPr="00E418F2">
              <w:rPr>
                <w:rFonts w:ascii="Calibri" w:hAnsi="Calibri"/>
              </w:rPr>
              <w:t>Breed in riparian habitat, typically inhabiting structurally diverse woodlands along watercourses</w:t>
            </w:r>
          </w:p>
        </w:tc>
      </w:tr>
    </w:tbl>
    <w:p w14:paraId="5C0C45E7" w14:textId="767F11D9" w:rsidR="00564F9C" w:rsidRPr="00330591" w:rsidRDefault="00564F9C" w:rsidP="00564F9C">
      <w:pPr>
        <w:rPr>
          <w:b/>
        </w:rPr>
      </w:pPr>
      <w:r w:rsidRPr="00330591">
        <w:t xml:space="preserve">*Species specific sources provided in </w:t>
      </w:r>
      <w:r w:rsidR="002D4592" w:rsidRPr="002D4592">
        <w:rPr>
          <w:b/>
        </w:rPr>
        <w:t>ATTACHMENT 1-16</w:t>
      </w:r>
      <w:r w:rsidRPr="00330591">
        <w:t>.</w:t>
      </w:r>
    </w:p>
    <w:p w14:paraId="78F396EB" w14:textId="77777777" w:rsidR="00564F9C" w:rsidRPr="00330591" w:rsidRDefault="00564F9C" w:rsidP="00987615"/>
    <w:p w14:paraId="236F2A0E" w14:textId="77777777" w:rsidR="00C24A29" w:rsidRPr="00330591" w:rsidRDefault="00C24A29" w:rsidP="00AB75D5">
      <w:pPr>
        <w:rPr>
          <w:b/>
        </w:rPr>
      </w:pPr>
    </w:p>
    <w:p w14:paraId="1B269C46" w14:textId="4302B34A" w:rsidR="001E6B6A" w:rsidRPr="00330591" w:rsidRDefault="001E6B6A" w:rsidP="00FF764B">
      <w:pPr>
        <w:pStyle w:val="ListParagraph"/>
        <w:numPr>
          <w:ilvl w:val="1"/>
          <w:numId w:val="2"/>
        </w:numPr>
        <w:ind w:left="1080" w:hanging="720"/>
        <w:rPr>
          <w:b/>
        </w:rPr>
      </w:pPr>
      <w:r w:rsidRPr="00330591">
        <w:rPr>
          <w:b/>
        </w:rPr>
        <w:t>Pesticide Characteristics</w:t>
      </w:r>
      <w:r w:rsidR="002039B0" w:rsidRPr="00330591">
        <w:rPr>
          <w:b/>
        </w:rPr>
        <w:t xml:space="preserve"> (Fate and Effects)</w:t>
      </w:r>
    </w:p>
    <w:p w14:paraId="1D773C95" w14:textId="77777777" w:rsidR="00EB31DA" w:rsidRPr="00330591" w:rsidRDefault="00EB31DA" w:rsidP="00EB31DA"/>
    <w:p w14:paraId="6EA36CCB" w14:textId="13E88D24" w:rsidR="002039B0" w:rsidRPr="00330591" w:rsidRDefault="0027433D" w:rsidP="00EB31DA">
      <w:r w:rsidRPr="00330591">
        <w:t xml:space="preserve">The </w:t>
      </w:r>
      <w:proofErr w:type="gramStart"/>
      <w:r w:rsidR="008D0167">
        <w:t>malathion</w:t>
      </w:r>
      <w:proofErr w:type="gramEnd"/>
      <w:r w:rsidRPr="00330591">
        <w:t xml:space="preserve"> specific input parameters that are used to define the physical, chemical and transport properties that define the fate of </w:t>
      </w:r>
      <w:r w:rsidR="008D0167">
        <w:t>malathion</w:t>
      </w:r>
      <w:r w:rsidR="0096454F" w:rsidRPr="00330591">
        <w:t xml:space="preserve"> are provided in </w:t>
      </w:r>
      <w:r w:rsidR="0096454F" w:rsidRPr="00FC54CF">
        <w:rPr>
          <w:b/>
        </w:rPr>
        <w:t xml:space="preserve">Table </w:t>
      </w:r>
      <w:r w:rsidR="00DC4589">
        <w:rPr>
          <w:b/>
        </w:rPr>
        <w:t>B 4-7.4</w:t>
      </w:r>
      <w:r w:rsidRPr="00330591">
        <w:t>. Several of these parameter values were selected to be consistent with the values used in aquatic models.</w:t>
      </w:r>
      <w:r w:rsidR="002039B0" w:rsidRPr="00330591">
        <w:t xml:space="preserve"> </w:t>
      </w:r>
    </w:p>
    <w:p w14:paraId="747D26A2" w14:textId="77777777" w:rsidR="0027433D" w:rsidRPr="00330591" w:rsidRDefault="0027433D" w:rsidP="00EB31DA"/>
    <w:p w14:paraId="025BD170" w14:textId="0A47803A" w:rsidR="00EB31DA" w:rsidRPr="00330591" w:rsidRDefault="0096454F" w:rsidP="00EB31DA">
      <w:pPr>
        <w:rPr>
          <w:b/>
        </w:rPr>
      </w:pPr>
      <w:r w:rsidRPr="00330591">
        <w:rPr>
          <w:b/>
        </w:rPr>
        <w:t xml:space="preserve">Table </w:t>
      </w:r>
      <w:r w:rsidR="00DC4589">
        <w:rPr>
          <w:b/>
        </w:rPr>
        <w:t>B 4-7.4</w:t>
      </w:r>
      <w:r w:rsidR="00EB31DA" w:rsidRPr="00330591">
        <w:rPr>
          <w:b/>
        </w:rPr>
        <w:t xml:space="preserve">. Fate input parameter values used for </w:t>
      </w:r>
      <w:proofErr w:type="gramStart"/>
      <w:r w:rsidR="008D0167">
        <w:rPr>
          <w:b/>
        </w:rPr>
        <w:t>malathion</w:t>
      </w:r>
      <w:proofErr w:type="gramEnd"/>
      <w:r w:rsidR="00EB31DA" w:rsidRPr="00330591">
        <w:rPr>
          <w:b/>
        </w:rPr>
        <w:t>.</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800"/>
        <w:gridCol w:w="4140"/>
      </w:tblGrid>
      <w:tr w:rsidR="008D0167" w:rsidRPr="00330591" w14:paraId="416B0542" w14:textId="77777777" w:rsidTr="00637510">
        <w:trPr>
          <w:cantSplit/>
          <w:trHeight w:val="300"/>
          <w:tblHeader/>
        </w:trPr>
        <w:tc>
          <w:tcPr>
            <w:tcW w:w="3595" w:type="dxa"/>
            <w:shd w:val="clear" w:color="auto" w:fill="auto"/>
            <w:noWrap/>
            <w:vAlign w:val="center"/>
            <w:hideMark/>
          </w:tcPr>
          <w:p w14:paraId="46AAD9C3" w14:textId="77777777" w:rsidR="008D0167" w:rsidRPr="00330591" w:rsidRDefault="008D0167" w:rsidP="00637510">
            <w:pPr>
              <w:rPr>
                <w:rFonts w:eastAsia="Times New Roman" w:cs="Times New Roman"/>
                <w:b/>
                <w:color w:val="000000"/>
              </w:rPr>
            </w:pPr>
            <w:r w:rsidRPr="00330591">
              <w:rPr>
                <w:rFonts w:eastAsia="Times New Roman" w:cs="Times New Roman"/>
                <w:b/>
                <w:color w:val="000000"/>
              </w:rPr>
              <w:t>Parameter</w:t>
            </w:r>
          </w:p>
        </w:tc>
        <w:tc>
          <w:tcPr>
            <w:tcW w:w="1800" w:type="dxa"/>
            <w:shd w:val="clear" w:color="auto" w:fill="auto"/>
            <w:noWrap/>
            <w:vAlign w:val="center"/>
            <w:hideMark/>
          </w:tcPr>
          <w:p w14:paraId="2370E728" w14:textId="77777777" w:rsidR="008D0167" w:rsidRPr="00330591" w:rsidRDefault="008D0167" w:rsidP="00637510">
            <w:pPr>
              <w:jc w:val="center"/>
              <w:rPr>
                <w:rFonts w:eastAsia="Times New Roman" w:cs="Times New Roman"/>
                <w:b/>
                <w:color w:val="000000"/>
              </w:rPr>
            </w:pPr>
            <w:r w:rsidRPr="00330591">
              <w:rPr>
                <w:rFonts w:eastAsia="Times New Roman" w:cs="Times New Roman"/>
                <w:b/>
                <w:color w:val="000000"/>
              </w:rPr>
              <w:t>Value</w:t>
            </w:r>
          </w:p>
        </w:tc>
        <w:tc>
          <w:tcPr>
            <w:tcW w:w="4140" w:type="dxa"/>
            <w:shd w:val="clear" w:color="auto" w:fill="auto"/>
          </w:tcPr>
          <w:p w14:paraId="3D60B0CA" w14:textId="77777777" w:rsidR="008D0167" w:rsidRPr="00330591" w:rsidRDefault="008D0167" w:rsidP="00637510">
            <w:pPr>
              <w:jc w:val="center"/>
              <w:rPr>
                <w:rFonts w:eastAsia="Times New Roman" w:cs="Times New Roman"/>
                <w:b/>
                <w:color w:val="000000"/>
              </w:rPr>
            </w:pPr>
            <w:r w:rsidRPr="00330591">
              <w:rPr>
                <w:rFonts w:eastAsia="Times New Roman" w:cs="Times New Roman"/>
                <w:b/>
                <w:color w:val="000000"/>
              </w:rPr>
              <w:t>Source/comments</w:t>
            </w:r>
          </w:p>
        </w:tc>
      </w:tr>
      <w:tr w:rsidR="008D0167" w:rsidRPr="00330591" w14:paraId="05EBC73C" w14:textId="77777777" w:rsidTr="00637510">
        <w:trPr>
          <w:cantSplit/>
          <w:trHeight w:val="300"/>
        </w:trPr>
        <w:tc>
          <w:tcPr>
            <w:tcW w:w="3595" w:type="dxa"/>
            <w:shd w:val="clear" w:color="auto" w:fill="auto"/>
            <w:noWrap/>
            <w:vAlign w:val="center"/>
          </w:tcPr>
          <w:p w14:paraId="41B58094" w14:textId="77777777" w:rsidR="008D0167" w:rsidRPr="00330591" w:rsidRDefault="008D0167" w:rsidP="00637510">
            <w:pPr>
              <w:rPr>
                <w:rFonts w:eastAsia="Times New Roman" w:cs="Times New Roman"/>
                <w:color w:val="000000"/>
              </w:rPr>
            </w:pPr>
            <w:r w:rsidRPr="00E418F2">
              <w:rPr>
                <w:rFonts w:ascii="Calibri" w:eastAsia="Times New Roman" w:hAnsi="Calibri" w:cs="Times New Roman"/>
                <w:color w:val="000000"/>
              </w:rPr>
              <w:t>Pesticide half-life in puddles (days)</w:t>
            </w:r>
          </w:p>
        </w:tc>
        <w:tc>
          <w:tcPr>
            <w:tcW w:w="1800" w:type="dxa"/>
            <w:shd w:val="clear" w:color="auto" w:fill="auto"/>
          </w:tcPr>
          <w:p w14:paraId="6B12922B" w14:textId="77777777" w:rsidR="008D0167" w:rsidRPr="00330591" w:rsidRDefault="008D0167" w:rsidP="00637510">
            <w:pPr>
              <w:jc w:val="center"/>
              <w:rPr>
                <w:rFonts w:cs="Times New Roman"/>
                <w:color w:val="000000"/>
              </w:rPr>
            </w:pPr>
            <w:r w:rsidRPr="00E418F2">
              <w:rPr>
                <w:rFonts w:ascii="Calibri" w:hAnsi="Calibri" w:cs="Times New Roman"/>
                <w:color w:val="000000"/>
              </w:rPr>
              <w:t>1</w:t>
            </w:r>
            <w:r>
              <w:rPr>
                <w:rFonts w:ascii="Calibri" w:hAnsi="Calibri" w:cs="Times New Roman"/>
                <w:color w:val="000000"/>
              </w:rPr>
              <w:t>5.9</w:t>
            </w:r>
          </w:p>
        </w:tc>
        <w:tc>
          <w:tcPr>
            <w:tcW w:w="4140" w:type="dxa"/>
            <w:shd w:val="clear" w:color="auto" w:fill="auto"/>
          </w:tcPr>
          <w:p w14:paraId="427E64BF" w14:textId="77777777" w:rsidR="008D0167" w:rsidRPr="00330591" w:rsidRDefault="008D0167" w:rsidP="00637510">
            <w:pPr>
              <w:jc w:val="center"/>
              <w:rPr>
                <w:rFonts w:cs="Times New Roman"/>
                <w:color w:val="000000"/>
              </w:rPr>
            </w:pPr>
            <w:r w:rsidRPr="00E418F2">
              <w:rPr>
                <w:rFonts w:ascii="Calibri" w:hAnsi="Calibri"/>
              </w:rPr>
              <w:t>Table 3-5 of Chapter 3 (exposure characterization for malathion)</w:t>
            </w:r>
          </w:p>
        </w:tc>
      </w:tr>
      <w:tr w:rsidR="008D0167" w:rsidRPr="00330591" w14:paraId="7765E387" w14:textId="77777777" w:rsidTr="00637510">
        <w:trPr>
          <w:cantSplit/>
          <w:trHeight w:val="300"/>
        </w:trPr>
        <w:tc>
          <w:tcPr>
            <w:tcW w:w="3595" w:type="dxa"/>
            <w:shd w:val="clear" w:color="auto" w:fill="auto"/>
            <w:noWrap/>
            <w:vAlign w:val="center"/>
          </w:tcPr>
          <w:p w14:paraId="41470617" w14:textId="77777777" w:rsidR="008D0167" w:rsidRPr="00330591" w:rsidRDefault="008D0167" w:rsidP="00637510">
            <w:pPr>
              <w:rPr>
                <w:rFonts w:eastAsia="Times New Roman" w:cs="Times New Roman"/>
                <w:color w:val="000000"/>
              </w:rPr>
            </w:pPr>
            <w:r w:rsidRPr="00E418F2">
              <w:rPr>
                <w:rFonts w:ascii="Calibri" w:eastAsia="Times New Roman" w:hAnsi="Calibri" w:cs="Times New Roman"/>
                <w:color w:val="000000"/>
              </w:rPr>
              <w:t>Koc (L/kg-</w:t>
            </w:r>
            <w:proofErr w:type="spellStart"/>
            <w:r w:rsidRPr="00E418F2">
              <w:rPr>
                <w:rFonts w:ascii="Calibri" w:eastAsia="Times New Roman" w:hAnsi="Calibri" w:cs="Times New Roman"/>
                <w:color w:val="000000"/>
              </w:rPr>
              <w:t>oc</w:t>
            </w:r>
            <w:proofErr w:type="spellEnd"/>
            <w:r w:rsidRPr="00E418F2">
              <w:rPr>
                <w:rFonts w:ascii="Calibri" w:eastAsia="Times New Roman" w:hAnsi="Calibri" w:cs="Times New Roman"/>
                <w:color w:val="000000"/>
              </w:rPr>
              <w:t>)</w:t>
            </w:r>
          </w:p>
        </w:tc>
        <w:tc>
          <w:tcPr>
            <w:tcW w:w="1800" w:type="dxa"/>
            <w:shd w:val="clear" w:color="auto" w:fill="auto"/>
          </w:tcPr>
          <w:p w14:paraId="5CC16A29" w14:textId="77777777" w:rsidR="008D0167" w:rsidRPr="00330591" w:rsidRDefault="008D0167" w:rsidP="00637510">
            <w:pPr>
              <w:jc w:val="center"/>
              <w:rPr>
                <w:rFonts w:cs="Times New Roman"/>
                <w:color w:val="000000"/>
              </w:rPr>
            </w:pPr>
            <w:r>
              <w:rPr>
                <w:rFonts w:ascii="Calibri" w:hAnsi="Calibri" w:cs="Times New Roman"/>
                <w:color w:val="000000"/>
              </w:rPr>
              <w:t>217</w:t>
            </w:r>
          </w:p>
        </w:tc>
        <w:tc>
          <w:tcPr>
            <w:tcW w:w="4140" w:type="dxa"/>
            <w:shd w:val="clear" w:color="auto" w:fill="auto"/>
          </w:tcPr>
          <w:p w14:paraId="03127D84" w14:textId="77777777" w:rsidR="008D0167" w:rsidRPr="00330591" w:rsidRDefault="008D0167" w:rsidP="00637510">
            <w:pPr>
              <w:jc w:val="center"/>
              <w:rPr>
                <w:rFonts w:cs="Times New Roman"/>
                <w:color w:val="000000"/>
              </w:rPr>
            </w:pPr>
            <w:r w:rsidRPr="00E418F2">
              <w:rPr>
                <w:rFonts w:ascii="Calibri" w:hAnsi="Calibri" w:cs="Times New Roman"/>
                <w:color w:val="000000"/>
              </w:rPr>
              <w:t>Table 3-</w:t>
            </w:r>
            <w:r>
              <w:rPr>
                <w:rFonts w:ascii="Calibri" w:hAnsi="Calibri" w:cs="Times New Roman"/>
                <w:color w:val="000000"/>
              </w:rPr>
              <w:t>5</w:t>
            </w:r>
            <w:r w:rsidRPr="00E418F2">
              <w:rPr>
                <w:rFonts w:ascii="Calibri" w:hAnsi="Calibri" w:cs="Times New Roman"/>
                <w:color w:val="000000"/>
              </w:rPr>
              <w:t xml:space="preserve"> of Chapter 3</w:t>
            </w:r>
          </w:p>
        </w:tc>
      </w:tr>
      <w:tr w:rsidR="008D0167" w:rsidRPr="00330591" w14:paraId="0B595C67" w14:textId="77777777" w:rsidTr="00637510">
        <w:trPr>
          <w:cantSplit/>
          <w:trHeight w:val="300"/>
        </w:trPr>
        <w:tc>
          <w:tcPr>
            <w:tcW w:w="3595" w:type="dxa"/>
            <w:shd w:val="clear" w:color="auto" w:fill="auto"/>
            <w:noWrap/>
            <w:vAlign w:val="center"/>
          </w:tcPr>
          <w:p w14:paraId="1AD6A331" w14:textId="77777777" w:rsidR="008D0167" w:rsidRPr="00330591" w:rsidRDefault="008D0167" w:rsidP="00637510">
            <w:pPr>
              <w:rPr>
                <w:rFonts w:eastAsia="Times New Roman" w:cs="Times New Roman"/>
                <w:color w:val="000000"/>
              </w:rPr>
            </w:pPr>
            <w:r w:rsidRPr="00E418F2">
              <w:rPr>
                <w:rFonts w:ascii="Calibri" w:eastAsia="Times New Roman" w:hAnsi="Calibri" w:cs="Times New Roman"/>
                <w:color w:val="000000"/>
              </w:rPr>
              <w:t>Kow</w:t>
            </w:r>
          </w:p>
        </w:tc>
        <w:tc>
          <w:tcPr>
            <w:tcW w:w="1800" w:type="dxa"/>
            <w:shd w:val="clear" w:color="auto" w:fill="auto"/>
          </w:tcPr>
          <w:p w14:paraId="373F3DA2" w14:textId="77777777" w:rsidR="008D0167" w:rsidRPr="00DC4589" w:rsidRDefault="008D0167" w:rsidP="00637510">
            <w:pPr>
              <w:jc w:val="center"/>
              <w:rPr>
                <w:rFonts w:cs="Times New Roman"/>
                <w:color w:val="000000"/>
              </w:rPr>
            </w:pPr>
            <w:r w:rsidRPr="00DC4589">
              <w:rPr>
                <w:rFonts w:ascii="Calibri" w:hAnsi="Calibri" w:cs="Times New Roman"/>
                <w:color w:val="000000"/>
              </w:rPr>
              <w:t>799</w:t>
            </w:r>
          </w:p>
        </w:tc>
        <w:tc>
          <w:tcPr>
            <w:tcW w:w="4140" w:type="dxa"/>
            <w:shd w:val="clear" w:color="auto" w:fill="auto"/>
          </w:tcPr>
          <w:p w14:paraId="102C377C" w14:textId="5704680B" w:rsidR="008D0167" w:rsidRPr="00DC4589" w:rsidRDefault="00DC4589" w:rsidP="00637510">
            <w:pPr>
              <w:jc w:val="center"/>
              <w:rPr>
                <w:rFonts w:cs="Times New Roman"/>
                <w:color w:val="000000"/>
              </w:rPr>
            </w:pPr>
            <w:r w:rsidRPr="00DC4589">
              <w:rPr>
                <w:rFonts w:cs="Times New Roman"/>
                <w:color w:val="000000"/>
              </w:rPr>
              <w:t>Table 3-5 of Chapter 3</w:t>
            </w:r>
          </w:p>
        </w:tc>
      </w:tr>
      <w:tr w:rsidR="008D0167" w:rsidRPr="00330591" w14:paraId="350E8FEB" w14:textId="77777777" w:rsidTr="00637510">
        <w:trPr>
          <w:cantSplit/>
          <w:trHeight w:val="300"/>
        </w:trPr>
        <w:tc>
          <w:tcPr>
            <w:tcW w:w="3595" w:type="dxa"/>
            <w:shd w:val="clear" w:color="auto" w:fill="auto"/>
            <w:noWrap/>
            <w:vAlign w:val="center"/>
          </w:tcPr>
          <w:p w14:paraId="7E3A9269" w14:textId="77777777" w:rsidR="008D0167" w:rsidRPr="00330591" w:rsidRDefault="008D0167" w:rsidP="00637510">
            <w:pPr>
              <w:rPr>
                <w:rFonts w:eastAsia="Times New Roman" w:cs="Times New Roman"/>
                <w:color w:val="000000"/>
              </w:rPr>
            </w:pPr>
            <w:r w:rsidRPr="00E418F2">
              <w:rPr>
                <w:rFonts w:ascii="Calibri" w:eastAsia="Times New Roman" w:hAnsi="Calibri" w:cs="Times New Roman"/>
                <w:color w:val="000000"/>
              </w:rPr>
              <w:t>Henry’s law constant (atm/m3-mol)</w:t>
            </w:r>
          </w:p>
        </w:tc>
        <w:tc>
          <w:tcPr>
            <w:tcW w:w="1800" w:type="dxa"/>
            <w:shd w:val="clear" w:color="auto" w:fill="auto"/>
          </w:tcPr>
          <w:p w14:paraId="280FD2C9" w14:textId="77777777" w:rsidR="008D0167" w:rsidRPr="00330591" w:rsidRDefault="008D0167" w:rsidP="00637510">
            <w:pPr>
              <w:jc w:val="center"/>
              <w:rPr>
                <w:rFonts w:cs="Times New Roman"/>
                <w:color w:val="000000"/>
              </w:rPr>
            </w:pPr>
            <w:r w:rsidRPr="00E418F2">
              <w:rPr>
                <w:rFonts w:ascii="Calibri" w:hAnsi="Calibri" w:cs="Times New Roman"/>
                <w:color w:val="000000"/>
              </w:rPr>
              <w:t>1.2e-7</w:t>
            </w:r>
          </w:p>
        </w:tc>
        <w:tc>
          <w:tcPr>
            <w:tcW w:w="4140" w:type="dxa"/>
            <w:shd w:val="clear" w:color="auto" w:fill="auto"/>
          </w:tcPr>
          <w:p w14:paraId="0216409D" w14:textId="77777777" w:rsidR="008D0167" w:rsidRPr="00E418F2" w:rsidRDefault="008D0167" w:rsidP="00637510">
            <w:pPr>
              <w:jc w:val="center"/>
              <w:rPr>
                <w:rFonts w:ascii="Calibri" w:hAnsi="Calibri" w:cs="Times New Roman"/>
                <w:color w:val="000000"/>
              </w:rPr>
            </w:pPr>
            <w:r w:rsidRPr="00E418F2">
              <w:rPr>
                <w:rFonts w:ascii="Calibri" w:hAnsi="Calibri" w:cs="Times New Roman"/>
                <w:color w:val="000000"/>
              </w:rPr>
              <w:t xml:space="preserve">Calculated using the following formula </w:t>
            </w:r>
          </w:p>
          <w:p w14:paraId="2AB9877A" w14:textId="77777777" w:rsidR="008D0167" w:rsidRPr="00E418F2" w:rsidRDefault="008D0167" w:rsidP="00637510">
            <w:pPr>
              <w:jc w:val="center"/>
              <w:rPr>
                <w:rFonts w:ascii="Calibri" w:hAnsi="Calibri"/>
              </w:rPr>
            </w:pPr>
            <w:r w:rsidRPr="00E418F2">
              <w:rPr>
                <w:rFonts w:ascii="Calibri" w:hAnsi="Calibri"/>
              </w:rPr>
              <w:t xml:space="preserve">HENRY = (VP/760)/(Solubility/MW) </w:t>
            </w:r>
          </w:p>
          <w:p w14:paraId="2A8F0EE4" w14:textId="77777777" w:rsidR="008D0167" w:rsidRPr="00E418F2" w:rsidRDefault="008D0167" w:rsidP="00637510">
            <w:pPr>
              <w:jc w:val="center"/>
              <w:rPr>
                <w:rFonts w:ascii="Calibri" w:hAnsi="Calibri"/>
              </w:rPr>
            </w:pPr>
            <w:r w:rsidRPr="00E418F2">
              <w:rPr>
                <w:rFonts w:ascii="Calibri" w:hAnsi="Calibri" w:cs="Times New Roman"/>
                <w:color w:val="000000"/>
              </w:rPr>
              <w:t>(TIM manual, appendix A), where:</w:t>
            </w:r>
          </w:p>
          <w:p w14:paraId="4D3B1AD1" w14:textId="77777777" w:rsidR="008D0167" w:rsidRPr="00E418F2" w:rsidRDefault="008D0167" w:rsidP="00637510">
            <w:pPr>
              <w:jc w:val="center"/>
              <w:rPr>
                <w:rFonts w:ascii="Calibri" w:hAnsi="Calibri"/>
              </w:rPr>
            </w:pPr>
            <w:r w:rsidRPr="00E418F2">
              <w:rPr>
                <w:rFonts w:ascii="Calibri" w:hAnsi="Calibri"/>
              </w:rPr>
              <w:t xml:space="preserve">MW = </w:t>
            </w:r>
            <w:r w:rsidRPr="00E418F2">
              <w:rPr>
                <w:rFonts w:ascii="Calibri" w:hAnsi="Calibri"/>
                <w:color w:val="000000"/>
              </w:rPr>
              <w:t>330.36 g/mol (Table 3-5, chapter 3)</w:t>
            </w:r>
          </w:p>
          <w:p w14:paraId="6F80A388" w14:textId="77777777" w:rsidR="008D0167" w:rsidRPr="00330591" w:rsidRDefault="008D0167" w:rsidP="00637510">
            <w:pPr>
              <w:jc w:val="center"/>
              <w:rPr>
                <w:rFonts w:cs="Times New Roman"/>
                <w:color w:val="000000"/>
                <w:highlight w:val="yellow"/>
              </w:rPr>
            </w:pPr>
            <w:r w:rsidRPr="00E418F2">
              <w:rPr>
                <w:rFonts w:ascii="Calibri" w:hAnsi="Calibri"/>
              </w:rPr>
              <w:t xml:space="preserve">VP= </w:t>
            </w:r>
            <w:r w:rsidRPr="00E418F2">
              <w:rPr>
                <w:rFonts w:ascii="Calibri" w:hAnsi="Calibri"/>
                <w:color w:val="000000"/>
              </w:rPr>
              <w:t>4×10</w:t>
            </w:r>
            <w:r w:rsidRPr="00E418F2">
              <w:rPr>
                <w:rFonts w:ascii="Calibri" w:hAnsi="Calibri"/>
                <w:color w:val="000000"/>
                <w:vertAlign w:val="superscript"/>
              </w:rPr>
              <w:t xml:space="preserve">-5 </w:t>
            </w:r>
            <w:r w:rsidRPr="00E418F2">
              <w:rPr>
                <w:rFonts w:ascii="Calibri" w:hAnsi="Calibri"/>
                <w:color w:val="000000"/>
              </w:rPr>
              <w:t>torr (Table 3-5, chapter 3)</w:t>
            </w:r>
          </w:p>
        </w:tc>
      </w:tr>
      <w:tr w:rsidR="008D0167" w:rsidRPr="00330591" w14:paraId="54906375" w14:textId="77777777" w:rsidTr="00637510">
        <w:trPr>
          <w:cantSplit/>
          <w:trHeight w:val="300"/>
        </w:trPr>
        <w:tc>
          <w:tcPr>
            <w:tcW w:w="3595" w:type="dxa"/>
            <w:shd w:val="clear" w:color="auto" w:fill="auto"/>
            <w:noWrap/>
            <w:vAlign w:val="center"/>
          </w:tcPr>
          <w:p w14:paraId="0AB3F96D" w14:textId="77777777" w:rsidR="008D0167" w:rsidRPr="00330591" w:rsidRDefault="008D0167" w:rsidP="00637510">
            <w:pPr>
              <w:rPr>
                <w:rFonts w:eastAsia="Times New Roman" w:cs="Times New Roman"/>
                <w:color w:val="000000"/>
              </w:rPr>
            </w:pPr>
            <w:r w:rsidRPr="00E418F2">
              <w:rPr>
                <w:rFonts w:ascii="Calibri" w:eastAsia="Times New Roman" w:hAnsi="Calibri" w:cs="Times New Roman"/>
                <w:color w:val="000000"/>
              </w:rPr>
              <w:t>Solubility in water (mg/L)</w:t>
            </w:r>
          </w:p>
        </w:tc>
        <w:tc>
          <w:tcPr>
            <w:tcW w:w="1800" w:type="dxa"/>
            <w:shd w:val="clear" w:color="auto" w:fill="auto"/>
          </w:tcPr>
          <w:p w14:paraId="35746FEA" w14:textId="77777777" w:rsidR="008D0167" w:rsidRPr="00330591" w:rsidRDefault="008D0167" w:rsidP="00637510">
            <w:pPr>
              <w:jc w:val="center"/>
              <w:rPr>
                <w:rFonts w:cs="Times New Roman"/>
                <w:color w:val="000000"/>
              </w:rPr>
            </w:pPr>
            <w:r w:rsidRPr="00E418F2">
              <w:rPr>
                <w:rFonts w:ascii="Calibri" w:hAnsi="Calibri" w:cs="Times New Roman"/>
                <w:color w:val="000000"/>
              </w:rPr>
              <w:t>145</w:t>
            </w:r>
          </w:p>
        </w:tc>
        <w:tc>
          <w:tcPr>
            <w:tcW w:w="4140" w:type="dxa"/>
            <w:shd w:val="clear" w:color="auto" w:fill="auto"/>
          </w:tcPr>
          <w:p w14:paraId="4EF62904" w14:textId="77777777" w:rsidR="008D0167" w:rsidRPr="00330591" w:rsidRDefault="008D0167" w:rsidP="00637510">
            <w:pPr>
              <w:jc w:val="center"/>
              <w:rPr>
                <w:rFonts w:cs="Times New Roman"/>
                <w:color w:val="000000"/>
                <w:highlight w:val="yellow"/>
              </w:rPr>
            </w:pPr>
            <w:r w:rsidRPr="00E418F2">
              <w:rPr>
                <w:rFonts w:ascii="Calibri" w:hAnsi="Calibri" w:cs="Times New Roman"/>
                <w:color w:val="000000"/>
              </w:rPr>
              <w:t>Table 3-</w:t>
            </w:r>
            <w:r>
              <w:rPr>
                <w:rFonts w:ascii="Calibri" w:hAnsi="Calibri" w:cs="Times New Roman"/>
                <w:color w:val="000000"/>
              </w:rPr>
              <w:t>5</w:t>
            </w:r>
            <w:r w:rsidRPr="00E418F2">
              <w:rPr>
                <w:rFonts w:ascii="Calibri" w:hAnsi="Calibri" w:cs="Times New Roman"/>
                <w:color w:val="000000"/>
              </w:rPr>
              <w:t xml:space="preserve"> of Chapter 3</w:t>
            </w:r>
          </w:p>
        </w:tc>
      </w:tr>
      <w:tr w:rsidR="008D0167" w:rsidRPr="00330591" w14:paraId="502FEAE8" w14:textId="77777777" w:rsidTr="00637510">
        <w:trPr>
          <w:cantSplit/>
          <w:trHeight w:val="300"/>
        </w:trPr>
        <w:tc>
          <w:tcPr>
            <w:tcW w:w="3595" w:type="dxa"/>
            <w:shd w:val="clear" w:color="auto" w:fill="auto"/>
            <w:noWrap/>
            <w:vAlign w:val="center"/>
          </w:tcPr>
          <w:p w14:paraId="424453A6" w14:textId="77777777" w:rsidR="008D0167" w:rsidRPr="00330591" w:rsidRDefault="008D0167" w:rsidP="00637510">
            <w:pPr>
              <w:rPr>
                <w:rFonts w:eastAsia="Times New Roman" w:cs="Times New Roman"/>
                <w:color w:val="000000"/>
              </w:rPr>
            </w:pPr>
            <w:r w:rsidRPr="00E418F2">
              <w:rPr>
                <w:rFonts w:ascii="Calibri" w:hAnsi="Calibri" w:cs="Times New Roman"/>
              </w:rPr>
              <w:t xml:space="preserve">Dislodgeable </w:t>
            </w:r>
            <w:r w:rsidRPr="00E418F2">
              <w:rPr>
                <w:rFonts w:ascii="Calibri" w:eastAsia="Times New Roman" w:hAnsi="Calibri" w:cs="Times New Roman"/>
                <w:color w:val="000000"/>
              </w:rPr>
              <w:t>foliar residue adjustment factor</w:t>
            </w:r>
          </w:p>
        </w:tc>
        <w:tc>
          <w:tcPr>
            <w:tcW w:w="1800" w:type="dxa"/>
            <w:shd w:val="clear" w:color="auto" w:fill="auto"/>
          </w:tcPr>
          <w:p w14:paraId="5249E078" w14:textId="77777777" w:rsidR="008D0167" w:rsidRPr="00330591" w:rsidRDefault="008D0167" w:rsidP="00637510">
            <w:pPr>
              <w:jc w:val="center"/>
              <w:rPr>
                <w:rFonts w:cs="Times New Roman"/>
                <w:color w:val="000000"/>
              </w:rPr>
            </w:pPr>
            <w:r w:rsidRPr="00E418F2">
              <w:rPr>
                <w:rFonts w:ascii="Calibri" w:hAnsi="Calibri" w:cs="Times New Roman"/>
                <w:color w:val="000000"/>
              </w:rPr>
              <w:t>0.62</w:t>
            </w:r>
          </w:p>
        </w:tc>
        <w:tc>
          <w:tcPr>
            <w:tcW w:w="4140" w:type="dxa"/>
            <w:shd w:val="clear" w:color="auto" w:fill="auto"/>
          </w:tcPr>
          <w:p w14:paraId="77353B46" w14:textId="77777777" w:rsidR="008D0167" w:rsidRPr="00330591" w:rsidRDefault="008D0167" w:rsidP="00637510">
            <w:pPr>
              <w:jc w:val="center"/>
              <w:rPr>
                <w:rFonts w:cs="Times New Roman"/>
                <w:color w:val="000000"/>
              </w:rPr>
            </w:pPr>
            <w:r w:rsidRPr="00E418F2">
              <w:rPr>
                <w:rFonts w:ascii="Calibri" w:hAnsi="Calibri" w:cs="Times New Roman"/>
                <w:color w:val="000000"/>
              </w:rPr>
              <w:t>Default (TIM manual, appendix A)</w:t>
            </w:r>
          </w:p>
        </w:tc>
      </w:tr>
      <w:tr w:rsidR="008D0167" w:rsidRPr="00330591" w14:paraId="5C76538B" w14:textId="77777777" w:rsidTr="00637510">
        <w:trPr>
          <w:cantSplit/>
          <w:trHeight w:val="300"/>
        </w:trPr>
        <w:tc>
          <w:tcPr>
            <w:tcW w:w="3595" w:type="dxa"/>
            <w:shd w:val="clear" w:color="auto" w:fill="auto"/>
            <w:noWrap/>
            <w:vAlign w:val="center"/>
          </w:tcPr>
          <w:p w14:paraId="5953B77F" w14:textId="77777777" w:rsidR="008D0167" w:rsidRPr="00330591" w:rsidRDefault="008D0167" w:rsidP="00637510">
            <w:pPr>
              <w:rPr>
                <w:rFonts w:eastAsia="Times New Roman" w:cs="Times New Roman"/>
                <w:color w:val="000000"/>
              </w:rPr>
            </w:pPr>
            <w:r w:rsidRPr="00E418F2">
              <w:rPr>
                <w:rFonts w:ascii="Calibri" w:eastAsia="Times New Roman" w:hAnsi="Calibri" w:cs="Times New Roman"/>
                <w:color w:val="000000"/>
              </w:rPr>
              <w:t>Dermal adsorption fraction</w:t>
            </w:r>
          </w:p>
        </w:tc>
        <w:tc>
          <w:tcPr>
            <w:tcW w:w="1800" w:type="dxa"/>
            <w:shd w:val="clear" w:color="auto" w:fill="auto"/>
          </w:tcPr>
          <w:p w14:paraId="7BB36E95" w14:textId="77777777" w:rsidR="008D0167" w:rsidRPr="00330591" w:rsidRDefault="008D0167" w:rsidP="00637510">
            <w:pPr>
              <w:jc w:val="center"/>
              <w:rPr>
                <w:rFonts w:cs="Times New Roman"/>
                <w:color w:val="000000"/>
              </w:rPr>
            </w:pPr>
            <w:r w:rsidRPr="00E418F2">
              <w:rPr>
                <w:rFonts w:ascii="Calibri" w:hAnsi="Calibri" w:cs="Times New Roman"/>
                <w:color w:val="000000"/>
              </w:rPr>
              <w:t>1</w:t>
            </w:r>
          </w:p>
        </w:tc>
        <w:tc>
          <w:tcPr>
            <w:tcW w:w="4140" w:type="dxa"/>
          </w:tcPr>
          <w:p w14:paraId="2DA6361A" w14:textId="77777777" w:rsidR="008D0167" w:rsidRPr="00330591" w:rsidRDefault="008D0167" w:rsidP="00637510">
            <w:pPr>
              <w:jc w:val="center"/>
              <w:rPr>
                <w:rFonts w:cs="Times New Roman"/>
                <w:color w:val="000000"/>
              </w:rPr>
            </w:pPr>
            <w:r w:rsidRPr="00E418F2">
              <w:rPr>
                <w:rFonts w:ascii="Calibri" w:hAnsi="Calibri" w:cs="Times New Roman"/>
                <w:color w:val="000000"/>
              </w:rPr>
              <w:t>Default (TIM manual, appendix A)</w:t>
            </w:r>
          </w:p>
        </w:tc>
      </w:tr>
      <w:tr w:rsidR="008D0167" w:rsidRPr="00330591" w14:paraId="04717854" w14:textId="77777777" w:rsidTr="00637510">
        <w:trPr>
          <w:cantSplit/>
          <w:trHeight w:val="300"/>
        </w:trPr>
        <w:tc>
          <w:tcPr>
            <w:tcW w:w="3595" w:type="dxa"/>
            <w:shd w:val="clear" w:color="auto" w:fill="auto"/>
            <w:noWrap/>
            <w:vAlign w:val="center"/>
          </w:tcPr>
          <w:p w14:paraId="426FDC01" w14:textId="77777777" w:rsidR="008D0167" w:rsidRPr="00330591" w:rsidRDefault="008D0167" w:rsidP="00637510">
            <w:pPr>
              <w:rPr>
                <w:rFonts w:eastAsia="Times New Roman" w:cs="Times New Roman"/>
                <w:color w:val="000000"/>
              </w:rPr>
            </w:pPr>
            <w:r w:rsidRPr="00E418F2">
              <w:rPr>
                <w:rFonts w:ascii="Calibri" w:eastAsia="Times New Roman" w:hAnsi="Calibri" w:cs="Times New Roman"/>
                <w:color w:val="000000"/>
              </w:rPr>
              <w:t>Contaminated fractions of food items</w:t>
            </w:r>
          </w:p>
        </w:tc>
        <w:tc>
          <w:tcPr>
            <w:tcW w:w="1800" w:type="dxa"/>
            <w:shd w:val="clear" w:color="auto" w:fill="auto"/>
            <w:vAlign w:val="center"/>
          </w:tcPr>
          <w:p w14:paraId="5857EA67" w14:textId="77777777" w:rsidR="008D0167" w:rsidRPr="00330591" w:rsidRDefault="008D0167" w:rsidP="00637510">
            <w:pPr>
              <w:jc w:val="center"/>
              <w:rPr>
                <w:rFonts w:cs="Times New Roman"/>
                <w:color w:val="000000"/>
              </w:rPr>
            </w:pPr>
            <w:r w:rsidRPr="00E418F2">
              <w:rPr>
                <w:rFonts w:ascii="Calibri" w:hAnsi="Calibri" w:cs="Times New Roman"/>
                <w:color w:val="000000"/>
              </w:rPr>
              <w:t>1</w:t>
            </w:r>
          </w:p>
        </w:tc>
        <w:tc>
          <w:tcPr>
            <w:tcW w:w="4140" w:type="dxa"/>
          </w:tcPr>
          <w:p w14:paraId="3FC85BAB" w14:textId="77777777" w:rsidR="008D0167" w:rsidRPr="00330591" w:rsidRDefault="008D0167" w:rsidP="00637510">
            <w:pPr>
              <w:jc w:val="center"/>
              <w:rPr>
                <w:rFonts w:cs="Times New Roman"/>
                <w:color w:val="000000"/>
              </w:rPr>
            </w:pPr>
            <w:r w:rsidRPr="00E418F2">
              <w:rPr>
                <w:rFonts w:ascii="Calibri" w:hAnsi="Calibri" w:cs="Times New Roman"/>
                <w:color w:val="000000"/>
              </w:rPr>
              <w:t>Assume that 100% of food items are treated. Default (TIM manual, appendix A)</w:t>
            </w:r>
          </w:p>
        </w:tc>
      </w:tr>
      <w:tr w:rsidR="008D0167" w:rsidRPr="00330591" w14:paraId="5965559E" w14:textId="77777777" w:rsidTr="00637510">
        <w:trPr>
          <w:cantSplit/>
          <w:trHeight w:val="485"/>
        </w:trPr>
        <w:tc>
          <w:tcPr>
            <w:tcW w:w="3595" w:type="dxa"/>
            <w:shd w:val="clear" w:color="auto" w:fill="auto"/>
            <w:noWrap/>
            <w:vAlign w:val="center"/>
          </w:tcPr>
          <w:p w14:paraId="1021F3C1" w14:textId="77777777" w:rsidR="008D0167" w:rsidRPr="00330591" w:rsidRDefault="008D0167" w:rsidP="00637510">
            <w:pPr>
              <w:rPr>
                <w:rFonts w:eastAsia="Times New Roman" w:cs="Times New Roman"/>
                <w:color w:val="000000"/>
              </w:rPr>
            </w:pPr>
            <w:r w:rsidRPr="00E418F2">
              <w:rPr>
                <w:rFonts w:ascii="Calibri" w:eastAsia="Times New Roman" w:hAnsi="Calibri" w:cs="Times New Roman"/>
                <w:color w:val="000000"/>
              </w:rPr>
              <w:t>Half-life on food items (days)</w:t>
            </w:r>
          </w:p>
        </w:tc>
        <w:tc>
          <w:tcPr>
            <w:tcW w:w="1800" w:type="dxa"/>
            <w:shd w:val="clear" w:color="auto" w:fill="auto"/>
            <w:vAlign w:val="center"/>
          </w:tcPr>
          <w:p w14:paraId="0190E04D" w14:textId="5E79D7A7" w:rsidR="008D0167" w:rsidRPr="00330591" w:rsidRDefault="008D0167" w:rsidP="00637510">
            <w:pPr>
              <w:jc w:val="center"/>
              <w:rPr>
                <w:rFonts w:cs="Times New Roman"/>
                <w:color w:val="000000"/>
              </w:rPr>
            </w:pPr>
            <w:r w:rsidRPr="00E418F2">
              <w:rPr>
                <w:rFonts w:ascii="Calibri" w:hAnsi="Calibri" w:cs="Times New Roman"/>
                <w:color w:val="000000"/>
              </w:rPr>
              <w:t>6.1</w:t>
            </w:r>
            <w:r>
              <w:rPr>
                <w:rFonts w:ascii="Calibri" w:hAnsi="Calibri" w:cs="Times New Roman"/>
                <w:color w:val="000000"/>
              </w:rPr>
              <w:t>, 10.9</w:t>
            </w:r>
          </w:p>
        </w:tc>
        <w:tc>
          <w:tcPr>
            <w:tcW w:w="4140" w:type="dxa"/>
          </w:tcPr>
          <w:p w14:paraId="2DF98B64" w14:textId="59A41607" w:rsidR="008D0167" w:rsidRPr="00330591" w:rsidRDefault="008D0167" w:rsidP="00CC6331">
            <w:pPr>
              <w:jc w:val="center"/>
              <w:rPr>
                <w:rFonts w:cs="Times New Roman"/>
                <w:color w:val="000000"/>
                <w:highlight w:val="yellow"/>
              </w:rPr>
            </w:pPr>
            <w:r w:rsidRPr="00832C60">
              <w:rPr>
                <w:rFonts w:ascii="Calibri" w:hAnsi="Calibri" w:cs="Times New Roman"/>
                <w:color w:val="000000"/>
              </w:rPr>
              <w:t xml:space="preserve">37 values reported in </w:t>
            </w:r>
            <w:r w:rsidRPr="00832C60">
              <w:rPr>
                <w:rFonts w:ascii="Calibri" w:hAnsi="Calibri"/>
              </w:rPr>
              <w:t xml:space="preserve">Willis and McDowell (1987). </w:t>
            </w:r>
            <w:r w:rsidR="00CC6331">
              <w:rPr>
                <w:rFonts w:ascii="Calibri" w:hAnsi="Calibri"/>
              </w:rPr>
              <w:t>U</w:t>
            </w:r>
            <w:r w:rsidRPr="00832C60">
              <w:rPr>
                <w:rFonts w:ascii="Calibri" w:hAnsi="Calibri"/>
              </w:rPr>
              <w:t>pper 90</w:t>
            </w:r>
            <w:r w:rsidRPr="00832C60">
              <w:rPr>
                <w:rFonts w:ascii="Calibri" w:hAnsi="Calibri"/>
                <w:vertAlign w:val="superscript"/>
              </w:rPr>
              <w:t>th</w:t>
            </w:r>
            <w:r w:rsidRPr="00832C60">
              <w:rPr>
                <w:rFonts w:ascii="Calibri" w:hAnsi="Calibri"/>
              </w:rPr>
              <w:t xml:space="preserve">, and maximum of reported results. </w:t>
            </w:r>
          </w:p>
        </w:tc>
      </w:tr>
    </w:tbl>
    <w:p w14:paraId="5F185193" w14:textId="77777777" w:rsidR="00DC4589" w:rsidRDefault="00DC4589" w:rsidP="002039B0">
      <w:pPr>
        <w:rPr>
          <w:b/>
        </w:rPr>
      </w:pPr>
    </w:p>
    <w:p w14:paraId="0F6B8E8C" w14:textId="48724B75" w:rsidR="00C758A3" w:rsidRPr="00330591" w:rsidRDefault="002039B0" w:rsidP="00C758A3">
      <w:r w:rsidRPr="00646228">
        <w:rPr>
          <w:b/>
        </w:rPr>
        <w:t>Table</w:t>
      </w:r>
      <w:r w:rsidR="00DC30D8" w:rsidRPr="00646228">
        <w:rPr>
          <w:b/>
        </w:rPr>
        <w:t>s</w:t>
      </w:r>
      <w:r w:rsidRPr="00646228">
        <w:rPr>
          <w:b/>
        </w:rPr>
        <w:t xml:space="preserve"> </w:t>
      </w:r>
      <w:r w:rsidR="00DC4589">
        <w:rPr>
          <w:b/>
        </w:rPr>
        <w:t>B 4-7.5</w:t>
      </w:r>
      <w:r w:rsidR="00DC30D8" w:rsidRPr="00646228">
        <w:rPr>
          <w:b/>
        </w:rPr>
        <w:t xml:space="preserve"> and </w:t>
      </w:r>
      <w:r w:rsidR="00DC4589">
        <w:rPr>
          <w:b/>
        </w:rPr>
        <w:t>B 4-7.6</w:t>
      </w:r>
      <w:r w:rsidR="00DC30D8" w:rsidRPr="00330591">
        <w:t xml:space="preserve"> include</w:t>
      </w:r>
      <w:r w:rsidRPr="00330591">
        <w:t xml:space="preserve"> the parameter values used in TIM and </w:t>
      </w:r>
      <w:proofErr w:type="spellStart"/>
      <w:r w:rsidRPr="00330591">
        <w:t>MCnest</w:t>
      </w:r>
      <w:proofErr w:type="spellEnd"/>
      <w:r w:rsidRPr="00330591">
        <w:t xml:space="preserve"> to define the toxicity of </w:t>
      </w:r>
      <w:proofErr w:type="gramStart"/>
      <w:r w:rsidR="008D0167">
        <w:t>malathion</w:t>
      </w:r>
      <w:proofErr w:type="gramEnd"/>
      <w:r w:rsidRPr="00330591">
        <w:t xml:space="preserve">. </w:t>
      </w:r>
      <w:r w:rsidR="00C758A3" w:rsidRPr="00330591">
        <w:t>The results generated by TIM are sensitive to avian acute oral LD50</w:t>
      </w:r>
      <w:r w:rsidR="00C758A3">
        <w:t xml:space="preserve"> and the foliar dissipation half-life</w:t>
      </w:r>
      <w:r w:rsidR="00C758A3" w:rsidRPr="00330591">
        <w:t xml:space="preserve">. Therefore, alternative values are explored in this analysis in order to capture the influence of variability in the </w:t>
      </w:r>
      <w:proofErr w:type="gramStart"/>
      <w:r w:rsidR="000E5B57">
        <w:t>malathion</w:t>
      </w:r>
      <w:proofErr w:type="gramEnd"/>
      <w:r w:rsidR="00C758A3" w:rsidRPr="00330591">
        <w:t xml:space="preserve"> data on the model’s predictions.</w:t>
      </w:r>
      <w:r w:rsidR="003F5359">
        <w:t xml:space="preserve"> For </w:t>
      </w:r>
      <w:proofErr w:type="gramStart"/>
      <w:r w:rsidR="003F5359">
        <w:t>malathion</w:t>
      </w:r>
      <w:proofErr w:type="gramEnd"/>
      <w:r w:rsidR="003F5359">
        <w:t>, the foliar dissipation half-lives selected represent high and low-end conservative estimates that highlight the influence this value has on model predictions.</w:t>
      </w:r>
      <w:r w:rsidR="00C758A3" w:rsidRPr="00330591">
        <w:t xml:space="preserve"> Although the model is also sensitive to the fraction of the pesticide retained on an hourly basis, data are not available to determine chemical-specific variability in this parameter value.</w:t>
      </w:r>
    </w:p>
    <w:p w14:paraId="3822F3A6" w14:textId="2CA9F6BD" w:rsidR="002039B0" w:rsidRPr="00330591" w:rsidRDefault="002039B0" w:rsidP="002039B0"/>
    <w:p w14:paraId="1A0C21CF" w14:textId="5B66BCC8" w:rsidR="00DC30D8" w:rsidRPr="00330591" w:rsidRDefault="00DC30D8">
      <w:pPr>
        <w:rPr>
          <w:b/>
        </w:rPr>
      </w:pPr>
    </w:p>
    <w:p w14:paraId="08C4EC33" w14:textId="1D067493" w:rsidR="000F4D8E" w:rsidRPr="00330591" w:rsidRDefault="0096454F">
      <w:pPr>
        <w:rPr>
          <w:b/>
        </w:rPr>
      </w:pPr>
      <w:r w:rsidRPr="00330591">
        <w:rPr>
          <w:b/>
        </w:rPr>
        <w:t xml:space="preserve">Table </w:t>
      </w:r>
      <w:r w:rsidR="00DC4589">
        <w:rPr>
          <w:b/>
        </w:rPr>
        <w:t>B 4-7.5</w:t>
      </w:r>
      <w:r w:rsidR="000F4D8E" w:rsidRPr="00330591">
        <w:rPr>
          <w:b/>
        </w:rPr>
        <w:t>. T</w:t>
      </w:r>
      <w:r w:rsidR="009374C3" w:rsidRPr="00330591">
        <w:rPr>
          <w:b/>
        </w:rPr>
        <w:t>IM t</w:t>
      </w:r>
      <w:r w:rsidR="000F4D8E" w:rsidRPr="00330591">
        <w:rPr>
          <w:b/>
        </w:rPr>
        <w:t xml:space="preserve">oxicity input parameter values used for </w:t>
      </w:r>
      <w:proofErr w:type="gramStart"/>
      <w:r w:rsidR="008D0167">
        <w:rPr>
          <w:b/>
        </w:rPr>
        <w:t>malathion</w:t>
      </w:r>
      <w:proofErr w:type="gramEnd"/>
      <w:r w:rsidR="000F4D8E" w:rsidRPr="00330591">
        <w:rPr>
          <w:b/>
        </w:rPr>
        <w:t>.</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800"/>
        <w:gridCol w:w="4140"/>
      </w:tblGrid>
      <w:tr w:rsidR="008D0167" w:rsidRPr="00330591" w14:paraId="3FDAA07B" w14:textId="77777777" w:rsidTr="00637510">
        <w:trPr>
          <w:cantSplit/>
          <w:trHeight w:val="300"/>
          <w:tblHeader/>
        </w:trPr>
        <w:tc>
          <w:tcPr>
            <w:tcW w:w="3595" w:type="dxa"/>
            <w:shd w:val="clear" w:color="auto" w:fill="auto"/>
            <w:noWrap/>
            <w:vAlign w:val="center"/>
            <w:hideMark/>
          </w:tcPr>
          <w:p w14:paraId="476109B9" w14:textId="77777777" w:rsidR="008D0167" w:rsidRPr="00330591" w:rsidRDefault="008D0167" w:rsidP="00637510">
            <w:pPr>
              <w:rPr>
                <w:rFonts w:eastAsia="Times New Roman" w:cs="Times New Roman"/>
                <w:b/>
                <w:color w:val="000000"/>
              </w:rPr>
            </w:pPr>
            <w:r w:rsidRPr="00330591">
              <w:rPr>
                <w:rFonts w:eastAsia="Times New Roman" w:cs="Times New Roman"/>
                <w:b/>
                <w:color w:val="000000"/>
              </w:rPr>
              <w:t>Parameter (units)</w:t>
            </w:r>
          </w:p>
        </w:tc>
        <w:tc>
          <w:tcPr>
            <w:tcW w:w="1800" w:type="dxa"/>
            <w:shd w:val="clear" w:color="auto" w:fill="auto"/>
            <w:noWrap/>
            <w:vAlign w:val="center"/>
            <w:hideMark/>
          </w:tcPr>
          <w:p w14:paraId="70BED7F8" w14:textId="77777777" w:rsidR="008D0167" w:rsidRPr="00330591" w:rsidRDefault="008D0167" w:rsidP="00637510">
            <w:pPr>
              <w:jc w:val="center"/>
              <w:rPr>
                <w:rFonts w:eastAsia="Times New Roman" w:cs="Times New Roman"/>
                <w:b/>
                <w:color w:val="000000"/>
              </w:rPr>
            </w:pPr>
            <w:r w:rsidRPr="00330591">
              <w:rPr>
                <w:rFonts w:eastAsia="Times New Roman" w:cs="Times New Roman"/>
                <w:b/>
                <w:color w:val="000000"/>
              </w:rPr>
              <w:t>Value</w:t>
            </w:r>
          </w:p>
        </w:tc>
        <w:tc>
          <w:tcPr>
            <w:tcW w:w="4140" w:type="dxa"/>
          </w:tcPr>
          <w:p w14:paraId="64703629" w14:textId="77777777" w:rsidR="008D0167" w:rsidRPr="00330591" w:rsidRDefault="008D0167" w:rsidP="00637510">
            <w:pPr>
              <w:jc w:val="center"/>
              <w:rPr>
                <w:rFonts w:eastAsia="Times New Roman" w:cs="Times New Roman"/>
                <w:b/>
                <w:color w:val="000000"/>
              </w:rPr>
            </w:pPr>
            <w:r w:rsidRPr="00330591">
              <w:rPr>
                <w:rFonts w:eastAsia="Times New Roman" w:cs="Times New Roman"/>
                <w:b/>
                <w:color w:val="000000"/>
              </w:rPr>
              <w:t>Source/comments</w:t>
            </w:r>
          </w:p>
        </w:tc>
      </w:tr>
      <w:tr w:rsidR="008D0167" w:rsidRPr="00330591" w14:paraId="17C7F8A2" w14:textId="77777777" w:rsidTr="00637510">
        <w:trPr>
          <w:cantSplit/>
          <w:trHeight w:val="300"/>
        </w:trPr>
        <w:tc>
          <w:tcPr>
            <w:tcW w:w="3595" w:type="dxa"/>
            <w:shd w:val="clear" w:color="auto" w:fill="auto"/>
            <w:noWrap/>
            <w:vAlign w:val="center"/>
          </w:tcPr>
          <w:p w14:paraId="414B6381" w14:textId="77777777" w:rsidR="008D0167" w:rsidRPr="00330591" w:rsidRDefault="008D0167" w:rsidP="00637510">
            <w:pPr>
              <w:rPr>
                <w:rFonts w:eastAsia="Times New Roman" w:cs="Times New Roman"/>
                <w:color w:val="000000"/>
              </w:rPr>
            </w:pPr>
            <w:r w:rsidRPr="00D6776D">
              <w:rPr>
                <w:rFonts w:ascii="Calibri" w:eastAsia="Times New Roman" w:hAnsi="Calibri" w:cs="Times New Roman"/>
                <w:color w:val="000000"/>
                <w:sz w:val="20"/>
              </w:rPr>
              <w:t xml:space="preserve">Avian acute oral LD50 (mg </w:t>
            </w:r>
            <w:proofErr w:type="spellStart"/>
            <w:r w:rsidRPr="00D6776D">
              <w:rPr>
                <w:rFonts w:ascii="Calibri" w:eastAsia="Times New Roman" w:hAnsi="Calibri" w:cs="Times New Roman"/>
                <w:color w:val="000000"/>
                <w:sz w:val="20"/>
              </w:rPr>
              <w:t>a.i</w:t>
            </w:r>
            <w:proofErr w:type="spellEnd"/>
            <w:r w:rsidRPr="00D6776D">
              <w:rPr>
                <w:rFonts w:ascii="Calibri" w:eastAsia="Times New Roman" w:hAnsi="Calibri" w:cs="Times New Roman"/>
                <w:color w:val="000000"/>
                <w:sz w:val="20"/>
              </w:rPr>
              <w:t>./kg-</w:t>
            </w:r>
            <w:proofErr w:type="spellStart"/>
            <w:r w:rsidRPr="00D6776D">
              <w:rPr>
                <w:rFonts w:ascii="Calibri" w:eastAsia="Times New Roman" w:hAnsi="Calibri" w:cs="Times New Roman"/>
                <w:color w:val="000000"/>
                <w:sz w:val="20"/>
              </w:rPr>
              <w:t>bw</w:t>
            </w:r>
            <w:proofErr w:type="spellEnd"/>
            <w:r w:rsidRPr="00D6776D">
              <w:rPr>
                <w:rFonts w:ascii="Calibri" w:eastAsia="Times New Roman" w:hAnsi="Calibri" w:cs="Times New Roman"/>
                <w:color w:val="000000"/>
                <w:sz w:val="20"/>
              </w:rPr>
              <w:t>)</w:t>
            </w:r>
          </w:p>
        </w:tc>
        <w:tc>
          <w:tcPr>
            <w:tcW w:w="1800" w:type="dxa"/>
            <w:shd w:val="clear" w:color="auto" w:fill="auto"/>
            <w:noWrap/>
          </w:tcPr>
          <w:p w14:paraId="04351705" w14:textId="77777777" w:rsidR="008D0167" w:rsidRPr="00330591" w:rsidRDefault="008D0167" w:rsidP="00637510">
            <w:pPr>
              <w:jc w:val="center"/>
              <w:rPr>
                <w:rFonts w:cs="Times New Roman"/>
                <w:color w:val="000000"/>
              </w:rPr>
            </w:pPr>
            <w:r w:rsidRPr="00D6776D">
              <w:rPr>
                <w:rFonts w:ascii="Calibri" w:hAnsi="Calibri" w:cs="Times New Roman"/>
                <w:color w:val="000000"/>
                <w:sz w:val="20"/>
              </w:rPr>
              <w:t xml:space="preserve">107.97, 331.1, and 819.1 </w:t>
            </w:r>
          </w:p>
        </w:tc>
        <w:tc>
          <w:tcPr>
            <w:tcW w:w="4140" w:type="dxa"/>
          </w:tcPr>
          <w:p w14:paraId="03C0D56A" w14:textId="77777777" w:rsidR="008D0167" w:rsidRPr="00330591" w:rsidRDefault="008D0167" w:rsidP="00637510">
            <w:pPr>
              <w:jc w:val="center"/>
              <w:rPr>
                <w:rFonts w:cs="Times New Roman"/>
                <w:color w:val="000000"/>
              </w:rPr>
            </w:pPr>
            <w:r w:rsidRPr="00D6776D">
              <w:rPr>
                <w:rFonts w:ascii="Calibri" w:hAnsi="Calibri" w:cs="Times New Roman"/>
                <w:color w:val="000000"/>
                <w:sz w:val="20"/>
              </w:rPr>
              <w:t>HC5, HC50 and HC95 from SSD used to bracket risk results. Details on the SSD are provided in Appendix 2-9.</w:t>
            </w:r>
          </w:p>
        </w:tc>
      </w:tr>
      <w:tr w:rsidR="008D0167" w:rsidRPr="00330591" w14:paraId="0E49B86D" w14:textId="77777777" w:rsidTr="00637510">
        <w:trPr>
          <w:cantSplit/>
          <w:trHeight w:val="300"/>
        </w:trPr>
        <w:tc>
          <w:tcPr>
            <w:tcW w:w="3595" w:type="dxa"/>
            <w:shd w:val="clear" w:color="auto" w:fill="auto"/>
            <w:noWrap/>
            <w:vAlign w:val="center"/>
          </w:tcPr>
          <w:p w14:paraId="6D9A305F" w14:textId="77777777" w:rsidR="008D0167" w:rsidRPr="00330591" w:rsidRDefault="008D0167" w:rsidP="00637510">
            <w:pPr>
              <w:rPr>
                <w:rFonts w:eastAsia="Times New Roman" w:cs="Times New Roman"/>
                <w:color w:val="000000"/>
              </w:rPr>
            </w:pPr>
            <w:r w:rsidRPr="00D6776D">
              <w:rPr>
                <w:rFonts w:ascii="Calibri" w:eastAsia="Times New Roman" w:hAnsi="Calibri" w:cs="Times New Roman"/>
                <w:color w:val="000000"/>
                <w:sz w:val="20"/>
              </w:rPr>
              <w:t>Body weight of animals from LD50 (g)</w:t>
            </w:r>
          </w:p>
        </w:tc>
        <w:tc>
          <w:tcPr>
            <w:tcW w:w="1800" w:type="dxa"/>
            <w:shd w:val="clear" w:color="auto" w:fill="auto"/>
            <w:noWrap/>
          </w:tcPr>
          <w:p w14:paraId="4F3E9E54" w14:textId="77777777" w:rsidR="008D0167" w:rsidRPr="00330591" w:rsidRDefault="008D0167" w:rsidP="00637510">
            <w:pPr>
              <w:jc w:val="center"/>
              <w:rPr>
                <w:rFonts w:cs="Times New Roman"/>
                <w:color w:val="000000"/>
              </w:rPr>
            </w:pPr>
            <w:r w:rsidRPr="00D6776D">
              <w:rPr>
                <w:rFonts w:ascii="Calibri" w:hAnsi="Calibri" w:cs="Times New Roman"/>
                <w:color w:val="000000"/>
                <w:sz w:val="20"/>
              </w:rPr>
              <w:t>100</w:t>
            </w:r>
          </w:p>
        </w:tc>
        <w:tc>
          <w:tcPr>
            <w:tcW w:w="4140" w:type="dxa"/>
          </w:tcPr>
          <w:p w14:paraId="304CD30F" w14:textId="77777777" w:rsidR="008D0167" w:rsidRPr="00330591" w:rsidRDefault="008D0167" w:rsidP="00637510">
            <w:pPr>
              <w:jc w:val="center"/>
              <w:rPr>
                <w:rFonts w:cs="Times New Roman"/>
                <w:color w:val="000000"/>
              </w:rPr>
            </w:pPr>
            <w:r w:rsidRPr="00D6776D">
              <w:rPr>
                <w:rFonts w:ascii="Calibri" w:hAnsi="Calibri" w:cs="Times New Roman"/>
                <w:color w:val="000000"/>
                <w:sz w:val="20"/>
              </w:rPr>
              <w:t>SSD scaled to 100 g</w:t>
            </w:r>
          </w:p>
        </w:tc>
      </w:tr>
      <w:tr w:rsidR="008D0167" w:rsidRPr="00330591" w14:paraId="5D2FBB5E" w14:textId="77777777" w:rsidTr="00637510">
        <w:trPr>
          <w:cantSplit/>
          <w:trHeight w:val="300"/>
        </w:trPr>
        <w:tc>
          <w:tcPr>
            <w:tcW w:w="3595" w:type="dxa"/>
            <w:shd w:val="clear" w:color="auto" w:fill="auto"/>
            <w:noWrap/>
            <w:vAlign w:val="center"/>
          </w:tcPr>
          <w:p w14:paraId="3D34D622" w14:textId="77777777" w:rsidR="008D0167" w:rsidRPr="00330591" w:rsidRDefault="008D0167" w:rsidP="00637510">
            <w:pPr>
              <w:rPr>
                <w:rFonts w:eastAsia="Times New Roman" w:cs="Times New Roman"/>
                <w:color w:val="000000"/>
              </w:rPr>
            </w:pPr>
            <w:proofErr w:type="spellStart"/>
            <w:r w:rsidRPr="00D6776D">
              <w:rPr>
                <w:rFonts w:ascii="Calibri" w:eastAsia="Times New Roman" w:hAnsi="Calibri" w:cs="Times New Roman"/>
                <w:color w:val="000000"/>
                <w:sz w:val="20"/>
              </w:rPr>
              <w:t>Mineau</w:t>
            </w:r>
            <w:proofErr w:type="spellEnd"/>
            <w:r w:rsidRPr="00D6776D">
              <w:rPr>
                <w:rFonts w:ascii="Calibri" w:eastAsia="Times New Roman" w:hAnsi="Calibri" w:cs="Times New Roman"/>
                <w:color w:val="000000"/>
                <w:sz w:val="20"/>
              </w:rPr>
              <w:t xml:space="preserve"> scaling factor</w:t>
            </w:r>
          </w:p>
        </w:tc>
        <w:tc>
          <w:tcPr>
            <w:tcW w:w="1800" w:type="dxa"/>
            <w:shd w:val="clear" w:color="auto" w:fill="auto"/>
            <w:noWrap/>
          </w:tcPr>
          <w:p w14:paraId="2F07BA75" w14:textId="77777777" w:rsidR="008D0167" w:rsidRPr="00330591" w:rsidRDefault="008D0167" w:rsidP="00637510">
            <w:pPr>
              <w:jc w:val="center"/>
              <w:rPr>
                <w:rFonts w:cs="Times New Roman"/>
                <w:color w:val="000000"/>
              </w:rPr>
            </w:pPr>
            <w:r w:rsidRPr="00D6776D">
              <w:rPr>
                <w:rFonts w:ascii="Calibri" w:hAnsi="Calibri" w:cs="Times New Roman"/>
                <w:color w:val="000000"/>
                <w:sz w:val="20"/>
              </w:rPr>
              <w:t>1.15</w:t>
            </w:r>
          </w:p>
        </w:tc>
        <w:tc>
          <w:tcPr>
            <w:tcW w:w="4140" w:type="dxa"/>
          </w:tcPr>
          <w:p w14:paraId="5688E7C1" w14:textId="77777777" w:rsidR="008D0167" w:rsidRPr="00330591" w:rsidRDefault="008D0167" w:rsidP="00637510">
            <w:pPr>
              <w:jc w:val="center"/>
              <w:rPr>
                <w:rFonts w:cs="Times New Roman"/>
                <w:color w:val="000000"/>
              </w:rPr>
            </w:pPr>
            <w:r w:rsidRPr="00D6776D">
              <w:rPr>
                <w:rFonts w:ascii="Calibri" w:hAnsi="Calibri" w:cs="Times New Roman"/>
                <w:color w:val="000000"/>
                <w:sz w:val="20"/>
              </w:rPr>
              <w:t xml:space="preserve">Default value from </w:t>
            </w:r>
            <w:proofErr w:type="spellStart"/>
            <w:r w:rsidRPr="00D6776D">
              <w:rPr>
                <w:rFonts w:ascii="Calibri" w:hAnsi="Calibri" w:cs="Times New Roman"/>
                <w:color w:val="000000"/>
                <w:sz w:val="20"/>
              </w:rPr>
              <w:t>Mineau</w:t>
            </w:r>
            <w:proofErr w:type="spellEnd"/>
            <w:r w:rsidRPr="00D6776D">
              <w:rPr>
                <w:rFonts w:ascii="Calibri" w:hAnsi="Calibri" w:cs="Times New Roman"/>
                <w:color w:val="000000"/>
                <w:sz w:val="20"/>
              </w:rPr>
              <w:t xml:space="preserve"> et al. 1996.</w:t>
            </w:r>
          </w:p>
        </w:tc>
      </w:tr>
      <w:tr w:rsidR="008D0167" w:rsidRPr="00330591" w14:paraId="764AE230" w14:textId="77777777" w:rsidTr="00637510">
        <w:trPr>
          <w:cantSplit/>
          <w:trHeight w:val="300"/>
        </w:trPr>
        <w:tc>
          <w:tcPr>
            <w:tcW w:w="3595" w:type="dxa"/>
            <w:shd w:val="clear" w:color="auto" w:fill="auto"/>
            <w:noWrap/>
            <w:vAlign w:val="center"/>
          </w:tcPr>
          <w:p w14:paraId="0B33E057" w14:textId="77777777" w:rsidR="008D0167" w:rsidRPr="00330591" w:rsidRDefault="008D0167" w:rsidP="00637510">
            <w:pPr>
              <w:rPr>
                <w:rFonts w:eastAsia="Times New Roman" w:cs="Times New Roman"/>
                <w:color w:val="000000"/>
              </w:rPr>
            </w:pPr>
            <w:r w:rsidRPr="00D6776D">
              <w:rPr>
                <w:rFonts w:ascii="Calibri" w:eastAsia="Times New Roman" w:hAnsi="Calibri" w:cs="Times New Roman"/>
                <w:color w:val="000000"/>
                <w:sz w:val="20"/>
              </w:rPr>
              <w:t>Slope of avian oral LD50</w:t>
            </w:r>
          </w:p>
        </w:tc>
        <w:tc>
          <w:tcPr>
            <w:tcW w:w="1800" w:type="dxa"/>
            <w:shd w:val="clear" w:color="auto" w:fill="auto"/>
            <w:noWrap/>
          </w:tcPr>
          <w:p w14:paraId="60321F41" w14:textId="6EF4D928" w:rsidR="008D0167" w:rsidRPr="00330591" w:rsidRDefault="008D0167" w:rsidP="00637510">
            <w:pPr>
              <w:jc w:val="center"/>
              <w:rPr>
                <w:rFonts w:cs="Times New Roman"/>
                <w:color w:val="000000"/>
              </w:rPr>
            </w:pPr>
            <w:r>
              <w:rPr>
                <w:rFonts w:ascii="Calibri" w:hAnsi="Calibri" w:cs="Times New Roman"/>
                <w:color w:val="000000"/>
                <w:sz w:val="20"/>
              </w:rPr>
              <w:t>6.6</w:t>
            </w:r>
          </w:p>
        </w:tc>
        <w:tc>
          <w:tcPr>
            <w:tcW w:w="4140" w:type="dxa"/>
          </w:tcPr>
          <w:p w14:paraId="7DE5DC8C" w14:textId="50CC89FA" w:rsidR="008D0167" w:rsidRPr="00330591" w:rsidRDefault="003F5359" w:rsidP="003F5359">
            <w:pPr>
              <w:jc w:val="center"/>
              <w:rPr>
                <w:rFonts w:cs="Times New Roman"/>
                <w:color w:val="000000"/>
              </w:rPr>
            </w:pPr>
            <w:r>
              <w:rPr>
                <w:rFonts w:ascii="Calibri" w:hAnsi="Calibri" w:cs="Times New Roman"/>
                <w:color w:val="000000"/>
                <w:sz w:val="20"/>
              </w:rPr>
              <w:t>This</w:t>
            </w:r>
            <w:r w:rsidR="008D0167" w:rsidRPr="00D6776D">
              <w:rPr>
                <w:rFonts w:ascii="Calibri" w:hAnsi="Calibri" w:cs="Times New Roman"/>
                <w:color w:val="000000"/>
                <w:sz w:val="20"/>
              </w:rPr>
              <w:t xml:space="preserve"> value represent the low (ring-necked pheasant). </w:t>
            </w:r>
          </w:p>
        </w:tc>
      </w:tr>
      <w:tr w:rsidR="008D0167" w:rsidRPr="00330591" w14:paraId="067ABE13" w14:textId="77777777" w:rsidTr="00637510">
        <w:trPr>
          <w:cantSplit/>
          <w:trHeight w:val="300"/>
        </w:trPr>
        <w:tc>
          <w:tcPr>
            <w:tcW w:w="3595" w:type="dxa"/>
            <w:shd w:val="clear" w:color="auto" w:fill="auto"/>
            <w:noWrap/>
            <w:vAlign w:val="center"/>
          </w:tcPr>
          <w:p w14:paraId="31D44B0B" w14:textId="77777777" w:rsidR="008D0167" w:rsidRPr="00330591" w:rsidRDefault="008D0167" w:rsidP="00637510">
            <w:pPr>
              <w:rPr>
                <w:rFonts w:eastAsia="Times New Roman" w:cs="Times New Roman"/>
                <w:color w:val="000000"/>
              </w:rPr>
            </w:pPr>
            <w:r w:rsidRPr="00D6776D">
              <w:rPr>
                <w:rFonts w:ascii="Calibri" w:eastAsia="Times New Roman" w:hAnsi="Calibri" w:cs="Times New Roman"/>
                <w:color w:val="000000"/>
                <w:sz w:val="20"/>
              </w:rPr>
              <w:t xml:space="preserve">Avian acute inhalation LD50 (mg </w:t>
            </w:r>
            <w:proofErr w:type="spellStart"/>
            <w:r w:rsidRPr="00D6776D">
              <w:rPr>
                <w:rFonts w:ascii="Calibri" w:eastAsia="Times New Roman" w:hAnsi="Calibri" w:cs="Times New Roman"/>
                <w:color w:val="000000"/>
                <w:sz w:val="20"/>
              </w:rPr>
              <w:t>a.i</w:t>
            </w:r>
            <w:proofErr w:type="spellEnd"/>
            <w:r w:rsidRPr="00D6776D">
              <w:rPr>
                <w:rFonts w:ascii="Calibri" w:eastAsia="Times New Roman" w:hAnsi="Calibri" w:cs="Times New Roman"/>
                <w:color w:val="000000"/>
                <w:sz w:val="20"/>
              </w:rPr>
              <w:t>./kg-</w:t>
            </w:r>
            <w:proofErr w:type="spellStart"/>
            <w:r w:rsidRPr="00D6776D">
              <w:rPr>
                <w:rFonts w:ascii="Calibri" w:eastAsia="Times New Roman" w:hAnsi="Calibri" w:cs="Times New Roman"/>
                <w:color w:val="000000"/>
                <w:sz w:val="20"/>
              </w:rPr>
              <w:t>bw</w:t>
            </w:r>
            <w:proofErr w:type="spellEnd"/>
            <w:r w:rsidRPr="00D6776D">
              <w:rPr>
                <w:rFonts w:ascii="Calibri" w:eastAsia="Times New Roman" w:hAnsi="Calibri" w:cs="Times New Roman"/>
                <w:color w:val="000000"/>
                <w:sz w:val="20"/>
              </w:rPr>
              <w:t>) (enter 0 if no value is available)</w:t>
            </w:r>
          </w:p>
        </w:tc>
        <w:tc>
          <w:tcPr>
            <w:tcW w:w="1800" w:type="dxa"/>
            <w:shd w:val="clear" w:color="auto" w:fill="auto"/>
            <w:noWrap/>
          </w:tcPr>
          <w:p w14:paraId="384FA55C" w14:textId="77777777" w:rsidR="008D0167" w:rsidRPr="00330591" w:rsidRDefault="008D0167" w:rsidP="00637510">
            <w:pPr>
              <w:jc w:val="center"/>
              <w:rPr>
                <w:rFonts w:cs="Times New Roman"/>
                <w:color w:val="000000"/>
              </w:rPr>
            </w:pPr>
            <w:r w:rsidRPr="00D6776D">
              <w:rPr>
                <w:rFonts w:ascii="Calibri" w:hAnsi="Calibri" w:cs="Times New Roman"/>
                <w:color w:val="000000"/>
                <w:sz w:val="20"/>
              </w:rPr>
              <w:t>0</w:t>
            </w:r>
          </w:p>
        </w:tc>
        <w:tc>
          <w:tcPr>
            <w:tcW w:w="4140" w:type="dxa"/>
          </w:tcPr>
          <w:p w14:paraId="62879562" w14:textId="77777777" w:rsidR="008D0167" w:rsidRPr="00330591" w:rsidRDefault="008D0167" w:rsidP="00637510">
            <w:pPr>
              <w:jc w:val="center"/>
              <w:rPr>
                <w:rFonts w:cs="Times New Roman"/>
                <w:color w:val="000000"/>
              </w:rPr>
            </w:pPr>
            <w:r w:rsidRPr="00E418F2">
              <w:rPr>
                <w:rFonts w:ascii="Calibri" w:hAnsi="Calibri" w:cs="Times New Roman"/>
                <w:color w:val="000000"/>
                <w:sz w:val="20"/>
              </w:rPr>
              <w:t>No value is available for malathion</w:t>
            </w:r>
          </w:p>
        </w:tc>
      </w:tr>
      <w:tr w:rsidR="008D0167" w:rsidRPr="00330591" w14:paraId="2C4956A1" w14:textId="77777777" w:rsidTr="00637510">
        <w:trPr>
          <w:cantSplit/>
          <w:trHeight w:val="300"/>
        </w:trPr>
        <w:tc>
          <w:tcPr>
            <w:tcW w:w="3595" w:type="dxa"/>
            <w:shd w:val="clear" w:color="auto" w:fill="auto"/>
            <w:noWrap/>
            <w:vAlign w:val="center"/>
          </w:tcPr>
          <w:p w14:paraId="2DDAA0D7" w14:textId="77777777" w:rsidR="008D0167" w:rsidRPr="00330591" w:rsidRDefault="008D0167" w:rsidP="00637510">
            <w:pPr>
              <w:rPr>
                <w:rFonts w:eastAsia="Times New Roman" w:cs="Times New Roman"/>
                <w:color w:val="000000"/>
              </w:rPr>
            </w:pPr>
            <w:r w:rsidRPr="00D6776D">
              <w:rPr>
                <w:rFonts w:ascii="Calibri" w:eastAsia="Times New Roman" w:hAnsi="Calibri" w:cs="Times New Roman"/>
                <w:color w:val="000000"/>
                <w:sz w:val="20"/>
              </w:rPr>
              <w:t xml:space="preserve">Rat inhalation LD50 (mg </w:t>
            </w:r>
            <w:proofErr w:type="spellStart"/>
            <w:r w:rsidRPr="00D6776D">
              <w:rPr>
                <w:rFonts w:ascii="Calibri" w:eastAsia="Times New Roman" w:hAnsi="Calibri" w:cs="Times New Roman"/>
                <w:color w:val="000000"/>
                <w:sz w:val="20"/>
              </w:rPr>
              <w:t>a.i</w:t>
            </w:r>
            <w:proofErr w:type="spellEnd"/>
            <w:r w:rsidRPr="00D6776D">
              <w:rPr>
                <w:rFonts w:ascii="Calibri" w:eastAsia="Times New Roman" w:hAnsi="Calibri" w:cs="Times New Roman"/>
                <w:color w:val="000000"/>
                <w:sz w:val="20"/>
              </w:rPr>
              <w:t>./kg-</w:t>
            </w:r>
            <w:proofErr w:type="spellStart"/>
            <w:r w:rsidRPr="00D6776D">
              <w:rPr>
                <w:rFonts w:ascii="Calibri" w:eastAsia="Times New Roman" w:hAnsi="Calibri" w:cs="Times New Roman"/>
                <w:color w:val="000000"/>
                <w:sz w:val="20"/>
              </w:rPr>
              <w:t>bw</w:t>
            </w:r>
            <w:proofErr w:type="spellEnd"/>
            <w:r w:rsidRPr="00D6776D">
              <w:rPr>
                <w:rFonts w:ascii="Calibri" w:eastAsia="Times New Roman" w:hAnsi="Calibri" w:cs="Times New Roman"/>
                <w:color w:val="000000"/>
                <w:sz w:val="20"/>
              </w:rPr>
              <w:t>)</w:t>
            </w:r>
          </w:p>
        </w:tc>
        <w:tc>
          <w:tcPr>
            <w:tcW w:w="1800" w:type="dxa"/>
            <w:shd w:val="clear" w:color="auto" w:fill="auto"/>
            <w:noWrap/>
          </w:tcPr>
          <w:p w14:paraId="37592BF3" w14:textId="77777777" w:rsidR="008D0167" w:rsidRPr="00330591" w:rsidRDefault="008D0167" w:rsidP="00637510">
            <w:pPr>
              <w:jc w:val="center"/>
              <w:rPr>
                <w:rFonts w:cs="Times New Roman"/>
                <w:color w:val="000000"/>
                <w:highlight w:val="yellow"/>
              </w:rPr>
            </w:pPr>
            <w:r w:rsidRPr="00D6776D">
              <w:rPr>
                <w:rFonts w:ascii="Calibri" w:hAnsi="Calibri" w:cs="Times New Roman"/>
                <w:color w:val="000000"/>
                <w:sz w:val="20"/>
              </w:rPr>
              <w:t>310</w:t>
            </w:r>
          </w:p>
        </w:tc>
        <w:tc>
          <w:tcPr>
            <w:tcW w:w="4140" w:type="dxa"/>
          </w:tcPr>
          <w:p w14:paraId="72F7ECEE" w14:textId="77777777" w:rsidR="008D0167" w:rsidRPr="00330591" w:rsidRDefault="008D0167" w:rsidP="00637510">
            <w:pPr>
              <w:jc w:val="center"/>
              <w:rPr>
                <w:rFonts w:cs="Times New Roman"/>
                <w:color w:val="000000"/>
                <w:highlight w:val="yellow"/>
              </w:rPr>
            </w:pPr>
            <w:r w:rsidRPr="00E418F2">
              <w:rPr>
                <w:rFonts w:ascii="Calibri" w:hAnsi="Calibri" w:cs="Times New Roman"/>
                <w:color w:val="000000"/>
                <w:sz w:val="20"/>
              </w:rPr>
              <w:t>MRID 00159878</w:t>
            </w:r>
            <w:r>
              <w:rPr>
                <w:rFonts w:ascii="Calibri" w:hAnsi="Calibri" w:cs="Times New Roman"/>
                <w:color w:val="000000"/>
                <w:sz w:val="20"/>
              </w:rPr>
              <w:t>; no mortality was observed in the study so this value represents the NOAEC</w:t>
            </w:r>
          </w:p>
        </w:tc>
      </w:tr>
      <w:tr w:rsidR="008D0167" w:rsidRPr="00330591" w14:paraId="63A7CCB9" w14:textId="77777777" w:rsidTr="00637510">
        <w:trPr>
          <w:cantSplit/>
          <w:trHeight w:val="300"/>
        </w:trPr>
        <w:tc>
          <w:tcPr>
            <w:tcW w:w="3595" w:type="dxa"/>
            <w:shd w:val="clear" w:color="auto" w:fill="auto"/>
            <w:noWrap/>
            <w:vAlign w:val="center"/>
          </w:tcPr>
          <w:p w14:paraId="148D352F" w14:textId="77777777" w:rsidR="008D0167" w:rsidRPr="00330591" w:rsidRDefault="008D0167" w:rsidP="00637510">
            <w:pPr>
              <w:rPr>
                <w:rFonts w:eastAsia="Times New Roman" w:cs="Times New Roman"/>
                <w:color w:val="000000"/>
              </w:rPr>
            </w:pPr>
            <w:r w:rsidRPr="00D6776D">
              <w:rPr>
                <w:rFonts w:ascii="Calibri" w:eastAsia="Times New Roman" w:hAnsi="Calibri" w:cs="Times New Roman"/>
                <w:color w:val="000000"/>
                <w:sz w:val="20"/>
              </w:rPr>
              <w:t xml:space="preserve">Rat acute oral LD50 (mg </w:t>
            </w:r>
            <w:proofErr w:type="spellStart"/>
            <w:r w:rsidRPr="00D6776D">
              <w:rPr>
                <w:rFonts w:ascii="Calibri" w:eastAsia="Times New Roman" w:hAnsi="Calibri" w:cs="Times New Roman"/>
                <w:color w:val="000000"/>
                <w:sz w:val="20"/>
              </w:rPr>
              <w:t>a.i</w:t>
            </w:r>
            <w:proofErr w:type="spellEnd"/>
            <w:r w:rsidRPr="00D6776D">
              <w:rPr>
                <w:rFonts w:ascii="Calibri" w:eastAsia="Times New Roman" w:hAnsi="Calibri" w:cs="Times New Roman"/>
                <w:color w:val="000000"/>
                <w:sz w:val="20"/>
              </w:rPr>
              <w:t>./kg-</w:t>
            </w:r>
            <w:proofErr w:type="spellStart"/>
            <w:r w:rsidRPr="00D6776D">
              <w:rPr>
                <w:rFonts w:ascii="Calibri" w:eastAsia="Times New Roman" w:hAnsi="Calibri" w:cs="Times New Roman"/>
                <w:color w:val="000000"/>
                <w:sz w:val="20"/>
              </w:rPr>
              <w:t>bw</w:t>
            </w:r>
            <w:proofErr w:type="spellEnd"/>
            <w:r w:rsidRPr="00D6776D">
              <w:rPr>
                <w:rFonts w:ascii="Calibri" w:eastAsia="Times New Roman" w:hAnsi="Calibri" w:cs="Times New Roman"/>
                <w:color w:val="000000"/>
                <w:sz w:val="20"/>
              </w:rPr>
              <w:t>)</w:t>
            </w:r>
          </w:p>
        </w:tc>
        <w:tc>
          <w:tcPr>
            <w:tcW w:w="1800" w:type="dxa"/>
            <w:shd w:val="clear" w:color="auto" w:fill="auto"/>
            <w:noWrap/>
          </w:tcPr>
          <w:p w14:paraId="083E059F" w14:textId="77777777" w:rsidR="008D0167" w:rsidRPr="00330591" w:rsidRDefault="008D0167" w:rsidP="00637510">
            <w:pPr>
              <w:jc w:val="center"/>
              <w:rPr>
                <w:rFonts w:cs="Times New Roman"/>
                <w:color w:val="000000"/>
              </w:rPr>
            </w:pPr>
            <w:r w:rsidRPr="00D6776D">
              <w:rPr>
                <w:rFonts w:ascii="Calibri" w:hAnsi="Calibri" w:cs="Times New Roman"/>
                <w:color w:val="000000"/>
                <w:sz w:val="20"/>
              </w:rPr>
              <w:t>1560</w:t>
            </w:r>
          </w:p>
        </w:tc>
        <w:tc>
          <w:tcPr>
            <w:tcW w:w="4140" w:type="dxa"/>
          </w:tcPr>
          <w:p w14:paraId="4E6A6B6B" w14:textId="77777777" w:rsidR="008D0167" w:rsidRPr="00330591" w:rsidRDefault="008D0167" w:rsidP="00637510">
            <w:pPr>
              <w:jc w:val="center"/>
              <w:rPr>
                <w:rFonts w:cs="Times New Roman"/>
                <w:color w:val="000000"/>
              </w:rPr>
            </w:pPr>
            <w:r w:rsidRPr="00D6776D">
              <w:rPr>
                <w:rFonts w:ascii="Calibri" w:hAnsi="Calibri" w:cs="Times New Roman"/>
                <w:color w:val="000000"/>
                <w:sz w:val="20"/>
              </w:rPr>
              <w:t xml:space="preserve">MRID </w:t>
            </w:r>
            <w:r w:rsidRPr="00D6776D">
              <w:rPr>
                <w:rFonts w:ascii="Calibri" w:hAnsi="Calibri"/>
                <w:sz w:val="20"/>
              </w:rPr>
              <w:t>49127003</w:t>
            </w:r>
          </w:p>
        </w:tc>
      </w:tr>
      <w:tr w:rsidR="008D0167" w:rsidRPr="00330591" w14:paraId="6B555986" w14:textId="77777777" w:rsidTr="00637510">
        <w:trPr>
          <w:cantSplit/>
          <w:trHeight w:val="300"/>
        </w:trPr>
        <w:tc>
          <w:tcPr>
            <w:tcW w:w="3595" w:type="dxa"/>
            <w:shd w:val="clear" w:color="auto" w:fill="auto"/>
            <w:noWrap/>
            <w:vAlign w:val="center"/>
          </w:tcPr>
          <w:p w14:paraId="3765C1C7" w14:textId="77777777" w:rsidR="008D0167" w:rsidRPr="00330591" w:rsidRDefault="008D0167" w:rsidP="00637510">
            <w:pPr>
              <w:rPr>
                <w:rFonts w:eastAsia="Times New Roman" w:cs="Times New Roman"/>
                <w:color w:val="000000"/>
              </w:rPr>
            </w:pPr>
            <w:r w:rsidRPr="00D6776D">
              <w:rPr>
                <w:rFonts w:ascii="Calibri" w:eastAsia="Times New Roman" w:hAnsi="Calibri" w:cs="Times New Roman"/>
                <w:color w:val="000000"/>
                <w:sz w:val="20"/>
              </w:rPr>
              <w:t>Chemical specific avian dermal LD50 (enter 0 if no value is available)</w:t>
            </w:r>
          </w:p>
        </w:tc>
        <w:tc>
          <w:tcPr>
            <w:tcW w:w="1800" w:type="dxa"/>
            <w:shd w:val="clear" w:color="auto" w:fill="auto"/>
          </w:tcPr>
          <w:p w14:paraId="55C7D0B3" w14:textId="77777777" w:rsidR="008D0167" w:rsidRPr="00330591" w:rsidRDefault="008D0167" w:rsidP="00637510">
            <w:pPr>
              <w:jc w:val="center"/>
              <w:rPr>
                <w:rFonts w:cs="Times New Roman"/>
                <w:color w:val="000000"/>
              </w:rPr>
            </w:pPr>
            <w:r w:rsidRPr="00D6776D">
              <w:rPr>
                <w:rFonts w:ascii="Calibri" w:hAnsi="Calibri" w:cs="Times New Roman"/>
                <w:color w:val="000000"/>
                <w:sz w:val="20"/>
              </w:rPr>
              <w:t>0</w:t>
            </w:r>
          </w:p>
        </w:tc>
        <w:tc>
          <w:tcPr>
            <w:tcW w:w="4140" w:type="dxa"/>
          </w:tcPr>
          <w:p w14:paraId="6D9E41F6" w14:textId="77777777" w:rsidR="008D0167" w:rsidRPr="00330591" w:rsidRDefault="008D0167" w:rsidP="00637510">
            <w:pPr>
              <w:jc w:val="center"/>
              <w:rPr>
                <w:rFonts w:cs="Times New Roman"/>
                <w:color w:val="000000"/>
              </w:rPr>
            </w:pPr>
            <w:r w:rsidRPr="00D6776D">
              <w:rPr>
                <w:rFonts w:ascii="Calibri" w:hAnsi="Calibri" w:cs="Times New Roman"/>
                <w:color w:val="000000"/>
                <w:sz w:val="20"/>
              </w:rPr>
              <w:t>No value is available for malathion</w:t>
            </w:r>
          </w:p>
        </w:tc>
      </w:tr>
      <w:tr w:rsidR="008D0167" w:rsidRPr="00330591" w14:paraId="7A7A2676" w14:textId="77777777" w:rsidTr="00637510">
        <w:trPr>
          <w:cantSplit/>
          <w:trHeight w:val="300"/>
        </w:trPr>
        <w:tc>
          <w:tcPr>
            <w:tcW w:w="3595" w:type="dxa"/>
            <w:shd w:val="clear" w:color="auto" w:fill="auto"/>
            <w:noWrap/>
            <w:vAlign w:val="center"/>
          </w:tcPr>
          <w:p w14:paraId="44585DE5" w14:textId="77777777" w:rsidR="008D0167" w:rsidRPr="00330591" w:rsidRDefault="008D0167" w:rsidP="00637510">
            <w:pPr>
              <w:rPr>
                <w:rFonts w:eastAsia="Times New Roman" w:cs="Times New Roman"/>
                <w:color w:val="000000"/>
              </w:rPr>
            </w:pPr>
            <w:r w:rsidRPr="00D6776D">
              <w:rPr>
                <w:rFonts w:ascii="Calibri" w:eastAsia="Times New Roman" w:hAnsi="Calibri" w:cs="Times New Roman"/>
                <w:color w:val="000000"/>
                <w:sz w:val="20"/>
              </w:rPr>
              <w:t>Food matrix adjustment factor</w:t>
            </w:r>
          </w:p>
        </w:tc>
        <w:tc>
          <w:tcPr>
            <w:tcW w:w="1800" w:type="dxa"/>
            <w:shd w:val="clear" w:color="auto" w:fill="auto"/>
          </w:tcPr>
          <w:p w14:paraId="0D16E98B" w14:textId="77777777" w:rsidR="008D0167" w:rsidRPr="00330591" w:rsidRDefault="008D0167" w:rsidP="00637510">
            <w:pPr>
              <w:jc w:val="center"/>
              <w:rPr>
                <w:rFonts w:cs="Times New Roman"/>
                <w:color w:val="000000"/>
              </w:rPr>
            </w:pPr>
            <w:r w:rsidRPr="00D6776D">
              <w:rPr>
                <w:rFonts w:ascii="Calibri" w:hAnsi="Calibri" w:cs="Times New Roman"/>
                <w:color w:val="000000"/>
                <w:sz w:val="20"/>
              </w:rPr>
              <w:t>1</w:t>
            </w:r>
          </w:p>
        </w:tc>
        <w:tc>
          <w:tcPr>
            <w:tcW w:w="4140" w:type="dxa"/>
          </w:tcPr>
          <w:p w14:paraId="430A3AAF" w14:textId="77777777" w:rsidR="008D0167" w:rsidRPr="00330591" w:rsidRDefault="008D0167" w:rsidP="00637510">
            <w:pPr>
              <w:jc w:val="center"/>
              <w:rPr>
                <w:rFonts w:cs="Times New Roman"/>
                <w:color w:val="000000"/>
              </w:rPr>
            </w:pPr>
            <w:r w:rsidRPr="00D6776D">
              <w:rPr>
                <w:rFonts w:ascii="Calibri" w:hAnsi="Calibri" w:cs="Times New Roman"/>
                <w:color w:val="000000"/>
                <w:sz w:val="20"/>
              </w:rPr>
              <w:t>Default (See TIM manual, appendix A)</w:t>
            </w:r>
          </w:p>
        </w:tc>
      </w:tr>
      <w:tr w:rsidR="008D0167" w:rsidRPr="00330591" w14:paraId="72264766" w14:textId="77777777" w:rsidTr="00637510">
        <w:trPr>
          <w:cantSplit/>
          <w:trHeight w:val="300"/>
        </w:trPr>
        <w:tc>
          <w:tcPr>
            <w:tcW w:w="3595" w:type="dxa"/>
            <w:shd w:val="clear" w:color="auto" w:fill="auto"/>
            <w:noWrap/>
            <w:vAlign w:val="center"/>
          </w:tcPr>
          <w:p w14:paraId="3B22635F" w14:textId="77777777" w:rsidR="008D0167" w:rsidRPr="00330591" w:rsidRDefault="008D0167" w:rsidP="00637510">
            <w:pPr>
              <w:rPr>
                <w:rFonts w:eastAsia="Times New Roman" w:cs="Times New Roman"/>
                <w:color w:val="000000"/>
              </w:rPr>
            </w:pPr>
            <w:r w:rsidRPr="00D6776D">
              <w:rPr>
                <w:rFonts w:ascii="Calibri" w:eastAsia="Times New Roman" w:hAnsi="Calibri" w:cs="Times New Roman"/>
                <w:color w:val="000000"/>
                <w:sz w:val="20"/>
              </w:rPr>
              <w:t>Fraction of pesticide retained from one hour to the next</w:t>
            </w:r>
          </w:p>
        </w:tc>
        <w:tc>
          <w:tcPr>
            <w:tcW w:w="1800" w:type="dxa"/>
            <w:shd w:val="clear" w:color="auto" w:fill="auto"/>
          </w:tcPr>
          <w:p w14:paraId="314AF992" w14:textId="77777777" w:rsidR="008D0167" w:rsidRPr="00330591" w:rsidRDefault="008D0167" w:rsidP="00637510">
            <w:pPr>
              <w:jc w:val="center"/>
              <w:rPr>
                <w:rFonts w:cs="Times New Roman"/>
                <w:color w:val="000000"/>
              </w:rPr>
            </w:pPr>
            <w:r w:rsidRPr="00D6776D">
              <w:rPr>
                <w:rFonts w:ascii="Calibri" w:hAnsi="Calibri" w:cs="Times New Roman"/>
                <w:color w:val="000000"/>
                <w:sz w:val="20"/>
              </w:rPr>
              <w:t>0.986</w:t>
            </w:r>
          </w:p>
        </w:tc>
        <w:tc>
          <w:tcPr>
            <w:tcW w:w="4140" w:type="dxa"/>
          </w:tcPr>
          <w:p w14:paraId="24552983" w14:textId="77777777" w:rsidR="008D0167" w:rsidRPr="00330591" w:rsidRDefault="008D0167" w:rsidP="00637510">
            <w:pPr>
              <w:jc w:val="center"/>
              <w:rPr>
                <w:rFonts w:cs="Times New Roman"/>
                <w:color w:val="000000"/>
              </w:rPr>
            </w:pPr>
            <w:r>
              <w:rPr>
                <w:rFonts w:ascii="Calibri" w:hAnsi="Calibri" w:cs="Times New Roman"/>
                <w:color w:val="000000"/>
                <w:sz w:val="20"/>
              </w:rPr>
              <w:t>Default (See TIM manual, appendix A)</w:t>
            </w:r>
          </w:p>
        </w:tc>
      </w:tr>
      <w:tr w:rsidR="008D0167" w:rsidRPr="00330591" w14:paraId="315C4D42" w14:textId="77777777" w:rsidTr="00637510">
        <w:trPr>
          <w:cantSplit/>
          <w:trHeight w:val="300"/>
        </w:trPr>
        <w:tc>
          <w:tcPr>
            <w:tcW w:w="3595" w:type="dxa"/>
            <w:shd w:val="clear" w:color="auto" w:fill="auto"/>
            <w:noWrap/>
            <w:vAlign w:val="center"/>
          </w:tcPr>
          <w:p w14:paraId="418E18D4" w14:textId="77777777" w:rsidR="008D0167" w:rsidRPr="00330591" w:rsidRDefault="008D0167" w:rsidP="00637510">
            <w:pPr>
              <w:rPr>
                <w:rFonts w:eastAsia="Times New Roman" w:cs="Times New Roman"/>
                <w:color w:val="000000"/>
              </w:rPr>
            </w:pPr>
            <w:r w:rsidRPr="00D6776D">
              <w:rPr>
                <w:rFonts w:ascii="Calibri" w:eastAsia="Times New Roman" w:hAnsi="Calibri" w:cs="Times New Roman"/>
                <w:color w:val="000000"/>
                <w:sz w:val="20"/>
              </w:rPr>
              <w:t>Ratio of juvenile to adult toxicity</w:t>
            </w:r>
          </w:p>
        </w:tc>
        <w:tc>
          <w:tcPr>
            <w:tcW w:w="1800" w:type="dxa"/>
            <w:shd w:val="clear" w:color="auto" w:fill="auto"/>
          </w:tcPr>
          <w:p w14:paraId="035B51C3" w14:textId="77777777" w:rsidR="008D0167" w:rsidRPr="00330591" w:rsidRDefault="008D0167" w:rsidP="00637510">
            <w:pPr>
              <w:jc w:val="center"/>
              <w:rPr>
                <w:rFonts w:cs="Times New Roman"/>
                <w:color w:val="000000"/>
              </w:rPr>
            </w:pPr>
            <w:r w:rsidRPr="00D6776D">
              <w:rPr>
                <w:rFonts w:ascii="Calibri" w:hAnsi="Calibri" w:cs="Times New Roman"/>
                <w:color w:val="000000"/>
                <w:sz w:val="20"/>
              </w:rPr>
              <w:t>1</w:t>
            </w:r>
          </w:p>
        </w:tc>
        <w:tc>
          <w:tcPr>
            <w:tcW w:w="4140" w:type="dxa"/>
          </w:tcPr>
          <w:p w14:paraId="615C6A06" w14:textId="77777777" w:rsidR="008D0167" w:rsidRPr="00330591" w:rsidRDefault="008D0167" w:rsidP="00637510">
            <w:pPr>
              <w:jc w:val="center"/>
              <w:rPr>
                <w:rFonts w:cs="Times New Roman"/>
                <w:color w:val="000000"/>
              </w:rPr>
            </w:pPr>
            <w:r w:rsidRPr="00D6776D">
              <w:rPr>
                <w:rFonts w:ascii="Calibri" w:hAnsi="Calibri" w:cs="Times New Roman"/>
                <w:color w:val="000000"/>
                <w:sz w:val="20"/>
              </w:rPr>
              <w:t>Default (See TIM manual, appendix A)</w:t>
            </w:r>
          </w:p>
        </w:tc>
      </w:tr>
    </w:tbl>
    <w:p w14:paraId="3A7AC726" w14:textId="77777777" w:rsidR="00EB31DA" w:rsidRPr="00330591" w:rsidRDefault="00EB31DA"/>
    <w:p w14:paraId="0254A9EA" w14:textId="1B5EC7EE" w:rsidR="009374C3" w:rsidRPr="00330591" w:rsidRDefault="009374C3" w:rsidP="009374C3">
      <w:pPr>
        <w:rPr>
          <w:b/>
        </w:rPr>
      </w:pPr>
      <w:r w:rsidRPr="00330591">
        <w:rPr>
          <w:b/>
        </w:rPr>
        <w:t xml:space="preserve">Table </w:t>
      </w:r>
      <w:r w:rsidR="00DC4589">
        <w:rPr>
          <w:b/>
        </w:rPr>
        <w:t>B 4-7.6</w:t>
      </w:r>
      <w:r w:rsidRPr="00330591">
        <w:rPr>
          <w:b/>
        </w:rPr>
        <w:t xml:space="preserve">. </w:t>
      </w:r>
      <w:proofErr w:type="spellStart"/>
      <w:r w:rsidRPr="00330591">
        <w:rPr>
          <w:b/>
        </w:rPr>
        <w:t>MCnest</w:t>
      </w:r>
      <w:proofErr w:type="spellEnd"/>
      <w:r w:rsidRPr="00330591">
        <w:rPr>
          <w:b/>
        </w:rPr>
        <w:t xml:space="preserve"> toxicity input parameter values used for </w:t>
      </w:r>
      <w:proofErr w:type="gramStart"/>
      <w:r w:rsidR="008D0167">
        <w:rPr>
          <w:b/>
        </w:rPr>
        <w:t>malathion</w:t>
      </w:r>
      <w:proofErr w:type="gramEnd"/>
      <w:r w:rsidRPr="00330591">
        <w:rPr>
          <w:b/>
        </w:rPr>
        <w:t>.</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810"/>
        <w:gridCol w:w="720"/>
        <w:gridCol w:w="810"/>
        <w:gridCol w:w="3600"/>
      </w:tblGrid>
      <w:tr w:rsidR="008D0167" w:rsidRPr="00330591" w14:paraId="6E9256AE" w14:textId="77777777" w:rsidTr="00637510">
        <w:trPr>
          <w:cantSplit/>
          <w:trHeight w:val="300"/>
          <w:tblHeader/>
        </w:trPr>
        <w:tc>
          <w:tcPr>
            <w:tcW w:w="3595" w:type="dxa"/>
            <w:vMerge w:val="restart"/>
            <w:shd w:val="clear" w:color="auto" w:fill="auto"/>
            <w:noWrap/>
            <w:vAlign w:val="center"/>
            <w:hideMark/>
          </w:tcPr>
          <w:p w14:paraId="2C06CFE0" w14:textId="77777777" w:rsidR="008D0167" w:rsidRPr="00330591" w:rsidRDefault="008D0167" w:rsidP="00637510">
            <w:pPr>
              <w:rPr>
                <w:rFonts w:eastAsia="Times New Roman" w:cs="Times New Roman"/>
                <w:b/>
                <w:color w:val="000000"/>
              </w:rPr>
            </w:pPr>
            <w:r w:rsidRPr="00330591">
              <w:rPr>
                <w:rFonts w:eastAsia="Times New Roman" w:cs="Times New Roman"/>
                <w:b/>
                <w:color w:val="000000"/>
              </w:rPr>
              <w:t>Parameter (units)</w:t>
            </w:r>
          </w:p>
        </w:tc>
        <w:tc>
          <w:tcPr>
            <w:tcW w:w="2340" w:type="dxa"/>
            <w:gridSpan w:val="3"/>
            <w:shd w:val="clear" w:color="auto" w:fill="auto"/>
            <w:noWrap/>
            <w:vAlign w:val="center"/>
            <w:hideMark/>
          </w:tcPr>
          <w:p w14:paraId="1C618052" w14:textId="77777777" w:rsidR="008D0167" w:rsidRPr="00330591" w:rsidRDefault="008D0167" w:rsidP="00637510">
            <w:pPr>
              <w:jc w:val="center"/>
              <w:rPr>
                <w:rFonts w:eastAsia="Times New Roman" w:cs="Times New Roman"/>
                <w:b/>
                <w:color w:val="000000"/>
              </w:rPr>
            </w:pPr>
            <w:r w:rsidRPr="00330591">
              <w:rPr>
                <w:rFonts w:eastAsia="Times New Roman" w:cs="Times New Roman"/>
                <w:b/>
                <w:color w:val="000000"/>
              </w:rPr>
              <w:t>Value (for different treatments)</w:t>
            </w:r>
          </w:p>
        </w:tc>
        <w:tc>
          <w:tcPr>
            <w:tcW w:w="3600" w:type="dxa"/>
            <w:vMerge w:val="restart"/>
          </w:tcPr>
          <w:p w14:paraId="63848940" w14:textId="77777777" w:rsidR="008D0167" w:rsidRPr="00330591" w:rsidRDefault="008D0167" w:rsidP="00637510">
            <w:pPr>
              <w:jc w:val="center"/>
              <w:rPr>
                <w:rFonts w:eastAsia="Times New Roman" w:cs="Times New Roman"/>
                <w:b/>
                <w:color w:val="000000"/>
              </w:rPr>
            </w:pPr>
            <w:r w:rsidRPr="00330591">
              <w:rPr>
                <w:rFonts w:eastAsia="Times New Roman" w:cs="Times New Roman"/>
                <w:b/>
                <w:color w:val="000000"/>
              </w:rPr>
              <w:t>Source/comments</w:t>
            </w:r>
          </w:p>
        </w:tc>
      </w:tr>
      <w:tr w:rsidR="008D0167" w:rsidRPr="00330591" w14:paraId="602FAB40" w14:textId="77777777" w:rsidTr="00637510">
        <w:trPr>
          <w:cantSplit/>
          <w:trHeight w:val="300"/>
          <w:tblHeader/>
        </w:trPr>
        <w:tc>
          <w:tcPr>
            <w:tcW w:w="3595" w:type="dxa"/>
            <w:vMerge/>
            <w:shd w:val="clear" w:color="auto" w:fill="auto"/>
            <w:noWrap/>
            <w:vAlign w:val="center"/>
          </w:tcPr>
          <w:p w14:paraId="7F1449C4" w14:textId="77777777" w:rsidR="008D0167" w:rsidRPr="00330591" w:rsidRDefault="008D0167" w:rsidP="00637510">
            <w:pPr>
              <w:rPr>
                <w:rFonts w:eastAsia="Times New Roman" w:cs="Times New Roman"/>
                <w:b/>
                <w:color w:val="000000"/>
              </w:rPr>
            </w:pPr>
          </w:p>
        </w:tc>
        <w:tc>
          <w:tcPr>
            <w:tcW w:w="810" w:type="dxa"/>
            <w:shd w:val="clear" w:color="auto" w:fill="auto"/>
            <w:noWrap/>
            <w:vAlign w:val="center"/>
          </w:tcPr>
          <w:p w14:paraId="485EEE72" w14:textId="77777777" w:rsidR="008D0167" w:rsidRPr="00330591" w:rsidRDefault="008D0167" w:rsidP="00637510">
            <w:pPr>
              <w:jc w:val="center"/>
              <w:rPr>
                <w:rFonts w:eastAsia="Times New Roman" w:cs="Times New Roman"/>
                <w:b/>
                <w:color w:val="000000"/>
              </w:rPr>
            </w:pPr>
            <w:r w:rsidRPr="00330591">
              <w:rPr>
                <w:rFonts w:eastAsia="Times New Roman" w:cs="Times New Roman"/>
                <w:b/>
                <w:color w:val="000000"/>
              </w:rPr>
              <w:t>Level 1</w:t>
            </w:r>
          </w:p>
        </w:tc>
        <w:tc>
          <w:tcPr>
            <w:tcW w:w="720" w:type="dxa"/>
          </w:tcPr>
          <w:p w14:paraId="7CEE6A32" w14:textId="77777777" w:rsidR="008D0167" w:rsidRPr="00330591" w:rsidRDefault="008D0167" w:rsidP="00637510">
            <w:pPr>
              <w:jc w:val="center"/>
              <w:rPr>
                <w:rFonts w:eastAsia="Times New Roman" w:cs="Times New Roman"/>
                <w:b/>
                <w:color w:val="000000"/>
              </w:rPr>
            </w:pPr>
            <w:r w:rsidRPr="00330591">
              <w:rPr>
                <w:rFonts w:eastAsia="Times New Roman" w:cs="Times New Roman"/>
                <w:b/>
                <w:color w:val="000000"/>
              </w:rPr>
              <w:t>Level 2</w:t>
            </w:r>
          </w:p>
        </w:tc>
        <w:tc>
          <w:tcPr>
            <w:tcW w:w="810" w:type="dxa"/>
          </w:tcPr>
          <w:p w14:paraId="616CF7BF" w14:textId="77777777" w:rsidR="008D0167" w:rsidRPr="00330591" w:rsidRDefault="008D0167" w:rsidP="00637510">
            <w:pPr>
              <w:jc w:val="center"/>
              <w:rPr>
                <w:rFonts w:eastAsia="Times New Roman" w:cs="Times New Roman"/>
                <w:b/>
                <w:color w:val="000000"/>
              </w:rPr>
            </w:pPr>
            <w:r w:rsidRPr="00330591">
              <w:rPr>
                <w:rFonts w:eastAsia="Times New Roman" w:cs="Times New Roman"/>
                <w:b/>
                <w:color w:val="000000"/>
              </w:rPr>
              <w:t>Level 3</w:t>
            </w:r>
          </w:p>
        </w:tc>
        <w:tc>
          <w:tcPr>
            <w:tcW w:w="3600" w:type="dxa"/>
            <w:vMerge/>
          </w:tcPr>
          <w:p w14:paraId="2C6956B2" w14:textId="77777777" w:rsidR="008D0167" w:rsidRPr="00330591" w:rsidRDefault="008D0167" w:rsidP="00637510">
            <w:pPr>
              <w:jc w:val="center"/>
              <w:rPr>
                <w:rFonts w:eastAsia="Times New Roman" w:cs="Times New Roman"/>
                <w:b/>
                <w:color w:val="000000"/>
              </w:rPr>
            </w:pPr>
          </w:p>
        </w:tc>
      </w:tr>
      <w:tr w:rsidR="008D0167" w:rsidRPr="00330591" w14:paraId="7D76134F" w14:textId="77777777" w:rsidTr="00637510">
        <w:trPr>
          <w:cantSplit/>
          <w:trHeight w:val="300"/>
        </w:trPr>
        <w:tc>
          <w:tcPr>
            <w:tcW w:w="3595" w:type="dxa"/>
            <w:shd w:val="clear" w:color="auto" w:fill="auto"/>
            <w:noWrap/>
            <w:vAlign w:val="center"/>
          </w:tcPr>
          <w:p w14:paraId="1FC9A61F" w14:textId="77777777" w:rsidR="008D0167" w:rsidRPr="00330591" w:rsidRDefault="008D0167" w:rsidP="00637510">
            <w:pPr>
              <w:rPr>
                <w:rFonts w:eastAsia="Times New Roman" w:cs="Times New Roman"/>
                <w:color w:val="000000"/>
              </w:rPr>
            </w:pPr>
            <w:r w:rsidRPr="00330591">
              <w:rPr>
                <w:rFonts w:eastAsia="Times New Roman" w:cs="Times New Roman"/>
                <w:color w:val="000000"/>
              </w:rPr>
              <w:t>Measured concentrations (mg a.i./kg-diet)</w:t>
            </w:r>
          </w:p>
        </w:tc>
        <w:tc>
          <w:tcPr>
            <w:tcW w:w="810" w:type="dxa"/>
            <w:shd w:val="clear" w:color="auto" w:fill="auto"/>
            <w:noWrap/>
          </w:tcPr>
          <w:p w14:paraId="15F6AE02" w14:textId="77777777" w:rsidR="008D0167" w:rsidRPr="00330591" w:rsidRDefault="008D0167" w:rsidP="00637510">
            <w:pPr>
              <w:jc w:val="center"/>
              <w:rPr>
                <w:rFonts w:cs="Times New Roman"/>
                <w:color w:val="000000"/>
              </w:rPr>
            </w:pPr>
            <w:r>
              <w:rPr>
                <w:rFonts w:cs="Times New Roman"/>
                <w:color w:val="000000"/>
              </w:rPr>
              <w:t>112</w:t>
            </w:r>
          </w:p>
        </w:tc>
        <w:tc>
          <w:tcPr>
            <w:tcW w:w="720" w:type="dxa"/>
          </w:tcPr>
          <w:p w14:paraId="337E45CA" w14:textId="77777777" w:rsidR="008D0167" w:rsidRPr="00330591" w:rsidRDefault="008D0167" w:rsidP="00637510">
            <w:pPr>
              <w:jc w:val="center"/>
              <w:rPr>
                <w:rFonts w:cs="Times New Roman"/>
                <w:color w:val="000000"/>
              </w:rPr>
            </w:pPr>
            <w:r>
              <w:rPr>
                <w:rFonts w:cs="Times New Roman"/>
                <w:color w:val="000000"/>
              </w:rPr>
              <w:t>358</w:t>
            </w:r>
          </w:p>
        </w:tc>
        <w:tc>
          <w:tcPr>
            <w:tcW w:w="810" w:type="dxa"/>
          </w:tcPr>
          <w:p w14:paraId="0E481FAB" w14:textId="77777777" w:rsidR="008D0167" w:rsidRPr="00330591" w:rsidRDefault="008D0167" w:rsidP="00637510">
            <w:pPr>
              <w:jc w:val="center"/>
              <w:rPr>
                <w:rFonts w:cs="Times New Roman"/>
                <w:color w:val="000000"/>
              </w:rPr>
            </w:pPr>
            <w:r>
              <w:rPr>
                <w:rFonts w:cs="Times New Roman"/>
                <w:color w:val="000000"/>
              </w:rPr>
              <w:t>1260</w:t>
            </w:r>
          </w:p>
        </w:tc>
        <w:tc>
          <w:tcPr>
            <w:tcW w:w="3600" w:type="dxa"/>
            <w:vMerge w:val="restart"/>
          </w:tcPr>
          <w:p w14:paraId="7FF388F5" w14:textId="77777777" w:rsidR="008D0167" w:rsidRPr="00330591" w:rsidRDefault="008D0167" w:rsidP="00637510">
            <w:pPr>
              <w:jc w:val="left"/>
            </w:pPr>
            <w:r w:rsidRPr="00330591">
              <w:t>X indicates level where NOEL was established for endpoint of interest. NOELs at level 3 represent levels where LOELs were not established.</w:t>
            </w:r>
          </w:p>
          <w:p w14:paraId="3CDA14CB" w14:textId="77777777" w:rsidR="008D0167" w:rsidRPr="00330591" w:rsidRDefault="008D0167" w:rsidP="00637510">
            <w:pPr>
              <w:jc w:val="left"/>
            </w:pPr>
          </w:p>
          <w:p w14:paraId="155C77E8" w14:textId="77777777" w:rsidR="008D0167" w:rsidRPr="00330591" w:rsidRDefault="008D0167" w:rsidP="00637510">
            <w:pPr>
              <w:jc w:val="left"/>
            </w:pPr>
            <w:r w:rsidRPr="00330591">
              <w:t xml:space="preserve">Test species: </w:t>
            </w:r>
            <w:r>
              <w:t>Bobwhite quail</w:t>
            </w:r>
            <w:r w:rsidRPr="00330591">
              <w:t>; MRID 4</w:t>
            </w:r>
            <w:r>
              <w:t>8153114</w:t>
            </w:r>
            <w:r w:rsidRPr="00330591">
              <w:t>;</w:t>
            </w:r>
          </w:p>
          <w:p w14:paraId="1770AFB0" w14:textId="77777777" w:rsidR="008D0167" w:rsidRPr="00330591" w:rsidRDefault="008D0167" w:rsidP="00637510">
            <w:pPr>
              <w:jc w:val="left"/>
            </w:pPr>
            <w:r w:rsidRPr="00330591">
              <w:t xml:space="preserve">Effects observed at LOECs: </w:t>
            </w:r>
          </w:p>
          <w:p w14:paraId="5910B373" w14:textId="77777777" w:rsidR="008D0167" w:rsidRPr="00330591" w:rsidRDefault="008D0167" w:rsidP="00637510">
            <w:pPr>
              <w:jc w:val="left"/>
            </w:pPr>
            <w:r w:rsidRPr="00330591">
              <w:t xml:space="preserve">1. </w:t>
            </w:r>
            <w:r>
              <w:t>Decrease</w:t>
            </w:r>
            <w:r w:rsidRPr="00330591">
              <w:t xml:space="preserve"> in number of eggs laid per hen </w:t>
            </w:r>
          </w:p>
          <w:p w14:paraId="70C12BAD" w14:textId="77777777" w:rsidR="008D0167" w:rsidRDefault="008D0167" w:rsidP="00637510">
            <w:pPr>
              <w:jc w:val="left"/>
            </w:pPr>
            <w:r w:rsidRPr="00330591">
              <w:t xml:space="preserve">2. </w:t>
            </w:r>
            <w:r>
              <w:t>Decrease in the percent of viable eggs per eggs set</w:t>
            </w:r>
          </w:p>
          <w:p w14:paraId="3DB57114" w14:textId="77777777" w:rsidR="008D0167" w:rsidRPr="00330591" w:rsidRDefault="008D0167" w:rsidP="00637510">
            <w:pPr>
              <w:jc w:val="left"/>
            </w:pPr>
            <w:r>
              <w:t xml:space="preserve">3. </w:t>
            </w:r>
            <w:r w:rsidRPr="00330591">
              <w:t xml:space="preserve">Decrease in </w:t>
            </w:r>
            <w:r>
              <w:t>egg-shell thickness</w:t>
            </w:r>
          </w:p>
          <w:p w14:paraId="74BFCF06" w14:textId="77777777" w:rsidR="008D0167" w:rsidRPr="00330591" w:rsidRDefault="008D0167" w:rsidP="00637510">
            <w:pPr>
              <w:jc w:val="left"/>
            </w:pPr>
          </w:p>
        </w:tc>
      </w:tr>
      <w:tr w:rsidR="008D0167" w:rsidRPr="00330591" w14:paraId="2B4E876B" w14:textId="77777777" w:rsidTr="00637510">
        <w:trPr>
          <w:cantSplit/>
          <w:trHeight w:val="300"/>
        </w:trPr>
        <w:tc>
          <w:tcPr>
            <w:tcW w:w="3595" w:type="dxa"/>
            <w:shd w:val="clear" w:color="auto" w:fill="auto"/>
            <w:noWrap/>
            <w:vAlign w:val="center"/>
          </w:tcPr>
          <w:p w14:paraId="35CFC0E6" w14:textId="77777777" w:rsidR="008D0167" w:rsidRPr="00330591" w:rsidRDefault="008D0167" w:rsidP="00637510">
            <w:pPr>
              <w:rPr>
                <w:rFonts w:eastAsia="Times New Roman" w:cs="Times New Roman"/>
                <w:color w:val="000000"/>
              </w:rPr>
            </w:pPr>
            <w:r w:rsidRPr="00330591">
              <w:rPr>
                <w:rFonts w:eastAsia="Times New Roman" w:cs="Times New Roman"/>
                <w:color w:val="000000"/>
              </w:rPr>
              <w:t>Average food consumption (g/bird/day)</w:t>
            </w:r>
          </w:p>
        </w:tc>
        <w:tc>
          <w:tcPr>
            <w:tcW w:w="810" w:type="dxa"/>
            <w:shd w:val="clear" w:color="auto" w:fill="auto"/>
            <w:noWrap/>
          </w:tcPr>
          <w:p w14:paraId="7E28137D" w14:textId="77777777" w:rsidR="008D0167" w:rsidRPr="00330591" w:rsidRDefault="008D0167" w:rsidP="00637510">
            <w:pPr>
              <w:jc w:val="center"/>
              <w:rPr>
                <w:rFonts w:cs="Times New Roman"/>
                <w:color w:val="000000"/>
              </w:rPr>
            </w:pPr>
            <w:r>
              <w:rPr>
                <w:rFonts w:cs="Times New Roman"/>
                <w:color w:val="000000"/>
              </w:rPr>
              <w:t>24</w:t>
            </w:r>
          </w:p>
        </w:tc>
        <w:tc>
          <w:tcPr>
            <w:tcW w:w="720" w:type="dxa"/>
          </w:tcPr>
          <w:p w14:paraId="62809DBE" w14:textId="77777777" w:rsidR="008D0167" w:rsidRPr="00330591" w:rsidRDefault="008D0167" w:rsidP="00637510">
            <w:pPr>
              <w:jc w:val="center"/>
              <w:rPr>
                <w:rFonts w:cs="Times New Roman"/>
                <w:color w:val="000000"/>
              </w:rPr>
            </w:pPr>
            <w:r>
              <w:rPr>
                <w:rFonts w:cs="Times New Roman"/>
                <w:color w:val="000000"/>
              </w:rPr>
              <w:t>25</w:t>
            </w:r>
          </w:p>
        </w:tc>
        <w:tc>
          <w:tcPr>
            <w:tcW w:w="810" w:type="dxa"/>
          </w:tcPr>
          <w:p w14:paraId="7B305B42" w14:textId="77777777" w:rsidR="008D0167" w:rsidRPr="00330591" w:rsidRDefault="008D0167" w:rsidP="00637510">
            <w:pPr>
              <w:jc w:val="center"/>
              <w:rPr>
                <w:rFonts w:cs="Times New Roman"/>
                <w:color w:val="000000"/>
              </w:rPr>
            </w:pPr>
            <w:r>
              <w:rPr>
                <w:rFonts w:cs="Times New Roman"/>
                <w:color w:val="000000"/>
              </w:rPr>
              <w:t>23</w:t>
            </w:r>
          </w:p>
        </w:tc>
        <w:tc>
          <w:tcPr>
            <w:tcW w:w="3600" w:type="dxa"/>
            <w:vMerge/>
          </w:tcPr>
          <w:p w14:paraId="0929FFFF" w14:textId="77777777" w:rsidR="008D0167" w:rsidRPr="00330591" w:rsidRDefault="008D0167" w:rsidP="00637510">
            <w:pPr>
              <w:jc w:val="center"/>
              <w:rPr>
                <w:rFonts w:cs="Times New Roman"/>
                <w:color w:val="000000"/>
              </w:rPr>
            </w:pPr>
          </w:p>
        </w:tc>
      </w:tr>
      <w:tr w:rsidR="008D0167" w:rsidRPr="00330591" w14:paraId="0CA10E70" w14:textId="77777777" w:rsidTr="00637510">
        <w:trPr>
          <w:cantSplit/>
          <w:trHeight w:val="300"/>
        </w:trPr>
        <w:tc>
          <w:tcPr>
            <w:tcW w:w="3595" w:type="dxa"/>
            <w:shd w:val="clear" w:color="auto" w:fill="auto"/>
            <w:noWrap/>
            <w:vAlign w:val="center"/>
          </w:tcPr>
          <w:p w14:paraId="7EADED08" w14:textId="77777777" w:rsidR="008D0167" w:rsidRPr="00330591" w:rsidRDefault="008D0167" w:rsidP="00637510">
            <w:pPr>
              <w:rPr>
                <w:rFonts w:eastAsia="Times New Roman" w:cs="Times New Roman"/>
                <w:color w:val="000000"/>
              </w:rPr>
            </w:pPr>
            <w:r w:rsidRPr="00330591">
              <w:rPr>
                <w:rFonts w:eastAsia="Times New Roman" w:cs="Times New Roman"/>
                <w:color w:val="000000"/>
              </w:rPr>
              <w:t>Average initial female body weight (g)</w:t>
            </w:r>
          </w:p>
        </w:tc>
        <w:tc>
          <w:tcPr>
            <w:tcW w:w="810" w:type="dxa"/>
            <w:shd w:val="clear" w:color="auto" w:fill="auto"/>
            <w:noWrap/>
          </w:tcPr>
          <w:p w14:paraId="716B51F3" w14:textId="77777777" w:rsidR="008D0167" w:rsidRPr="00330591" w:rsidRDefault="008D0167" w:rsidP="00637510">
            <w:pPr>
              <w:jc w:val="center"/>
              <w:rPr>
                <w:rFonts w:cs="Times New Roman"/>
                <w:color w:val="000000"/>
              </w:rPr>
            </w:pPr>
            <w:r>
              <w:rPr>
                <w:rFonts w:cs="Times New Roman"/>
                <w:color w:val="000000"/>
              </w:rPr>
              <w:t>195</w:t>
            </w:r>
          </w:p>
        </w:tc>
        <w:tc>
          <w:tcPr>
            <w:tcW w:w="720" w:type="dxa"/>
          </w:tcPr>
          <w:p w14:paraId="3D33D5D5" w14:textId="77777777" w:rsidR="008D0167" w:rsidRPr="00330591" w:rsidRDefault="008D0167" w:rsidP="00637510">
            <w:pPr>
              <w:jc w:val="center"/>
              <w:rPr>
                <w:rFonts w:cs="Times New Roman"/>
                <w:color w:val="000000"/>
              </w:rPr>
            </w:pPr>
            <w:r>
              <w:rPr>
                <w:rFonts w:cs="Times New Roman"/>
                <w:color w:val="000000"/>
              </w:rPr>
              <w:t>194</w:t>
            </w:r>
          </w:p>
        </w:tc>
        <w:tc>
          <w:tcPr>
            <w:tcW w:w="810" w:type="dxa"/>
          </w:tcPr>
          <w:p w14:paraId="089F1E47" w14:textId="77777777" w:rsidR="008D0167" w:rsidRPr="00330591" w:rsidRDefault="008D0167" w:rsidP="00637510">
            <w:pPr>
              <w:jc w:val="center"/>
              <w:rPr>
                <w:rFonts w:cs="Times New Roman"/>
                <w:color w:val="000000"/>
              </w:rPr>
            </w:pPr>
            <w:r>
              <w:rPr>
                <w:rFonts w:cs="Times New Roman"/>
                <w:color w:val="000000"/>
              </w:rPr>
              <w:t>190</w:t>
            </w:r>
          </w:p>
        </w:tc>
        <w:tc>
          <w:tcPr>
            <w:tcW w:w="3600" w:type="dxa"/>
            <w:vMerge/>
          </w:tcPr>
          <w:p w14:paraId="5B5951B9" w14:textId="77777777" w:rsidR="008D0167" w:rsidRPr="00330591" w:rsidRDefault="008D0167" w:rsidP="00637510">
            <w:pPr>
              <w:jc w:val="center"/>
              <w:rPr>
                <w:rFonts w:cs="Times New Roman"/>
                <w:color w:val="000000"/>
              </w:rPr>
            </w:pPr>
          </w:p>
        </w:tc>
      </w:tr>
      <w:tr w:rsidR="008D0167" w:rsidRPr="00330591" w14:paraId="1D64C6F2" w14:textId="77777777" w:rsidTr="00637510">
        <w:trPr>
          <w:cantSplit/>
          <w:trHeight w:val="300"/>
        </w:trPr>
        <w:tc>
          <w:tcPr>
            <w:tcW w:w="3595" w:type="dxa"/>
            <w:shd w:val="clear" w:color="auto" w:fill="auto"/>
            <w:noWrap/>
            <w:vAlign w:val="center"/>
          </w:tcPr>
          <w:p w14:paraId="19B38534" w14:textId="77777777" w:rsidR="008D0167" w:rsidRPr="00330591" w:rsidRDefault="008D0167" w:rsidP="00637510">
            <w:pPr>
              <w:rPr>
                <w:rFonts w:eastAsia="Times New Roman" w:cs="Times New Roman"/>
                <w:color w:val="000000"/>
              </w:rPr>
            </w:pPr>
            <w:r w:rsidRPr="00330591">
              <w:rPr>
                <w:rFonts w:eastAsia="Times New Roman" w:cs="Times New Roman"/>
                <w:color w:val="000000"/>
              </w:rPr>
              <w:t>Average initial male body weight (g)</w:t>
            </w:r>
          </w:p>
        </w:tc>
        <w:tc>
          <w:tcPr>
            <w:tcW w:w="810" w:type="dxa"/>
            <w:shd w:val="clear" w:color="auto" w:fill="auto"/>
            <w:noWrap/>
          </w:tcPr>
          <w:p w14:paraId="1709DD4E" w14:textId="77777777" w:rsidR="008D0167" w:rsidRPr="00330591" w:rsidRDefault="008D0167" w:rsidP="00637510">
            <w:pPr>
              <w:jc w:val="center"/>
              <w:rPr>
                <w:rFonts w:cs="Times New Roman"/>
                <w:color w:val="000000"/>
              </w:rPr>
            </w:pPr>
            <w:r>
              <w:rPr>
                <w:rFonts w:cs="Times New Roman"/>
                <w:color w:val="000000"/>
              </w:rPr>
              <w:t>193</w:t>
            </w:r>
          </w:p>
        </w:tc>
        <w:tc>
          <w:tcPr>
            <w:tcW w:w="720" w:type="dxa"/>
          </w:tcPr>
          <w:p w14:paraId="707BC2C3" w14:textId="77777777" w:rsidR="008D0167" w:rsidRPr="00330591" w:rsidRDefault="008D0167" w:rsidP="00637510">
            <w:pPr>
              <w:jc w:val="center"/>
              <w:rPr>
                <w:rFonts w:cs="Times New Roman"/>
                <w:color w:val="000000"/>
              </w:rPr>
            </w:pPr>
            <w:r>
              <w:rPr>
                <w:rFonts w:cs="Times New Roman"/>
                <w:color w:val="000000"/>
              </w:rPr>
              <w:t>192</w:t>
            </w:r>
          </w:p>
        </w:tc>
        <w:tc>
          <w:tcPr>
            <w:tcW w:w="810" w:type="dxa"/>
          </w:tcPr>
          <w:p w14:paraId="56EBB357" w14:textId="77777777" w:rsidR="008D0167" w:rsidRPr="00330591" w:rsidRDefault="008D0167" w:rsidP="00637510">
            <w:pPr>
              <w:jc w:val="center"/>
              <w:rPr>
                <w:rFonts w:cs="Times New Roman"/>
                <w:color w:val="000000"/>
              </w:rPr>
            </w:pPr>
            <w:r>
              <w:rPr>
                <w:rFonts w:cs="Times New Roman"/>
                <w:color w:val="000000"/>
              </w:rPr>
              <w:t>193</w:t>
            </w:r>
          </w:p>
        </w:tc>
        <w:tc>
          <w:tcPr>
            <w:tcW w:w="3600" w:type="dxa"/>
            <w:vMerge/>
          </w:tcPr>
          <w:p w14:paraId="2B4BFE3A" w14:textId="77777777" w:rsidR="008D0167" w:rsidRPr="00330591" w:rsidRDefault="008D0167" w:rsidP="00637510">
            <w:pPr>
              <w:jc w:val="center"/>
              <w:rPr>
                <w:rFonts w:cs="Times New Roman"/>
                <w:color w:val="000000"/>
              </w:rPr>
            </w:pPr>
          </w:p>
        </w:tc>
      </w:tr>
      <w:tr w:rsidR="008D0167" w:rsidRPr="00330591" w14:paraId="25F45459" w14:textId="77777777" w:rsidTr="00637510">
        <w:trPr>
          <w:cantSplit/>
          <w:trHeight w:val="300"/>
        </w:trPr>
        <w:tc>
          <w:tcPr>
            <w:tcW w:w="3595" w:type="dxa"/>
            <w:shd w:val="clear" w:color="auto" w:fill="auto"/>
            <w:noWrap/>
            <w:vAlign w:val="center"/>
          </w:tcPr>
          <w:p w14:paraId="3E30FD84" w14:textId="77777777" w:rsidR="008D0167" w:rsidRPr="00330591" w:rsidRDefault="008D0167" w:rsidP="00637510">
            <w:pPr>
              <w:rPr>
                <w:rFonts w:eastAsia="Times New Roman" w:cs="Times New Roman"/>
                <w:color w:val="000000"/>
              </w:rPr>
            </w:pPr>
            <w:r w:rsidRPr="00330591">
              <w:rPr>
                <w:rFonts w:eastAsia="Times New Roman" w:cs="Times New Roman"/>
                <w:color w:val="000000"/>
              </w:rPr>
              <w:t>Average final female body weight (g)</w:t>
            </w:r>
          </w:p>
        </w:tc>
        <w:tc>
          <w:tcPr>
            <w:tcW w:w="810" w:type="dxa"/>
            <w:shd w:val="clear" w:color="auto" w:fill="auto"/>
            <w:noWrap/>
          </w:tcPr>
          <w:p w14:paraId="787A955B" w14:textId="77777777" w:rsidR="008D0167" w:rsidRPr="00330591" w:rsidRDefault="008D0167" w:rsidP="00637510">
            <w:pPr>
              <w:jc w:val="center"/>
              <w:rPr>
                <w:rFonts w:cs="Times New Roman"/>
                <w:color w:val="000000"/>
              </w:rPr>
            </w:pPr>
            <w:r>
              <w:rPr>
                <w:rFonts w:cs="Times New Roman"/>
                <w:color w:val="000000"/>
              </w:rPr>
              <w:t>250</w:t>
            </w:r>
          </w:p>
        </w:tc>
        <w:tc>
          <w:tcPr>
            <w:tcW w:w="720" w:type="dxa"/>
          </w:tcPr>
          <w:p w14:paraId="11C0AD30" w14:textId="77777777" w:rsidR="008D0167" w:rsidRPr="00330591" w:rsidRDefault="008D0167" w:rsidP="00637510">
            <w:pPr>
              <w:jc w:val="center"/>
              <w:rPr>
                <w:rFonts w:cs="Times New Roman"/>
                <w:color w:val="000000"/>
              </w:rPr>
            </w:pPr>
            <w:r>
              <w:rPr>
                <w:rFonts w:cs="Times New Roman"/>
                <w:color w:val="000000"/>
              </w:rPr>
              <w:t>228</w:t>
            </w:r>
          </w:p>
        </w:tc>
        <w:tc>
          <w:tcPr>
            <w:tcW w:w="810" w:type="dxa"/>
          </w:tcPr>
          <w:p w14:paraId="27C0B7EC" w14:textId="77777777" w:rsidR="008D0167" w:rsidRPr="00330591" w:rsidRDefault="008D0167" w:rsidP="00637510">
            <w:pPr>
              <w:jc w:val="center"/>
              <w:rPr>
                <w:rFonts w:cs="Times New Roman"/>
                <w:color w:val="000000"/>
              </w:rPr>
            </w:pPr>
            <w:r>
              <w:rPr>
                <w:rFonts w:cs="Times New Roman"/>
                <w:color w:val="000000"/>
              </w:rPr>
              <w:t>202</w:t>
            </w:r>
          </w:p>
        </w:tc>
        <w:tc>
          <w:tcPr>
            <w:tcW w:w="3600" w:type="dxa"/>
            <w:vMerge/>
          </w:tcPr>
          <w:p w14:paraId="275C9607" w14:textId="77777777" w:rsidR="008D0167" w:rsidRPr="00330591" w:rsidRDefault="008D0167" w:rsidP="00637510">
            <w:pPr>
              <w:jc w:val="center"/>
              <w:rPr>
                <w:rFonts w:cs="Times New Roman"/>
                <w:color w:val="000000"/>
              </w:rPr>
            </w:pPr>
          </w:p>
        </w:tc>
      </w:tr>
      <w:tr w:rsidR="008D0167" w:rsidRPr="00330591" w14:paraId="4DD1D4C3" w14:textId="77777777" w:rsidTr="00637510">
        <w:trPr>
          <w:cantSplit/>
          <w:trHeight w:val="300"/>
        </w:trPr>
        <w:tc>
          <w:tcPr>
            <w:tcW w:w="3595" w:type="dxa"/>
            <w:shd w:val="clear" w:color="auto" w:fill="auto"/>
            <w:noWrap/>
            <w:vAlign w:val="center"/>
          </w:tcPr>
          <w:p w14:paraId="2954B0F3" w14:textId="77777777" w:rsidR="008D0167" w:rsidRPr="00330591" w:rsidRDefault="008D0167" w:rsidP="00637510">
            <w:pPr>
              <w:rPr>
                <w:rFonts w:eastAsia="Times New Roman" w:cs="Times New Roman"/>
                <w:color w:val="000000"/>
              </w:rPr>
            </w:pPr>
            <w:r w:rsidRPr="00330591">
              <w:rPr>
                <w:rFonts w:eastAsia="Times New Roman" w:cs="Times New Roman"/>
                <w:color w:val="000000"/>
              </w:rPr>
              <w:t>Average final male body weight (g)</w:t>
            </w:r>
          </w:p>
        </w:tc>
        <w:tc>
          <w:tcPr>
            <w:tcW w:w="810" w:type="dxa"/>
            <w:shd w:val="clear" w:color="auto" w:fill="auto"/>
            <w:noWrap/>
          </w:tcPr>
          <w:p w14:paraId="31153338" w14:textId="77777777" w:rsidR="008D0167" w:rsidRPr="00330591" w:rsidRDefault="008D0167" w:rsidP="00637510">
            <w:pPr>
              <w:jc w:val="center"/>
              <w:rPr>
                <w:rFonts w:cs="Times New Roman"/>
                <w:color w:val="000000"/>
              </w:rPr>
            </w:pPr>
            <w:r>
              <w:rPr>
                <w:rFonts w:cs="Times New Roman"/>
                <w:color w:val="000000"/>
              </w:rPr>
              <w:t>221</w:t>
            </w:r>
          </w:p>
        </w:tc>
        <w:tc>
          <w:tcPr>
            <w:tcW w:w="720" w:type="dxa"/>
          </w:tcPr>
          <w:p w14:paraId="155AB620" w14:textId="77777777" w:rsidR="008D0167" w:rsidRPr="00330591" w:rsidRDefault="008D0167" w:rsidP="00637510">
            <w:pPr>
              <w:jc w:val="center"/>
              <w:rPr>
                <w:rFonts w:cs="Times New Roman"/>
                <w:color w:val="000000"/>
              </w:rPr>
            </w:pPr>
            <w:r>
              <w:rPr>
                <w:rFonts w:cs="Times New Roman"/>
                <w:color w:val="000000"/>
              </w:rPr>
              <w:t>219</w:t>
            </w:r>
          </w:p>
        </w:tc>
        <w:tc>
          <w:tcPr>
            <w:tcW w:w="810" w:type="dxa"/>
          </w:tcPr>
          <w:p w14:paraId="5409A7BD" w14:textId="77777777" w:rsidR="008D0167" w:rsidRPr="00330591" w:rsidRDefault="008D0167" w:rsidP="00637510">
            <w:pPr>
              <w:jc w:val="center"/>
              <w:rPr>
                <w:rFonts w:cs="Times New Roman"/>
                <w:color w:val="000000"/>
              </w:rPr>
            </w:pPr>
            <w:r>
              <w:rPr>
                <w:rFonts w:cs="Times New Roman"/>
                <w:color w:val="000000"/>
              </w:rPr>
              <w:t>206</w:t>
            </w:r>
          </w:p>
        </w:tc>
        <w:tc>
          <w:tcPr>
            <w:tcW w:w="3600" w:type="dxa"/>
            <w:vMerge/>
          </w:tcPr>
          <w:p w14:paraId="1174EDC2" w14:textId="77777777" w:rsidR="008D0167" w:rsidRPr="00330591" w:rsidRDefault="008D0167" w:rsidP="00637510">
            <w:pPr>
              <w:jc w:val="center"/>
              <w:rPr>
                <w:rFonts w:cs="Times New Roman"/>
                <w:color w:val="000000"/>
              </w:rPr>
            </w:pPr>
          </w:p>
        </w:tc>
      </w:tr>
      <w:tr w:rsidR="008D0167" w:rsidRPr="00330591" w14:paraId="2C35F912" w14:textId="77777777" w:rsidTr="00637510">
        <w:trPr>
          <w:cantSplit/>
          <w:trHeight w:val="300"/>
        </w:trPr>
        <w:tc>
          <w:tcPr>
            <w:tcW w:w="3595" w:type="dxa"/>
            <w:shd w:val="clear" w:color="auto" w:fill="auto"/>
            <w:noWrap/>
            <w:vAlign w:val="center"/>
          </w:tcPr>
          <w:p w14:paraId="05DC19E8" w14:textId="77777777" w:rsidR="008D0167" w:rsidRPr="00330591" w:rsidRDefault="008D0167" w:rsidP="00637510">
            <w:pPr>
              <w:rPr>
                <w:rFonts w:eastAsia="Times New Roman" w:cs="Times New Roman"/>
                <w:color w:val="000000"/>
              </w:rPr>
            </w:pPr>
            <w:r w:rsidRPr="00330591">
              <w:rPr>
                <w:rFonts w:eastAsia="Times New Roman" w:cs="Times New Roman"/>
                <w:color w:val="000000"/>
              </w:rPr>
              <w:t>NOAEL for # eggs laid</w:t>
            </w:r>
          </w:p>
        </w:tc>
        <w:tc>
          <w:tcPr>
            <w:tcW w:w="810" w:type="dxa"/>
            <w:shd w:val="clear" w:color="auto" w:fill="auto"/>
            <w:noWrap/>
          </w:tcPr>
          <w:p w14:paraId="67DA7D52" w14:textId="77777777" w:rsidR="008D0167" w:rsidRPr="00330591" w:rsidRDefault="008D0167" w:rsidP="00637510">
            <w:pPr>
              <w:jc w:val="center"/>
              <w:rPr>
                <w:rFonts w:cs="Times New Roman"/>
                <w:color w:val="000000"/>
              </w:rPr>
            </w:pPr>
          </w:p>
        </w:tc>
        <w:tc>
          <w:tcPr>
            <w:tcW w:w="720" w:type="dxa"/>
          </w:tcPr>
          <w:p w14:paraId="44069ACA" w14:textId="77777777" w:rsidR="008D0167" w:rsidRPr="00330591" w:rsidRDefault="008D0167" w:rsidP="00637510">
            <w:pPr>
              <w:jc w:val="center"/>
              <w:rPr>
                <w:rFonts w:cs="Times New Roman"/>
                <w:color w:val="000000"/>
              </w:rPr>
            </w:pPr>
            <w:r w:rsidRPr="00330591">
              <w:rPr>
                <w:rFonts w:cs="Times New Roman"/>
                <w:color w:val="000000"/>
              </w:rPr>
              <w:t>X</w:t>
            </w:r>
          </w:p>
        </w:tc>
        <w:tc>
          <w:tcPr>
            <w:tcW w:w="810" w:type="dxa"/>
          </w:tcPr>
          <w:p w14:paraId="4C6D15B8" w14:textId="77777777" w:rsidR="008D0167" w:rsidRPr="00330591" w:rsidRDefault="008D0167" w:rsidP="00637510">
            <w:pPr>
              <w:jc w:val="center"/>
              <w:rPr>
                <w:rFonts w:cs="Times New Roman"/>
                <w:color w:val="000000"/>
              </w:rPr>
            </w:pPr>
          </w:p>
        </w:tc>
        <w:tc>
          <w:tcPr>
            <w:tcW w:w="3600" w:type="dxa"/>
            <w:vMerge/>
          </w:tcPr>
          <w:p w14:paraId="0FE7019F" w14:textId="77777777" w:rsidR="008D0167" w:rsidRPr="00330591" w:rsidRDefault="008D0167" w:rsidP="00637510">
            <w:pPr>
              <w:jc w:val="center"/>
              <w:rPr>
                <w:rFonts w:cs="Times New Roman"/>
                <w:color w:val="000000"/>
              </w:rPr>
            </w:pPr>
          </w:p>
        </w:tc>
      </w:tr>
      <w:tr w:rsidR="008D0167" w:rsidRPr="00330591" w14:paraId="1EC18D25" w14:textId="77777777" w:rsidTr="00637510">
        <w:trPr>
          <w:cantSplit/>
          <w:trHeight w:val="300"/>
        </w:trPr>
        <w:tc>
          <w:tcPr>
            <w:tcW w:w="3595" w:type="dxa"/>
            <w:shd w:val="clear" w:color="auto" w:fill="auto"/>
            <w:noWrap/>
            <w:vAlign w:val="center"/>
          </w:tcPr>
          <w:p w14:paraId="2DA0E5E1" w14:textId="77777777" w:rsidR="008D0167" w:rsidRPr="00330591" w:rsidRDefault="008D0167" w:rsidP="00637510">
            <w:pPr>
              <w:rPr>
                <w:rFonts w:eastAsia="Times New Roman" w:cs="Times New Roman"/>
                <w:color w:val="000000"/>
              </w:rPr>
            </w:pPr>
            <w:r w:rsidRPr="00330591">
              <w:rPr>
                <w:rFonts w:eastAsia="Times New Roman" w:cs="Times New Roman"/>
                <w:color w:val="000000"/>
              </w:rPr>
              <w:t>NOAEL for % viable eggs/eggs set</w:t>
            </w:r>
          </w:p>
        </w:tc>
        <w:tc>
          <w:tcPr>
            <w:tcW w:w="810" w:type="dxa"/>
            <w:shd w:val="clear" w:color="auto" w:fill="auto"/>
            <w:noWrap/>
          </w:tcPr>
          <w:p w14:paraId="109FC760" w14:textId="77777777" w:rsidR="008D0167" w:rsidRPr="00330591" w:rsidRDefault="008D0167" w:rsidP="00637510">
            <w:pPr>
              <w:jc w:val="center"/>
              <w:rPr>
                <w:rFonts w:cs="Times New Roman"/>
                <w:color w:val="000000"/>
              </w:rPr>
            </w:pPr>
          </w:p>
        </w:tc>
        <w:tc>
          <w:tcPr>
            <w:tcW w:w="720" w:type="dxa"/>
          </w:tcPr>
          <w:p w14:paraId="5CB07129" w14:textId="77777777" w:rsidR="008D0167" w:rsidRPr="00330591" w:rsidRDefault="008D0167" w:rsidP="00637510">
            <w:pPr>
              <w:jc w:val="center"/>
              <w:rPr>
                <w:rFonts w:cs="Times New Roman"/>
                <w:color w:val="000000"/>
              </w:rPr>
            </w:pPr>
            <w:r>
              <w:rPr>
                <w:rFonts w:cs="Times New Roman"/>
                <w:color w:val="000000"/>
              </w:rPr>
              <w:t>X</w:t>
            </w:r>
          </w:p>
        </w:tc>
        <w:tc>
          <w:tcPr>
            <w:tcW w:w="810" w:type="dxa"/>
          </w:tcPr>
          <w:p w14:paraId="77F21014" w14:textId="77777777" w:rsidR="008D0167" w:rsidRPr="00330591" w:rsidRDefault="008D0167" w:rsidP="00637510">
            <w:pPr>
              <w:jc w:val="center"/>
              <w:rPr>
                <w:rFonts w:cs="Times New Roman"/>
                <w:color w:val="000000"/>
              </w:rPr>
            </w:pPr>
          </w:p>
        </w:tc>
        <w:tc>
          <w:tcPr>
            <w:tcW w:w="3600" w:type="dxa"/>
            <w:vMerge/>
          </w:tcPr>
          <w:p w14:paraId="1C5FB578" w14:textId="77777777" w:rsidR="008D0167" w:rsidRPr="00330591" w:rsidRDefault="008D0167" w:rsidP="00637510">
            <w:pPr>
              <w:jc w:val="center"/>
              <w:rPr>
                <w:rFonts w:cs="Times New Roman"/>
                <w:color w:val="000000"/>
              </w:rPr>
            </w:pPr>
          </w:p>
        </w:tc>
      </w:tr>
      <w:tr w:rsidR="008D0167" w:rsidRPr="00330591" w14:paraId="3303D25E" w14:textId="77777777" w:rsidTr="00637510">
        <w:trPr>
          <w:cantSplit/>
          <w:trHeight w:val="300"/>
        </w:trPr>
        <w:tc>
          <w:tcPr>
            <w:tcW w:w="3595" w:type="dxa"/>
            <w:shd w:val="clear" w:color="auto" w:fill="auto"/>
            <w:noWrap/>
            <w:vAlign w:val="center"/>
          </w:tcPr>
          <w:p w14:paraId="02508209" w14:textId="77777777" w:rsidR="008D0167" w:rsidRPr="00330591" w:rsidRDefault="008D0167" w:rsidP="00637510">
            <w:pPr>
              <w:rPr>
                <w:rFonts w:eastAsia="Times New Roman" w:cs="Times New Roman"/>
                <w:color w:val="000000"/>
              </w:rPr>
            </w:pPr>
            <w:r w:rsidRPr="00330591">
              <w:rPr>
                <w:rFonts w:eastAsia="Times New Roman" w:cs="Times New Roman"/>
                <w:color w:val="000000"/>
              </w:rPr>
              <w:t>NOAEL for % live 3-wk embryos of viable eggs</w:t>
            </w:r>
          </w:p>
        </w:tc>
        <w:tc>
          <w:tcPr>
            <w:tcW w:w="810" w:type="dxa"/>
            <w:shd w:val="clear" w:color="auto" w:fill="auto"/>
            <w:noWrap/>
          </w:tcPr>
          <w:p w14:paraId="65995295" w14:textId="77777777" w:rsidR="008D0167" w:rsidRPr="00330591" w:rsidRDefault="008D0167" w:rsidP="00637510">
            <w:pPr>
              <w:jc w:val="center"/>
              <w:rPr>
                <w:rFonts w:cs="Times New Roman"/>
                <w:color w:val="000000"/>
              </w:rPr>
            </w:pPr>
          </w:p>
        </w:tc>
        <w:tc>
          <w:tcPr>
            <w:tcW w:w="720" w:type="dxa"/>
          </w:tcPr>
          <w:p w14:paraId="46020AA1" w14:textId="77777777" w:rsidR="008D0167" w:rsidRPr="00330591" w:rsidRDefault="008D0167" w:rsidP="00637510">
            <w:pPr>
              <w:jc w:val="center"/>
              <w:rPr>
                <w:rFonts w:cs="Times New Roman"/>
                <w:color w:val="000000"/>
              </w:rPr>
            </w:pPr>
          </w:p>
        </w:tc>
        <w:tc>
          <w:tcPr>
            <w:tcW w:w="810" w:type="dxa"/>
          </w:tcPr>
          <w:p w14:paraId="575E8D91" w14:textId="77777777" w:rsidR="008D0167" w:rsidRPr="00330591" w:rsidRDefault="008D0167" w:rsidP="00637510">
            <w:pPr>
              <w:jc w:val="center"/>
              <w:rPr>
                <w:rFonts w:cs="Times New Roman"/>
                <w:color w:val="000000"/>
              </w:rPr>
            </w:pPr>
            <w:r>
              <w:rPr>
                <w:rFonts w:cs="Times New Roman"/>
                <w:color w:val="000000"/>
              </w:rPr>
              <w:t>X</w:t>
            </w:r>
          </w:p>
        </w:tc>
        <w:tc>
          <w:tcPr>
            <w:tcW w:w="3600" w:type="dxa"/>
            <w:vMerge/>
          </w:tcPr>
          <w:p w14:paraId="6169CDAA" w14:textId="77777777" w:rsidR="008D0167" w:rsidRPr="00330591" w:rsidRDefault="008D0167" w:rsidP="00637510">
            <w:pPr>
              <w:jc w:val="center"/>
              <w:rPr>
                <w:rFonts w:cs="Times New Roman"/>
                <w:color w:val="000000"/>
              </w:rPr>
            </w:pPr>
          </w:p>
        </w:tc>
      </w:tr>
      <w:tr w:rsidR="008D0167" w:rsidRPr="00330591" w14:paraId="7C504E47" w14:textId="77777777" w:rsidTr="00637510">
        <w:trPr>
          <w:cantSplit/>
          <w:trHeight w:val="300"/>
        </w:trPr>
        <w:tc>
          <w:tcPr>
            <w:tcW w:w="3595" w:type="dxa"/>
            <w:shd w:val="clear" w:color="auto" w:fill="auto"/>
            <w:noWrap/>
            <w:vAlign w:val="center"/>
          </w:tcPr>
          <w:p w14:paraId="34AA314C" w14:textId="77777777" w:rsidR="008D0167" w:rsidRPr="00330591" w:rsidRDefault="008D0167" w:rsidP="00637510">
            <w:pPr>
              <w:rPr>
                <w:rFonts w:eastAsia="Times New Roman" w:cs="Times New Roman"/>
                <w:color w:val="000000"/>
              </w:rPr>
            </w:pPr>
            <w:r w:rsidRPr="00330591">
              <w:rPr>
                <w:rFonts w:eastAsia="Times New Roman" w:cs="Times New Roman"/>
                <w:color w:val="000000"/>
              </w:rPr>
              <w:t>NOAEL for % hatchlings of eggs set</w:t>
            </w:r>
          </w:p>
        </w:tc>
        <w:tc>
          <w:tcPr>
            <w:tcW w:w="810" w:type="dxa"/>
            <w:shd w:val="clear" w:color="auto" w:fill="auto"/>
            <w:noWrap/>
          </w:tcPr>
          <w:p w14:paraId="0031FF97" w14:textId="77777777" w:rsidR="008D0167" w:rsidRPr="00330591" w:rsidRDefault="008D0167" w:rsidP="00637510">
            <w:pPr>
              <w:jc w:val="center"/>
              <w:rPr>
                <w:rFonts w:cs="Times New Roman"/>
                <w:color w:val="000000"/>
              </w:rPr>
            </w:pPr>
          </w:p>
        </w:tc>
        <w:tc>
          <w:tcPr>
            <w:tcW w:w="720" w:type="dxa"/>
          </w:tcPr>
          <w:p w14:paraId="1926E234" w14:textId="77777777" w:rsidR="008D0167" w:rsidRPr="00330591" w:rsidRDefault="008D0167" w:rsidP="00637510">
            <w:pPr>
              <w:jc w:val="center"/>
              <w:rPr>
                <w:rFonts w:cs="Times New Roman"/>
                <w:color w:val="000000"/>
              </w:rPr>
            </w:pPr>
          </w:p>
        </w:tc>
        <w:tc>
          <w:tcPr>
            <w:tcW w:w="810" w:type="dxa"/>
          </w:tcPr>
          <w:p w14:paraId="03C0AE07" w14:textId="77777777" w:rsidR="008D0167" w:rsidRPr="00330591" w:rsidRDefault="008D0167" w:rsidP="00637510">
            <w:pPr>
              <w:jc w:val="center"/>
              <w:rPr>
                <w:rFonts w:cs="Times New Roman"/>
                <w:color w:val="000000"/>
              </w:rPr>
            </w:pPr>
            <w:r w:rsidRPr="00330591">
              <w:rPr>
                <w:rFonts w:cs="Times New Roman"/>
                <w:color w:val="000000"/>
              </w:rPr>
              <w:t>X</w:t>
            </w:r>
          </w:p>
        </w:tc>
        <w:tc>
          <w:tcPr>
            <w:tcW w:w="3600" w:type="dxa"/>
            <w:vMerge/>
          </w:tcPr>
          <w:p w14:paraId="11E0E8D1" w14:textId="77777777" w:rsidR="008D0167" w:rsidRPr="00330591" w:rsidRDefault="008D0167" w:rsidP="00637510">
            <w:pPr>
              <w:jc w:val="center"/>
              <w:rPr>
                <w:rFonts w:cs="Times New Roman"/>
                <w:color w:val="000000"/>
              </w:rPr>
            </w:pPr>
          </w:p>
        </w:tc>
      </w:tr>
      <w:tr w:rsidR="008D0167" w:rsidRPr="00330591" w14:paraId="40ED4EF6" w14:textId="77777777" w:rsidTr="00637510">
        <w:trPr>
          <w:cantSplit/>
          <w:trHeight w:val="300"/>
        </w:trPr>
        <w:tc>
          <w:tcPr>
            <w:tcW w:w="3595" w:type="dxa"/>
            <w:shd w:val="clear" w:color="auto" w:fill="auto"/>
            <w:noWrap/>
            <w:vAlign w:val="center"/>
          </w:tcPr>
          <w:p w14:paraId="2FD80092" w14:textId="77777777" w:rsidR="008D0167" w:rsidRPr="00330591" w:rsidRDefault="008D0167" w:rsidP="00637510">
            <w:pPr>
              <w:rPr>
                <w:rFonts w:eastAsia="Times New Roman" w:cs="Times New Roman"/>
                <w:color w:val="000000"/>
              </w:rPr>
            </w:pPr>
            <w:r w:rsidRPr="00330591">
              <w:rPr>
                <w:rFonts w:eastAsia="Times New Roman" w:cs="Times New Roman"/>
                <w:color w:val="000000"/>
              </w:rPr>
              <w:t>NOAEL for % 14-d chicks of hatchlings</w:t>
            </w:r>
          </w:p>
        </w:tc>
        <w:tc>
          <w:tcPr>
            <w:tcW w:w="810" w:type="dxa"/>
            <w:shd w:val="clear" w:color="auto" w:fill="auto"/>
            <w:noWrap/>
          </w:tcPr>
          <w:p w14:paraId="0C9AB9FB" w14:textId="0B33FE6F" w:rsidR="008D0167" w:rsidRPr="00330591" w:rsidRDefault="008D0167" w:rsidP="00637510">
            <w:pPr>
              <w:jc w:val="center"/>
              <w:rPr>
                <w:rFonts w:cs="Times New Roman"/>
                <w:color w:val="000000"/>
              </w:rPr>
            </w:pPr>
          </w:p>
        </w:tc>
        <w:tc>
          <w:tcPr>
            <w:tcW w:w="720" w:type="dxa"/>
          </w:tcPr>
          <w:p w14:paraId="26DD9CF7" w14:textId="77777777" w:rsidR="008D0167" w:rsidRPr="00330591" w:rsidRDefault="008D0167" w:rsidP="00637510">
            <w:pPr>
              <w:jc w:val="center"/>
              <w:rPr>
                <w:rFonts w:cs="Times New Roman"/>
                <w:color w:val="000000"/>
              </w:rPr>
            </w:pPr>
          </w:p>
        </w:tc>
        <w:tc>
          <w:tcPr>
            <w:tcW w:w="810" w:type="dxa"/>
          </w:tcPr>
          <w:p w14:paraId="1EDB6DD9" w14:textId="77777777" w:rsidR="008D0167" w:rsidRPr="00330591" w:rsidRDefault="008D0167" w:rsidP="00637510">
            <w:pPr>
              <w:jc w:val="center"/>
              <w:rPr>
                <w:rFonts w:cs="Times New Roman"/>
                <w:color w:val="000000"/>
              </w:rPr>
            </w:pPr>
            <w:r>
              <w:rPr>
                <w:rFonts w:cs="Times New Roman"/>
                <w:color w:val="000000"/>
              </w:rPr>
              <w:t>X</w:t>
            </w:r>
          </w:p>
        </w:tc>
        <w:tc>
          <w:tcPr>
            <w:tcW w:w="3600" w:type="dxa"/>
            <w:vMerge/>
          </w:tcPr>
          <w:p w14:paraId="6311E78F" w14:textId="77777777" w:rsidR="008D0167" w:rsidRPr="00330591" w:rsidRDefault="008D0167" w:rsidP="00637510">
            <w:pPr>
              <w:jc w:val="center"/>
              <w:rPr>
                <w:rFonts w:cs="Times New Roman"/>
                <w:color w:val="000000"/>
              </w:rPr>
            </w:pPr>
          </w:p>
        </w:tc>
      </w:tr>
      <w:tr w:rsidR="008D0167" w:rsidRPr="00330591" w14:paraId="60F9A853" w14:textId="77777777" w:rsidTr="00637510">
        <w:trPr>
          <w:cantSplit/>
          <w:trHeight w:val="300"/>
        </w:trPr>
        <w:tc>
          <w:tcPr>
            <w:tcW w:w="3595" w:type="dxa"/>
            <w:shd w:val="clear" w:color="auto" w:fill="auto"/>
            <w:noWrap/>
          </w:tcPr>
          <w:p w14:paraId="6AFB106D" w14:textId="77777777" w:rsidR="008D0167" w:rsidRPr="00330591" w:rsidRDefault="008D0167" w:rsidP="00637510">
            <w:pPr>
              <w:rPr>
                <w:rFonts w:eastAsia="Times New Roman" w:cs="Times New Roman"/>
                <w:color w:val="000000"/>
              </w:rPr>
            </w:pPr>
            <w:r w:rsidRPr="00330591">
              <w:rPr>
                <w:rFonts w:eastAsia="Times New Roman" w:cs="Times New Roman"/>
                <w:color w:val="000000"/>
              </w:rPr>
              <w:t>NOAEL for % 14-d chicks of eggs set</w:t>
            </w:r>
          </w:p>
        </w:tc>
        <w:tc>
          <w:tcPr>
            <w:tcW w:w="810" w:type="dxa"/>
            <w:shd w:val="clear" w:color="auto" w:fill="auto"/>
            <w:noWrap/>
          </w:tcPr>
          <w:p w14:paraId="3CB2165E" w14:textId="77777777" w:rsidR="008D0167" w:rsidRPr="00330591" w:rsidRDefault="008D0167" w:rsidP="00637510">
            <w:pPr>
              <w:jc w:val="center"/>
              <w:rPr>
                <w:rFonts w:cs="Times New Roman"/>
                <w:color w:val="000000"/>
              </w:rPr>
            </w:pPr>
          </w:p>
        </w:tc>
        <w:tc>
          <w:tcPr>
            <w:tcW w:w="720" w:type="dxa"/>
          </w:tcPr>
          <w:p w14:paraId="1710D5DD" w14:textId="77777777" w:rsidR="008D0167" w:rsidRPr="00330591" w:rsidRDefault="008D0167" w:rsidP="00637510">
            <w:pPr>
              <w:jc w:val="center"/>
              <w:rPr>
                <w:rFonts w:cs="Times New Roman"/>
                <w:color w:val="000000"/>
              </w:rPr>
            </w:pPr>
          </w:p>
        </w:tc>
        <w:tc>
          <w:tcPr>
            <w:tcW w:w="810" w:type="dxa"/>
          </w:tcPr>
          <w:p w14:paraId="7BE93E39" w14:textId="77777777" w:rsidR="008D0167" w:rsidRPr="00330591" w:rsidRDefault="008D0167" w:rsidP="00637510">
            <w:pPr>
              <w:jc w:val="center"/>
              <w:rPr>
                <w:rFonts w:cs="Times New Roman"/>
                <w:color w:val="000000"/>
              </w:rPr>
            </w:pPr>
            <w:r w:rsidRPr="00330591">
              <w:rPr>
                <w:rFonts w:cs="Times New Roman"/>
                <w:color w:val="000000"/>
              </w:rPr>
              <w:t>X</w:t>
            </w:r>
          </w:p>
        </w:tc>
        <w:tc>
          <w:tcPr>
            <w:tcW w:w="3600" w:type="dxa"/>
            <w:vMerge/>
          </w:tcPr>
          <w:p w14:paraId="3E0500BA" w14:textId="77777777" w:rsidR="008D0167" w:rsidRPr="00330591" w:rsidRDefault="008D0167" w:rsidP="00637510">
            <w:pPr>
              <w:jc w:val="center"/>
              <w:rPr>
                <w:rFonts w:cs="Times New Roman"/>
                <w:color w:val="000000"/>
              </w:rPr>
            </w:pPr>
          </w:p>
        </w:tc>
      </w:tr>
      <w:tr w:rsidR="008D0167" w:rsidRPr="00330591" w14:paraId="6BED5048" w14:textId="77777777" w:rsidTr="00637510">
        <w:trPr>
          <w:cantSplit/>
          <w:trHeight w:val="300"/>
        </w:trPr>
        <w:tc>
          <w:tcPr>
            <w:tcW w:w="3595" w:type="dxa"/>
            <w:shd w:val="clear" w:color="auto" w:fill="auto"/>
            <w:noWrap/>
          </w:tcPr>
          <w:p w14:paraId="64BB604D" w14:textId="77777777" w:rsidR="008D0167" w:rsidRPr="00330591" w:rsidRDefault="008D0167" w:rsidP="00637510">
            <w:pPr>
              <w:rPr>
                <w:rFonts w:eastAsia="Times New Roman" w:cs="Times New Roman"/>
                <w:color w:val="000000"/>
              </w:rPr>
            </w:pPr>
            <w:r w:rsidRPr="00330591">
              <w:rPr>
                <w:rFonts w:eastAsia="Times New Roman" w:cs="Times New Roman"/>
                <w:color w:val="000000"/>
              </w:rPr>
              <w:t>NOAEL for egg shell thickness</w:t>
            </w:r>
          </w:p>
        </w:tc>
        <w:tc>
          <w:tcPr>
            <w:tcW w:w="810" w:type="dxa"/>
            <w:shd w:val="clear" w:color="auto" w:fill="auto"/>
            <w:noWrap/>
          </w:tcPr>
          <w:p w14:paraId="036A5640" w14:textId="77777777" w:rsidR="008D0167" w:rsidRPr="00330591" w:rsidRDefault="008D0167" w:rsidP="00637510">
            <w:pPr>
              <w:jc w:val="center"/>
              <w:rPr>
                <w:rFonts w:cs="Times New Roman"/>
                <w:color w:val="000000"/>
              </w:rPr>
            </w:pPr>
          </w:p>
        </w:tc>
        <w:tc>
          <w:tcPr>
            <w:tcW w:w="720" w:type="dxa"/>
          </w:tcPr>
          <w:p w14:paraId="217B746C" w14:textId="77777777" w:rsidR="008D0167" w:rsidRPr="00330591" w:rsidRDefault="008D0167" w:rsidP="00637510">
            <w:pPr>
              <w:jc w:val="center"/>
              <w:rPr>
                <w:rFonts w:cs="Times New Roman"/>
                <w:color w:val="000000"/>
              </w:rPr>
            </w:pPr>
            <w:r>
              <w:rPr>
                <w:rFonts w:cs="Times New Roman"/>
                <w:color w:val="000000"/>
              </w:rPr>
              <w:t>X</w:t>
            </w:r>
          </w:p>
        </w:tc>
        <w:tc>
          <w:tcPr>
            <w:tcW w:w="810" w:type="dxa"/>
          </w:tcPr>
          <w:p w14:paraId="182E1C4B" w14:textId="77777777" w:rsidR="008D0167" w:rsidRPr="00330591" w:rsidRDefault="008D0167" w:rsidP="00637510">
            <w:pPr>
              <w:jc w:val="center"/>
              <w:rPr>
                <w:rFonts w:cs="Times New Roman"/>
                <w:color w:val="000000"/>
              </w:rPr>
            </w:pPr>
          </w:p>
        </w:tc>
        <w:tc>
          <w:tcPr>
            <w:tcW w:w="3600" w:type="dxa"/>
            <w:vMerge/>
          </w:tcPr>
          <w:p w14:paraId="3C00208B" w14:textId="77777777" w:rsidR="008D0167" w:rsidRPr="00330591" w:rsidRDefault="008D0167" w:rsidP="00637510">
            <w:pPr>
              <w:jc w:val="center"/>
              <w:rPr>
                <w:rFonts w:cs="Times New Roman"/>
                <w:color w:val="000000"/>
              </w:rPr>
            </w:pPr>
          </w:p>
        </w:tc>
      </w:tr>
      <w:tr w:rsidR="008D0167" w:rsidRPr="00330591" w14:paraId="406F12A9" w14:textId="77777777" w:rsidTr="00637510">
        <w:trPr>
          <w:cantSplit/>
          <w:trHeight w:val="300"/>
        </w:trPr>
        <w:tc>
          <w:tcPr>
            <w:tcW w:w="3595" w:type="dxa"/>
            <w:shd w:val="clear" w:color="auto" w:fill="auto"/>
            <w:noWrap/>
          </w:tcPr>
          <w:p w14:paraId="0A2DC78E" w14:textId="77777777" w:rsidR="008D0167" w:rsidRPr="00330591" w:rsidRDefault="008D0167" w:rsidP="00637510">
            <w:pPr>
              <w:rPr>
                <w:rFonts w:eastAsia="Times New Roman" w:cs="Times New Roman"/>
                <w:color w:val="000000"/>
              </w:rPr>
            </w:pPr>
            <w:r w:rsidRPr="00330591">
              <w:rPr>
                <w:rFonts w:eastAsia="Times New Roman" w:cs="Times New Roman"/>
                <w:color w:val="000000"/>
              </w:rPr>
              <w:t>NOAEL for hatchling weight</w:t>
            </w:r>
          </w:p>
        </w:tc>
        <w:tc>
          <w:tcPr>
            <w:tcW w:w="810" w:type="dxa"/>
            <w:shd w:val="clear" w:color="auto" w:fill="auto"/>
            <w:noWrap/>
          </w:tcPr>
          <w:p w14:paraId="194D4D8F" w14:textId="77777777" w:rsidR="008D0167" w:rsidRPr="00330591" w:rsidRDefault="008D0167" w:rsidP="00637510">
            <w:pPr>
              <w:jc w:val="center"/>
              <w:rPr>
                <w:rFonts w:cs="Times New Roman"/>
                <w:color w:val="000000"/>
              </w:rPr>
            </w:pPr>
          </w:p>
        </w:tc>
        <w:tc>
          <w:tcPr>
            <w:tcW w:w="720" w:type="dxa"/>
          </w:tcPr>
          <w:p w14:paraId="45A5188D" w14:textId="77777777" w:rsidR="008D0167" w:rsidRPr="00330591" w:rsidRDefault="008D0167" w:rsidP="00637510">
            <w:pPr>
              <w:jc w:val="center"/>
              <w:rPr>
                <w:rFonts w:cs="Times New Roman"/>
                <w:color w:val="000000"/>
              </w:rPr>
            </w:pPr>
          </w:p>
        </w:tc>
        <w:tc>
          <w:tcPr>
            <w:tcW w:w="810" w:type="dxa"/>
          </w:tcPr>
          <w:p w14:paraId="69ABBC80" w14:textId="77777777" w:rsidR="008D0167" w:rsidRPr="00330591" w:rsidRDefault="008D0167" w:rsidP="00637510">
            <w:pPr>
              <w:jc w:val="center"/>
              <w:rPr>
                <w:rFonts w:cs="Times New Roman"/>
                <w:color w:val="000000"/>
              </w:rPr>
            </w:pPr>
            <w:r w:rsidRPr="00330591">
              <w:rPr>
                <w:rFonts w:cs="Times New Roman"/>
                <w:color w:val="000000"/>
              </w:rPr>
              <w:t>X</w:t>
            </w:r>
          </w:p>
        </w:tc>
        <w:tc>
          <w:tcPr>
            <w:tcW w:w="3600" w:type="dxa"/>
            <w:vMerge/>
          </w:tcPr>
          <w:p w14:paraId="7C6B6E30" w14:textId="77777777" w:rsidR="008D0167" w:rsidRPr="00330591" w:rsidRDefault="008D0167" w:rsidP="00637510">
            <w:pPr>
              <w:jc w:val="center"/>
              <w:rPr>
                <w:rFonts w:cs="Times New Roman"/>
                <w:color w:val="000000"/>
              </w:rPr>
            </w:pPr>
          </w:p>
        </w:tc>
      </w:tr>
      <w:tr w:rsidR="008D0167" w:rsidRPr="00330591" w14:paraId="6D9AA9ED" w14:textId="77777777" w:rsidTr="00637510">
        <w:trPr>
          <w:cantSplit/>
          <w:trHeight w:val="300"/>
        </w:trPr>
        <w:tc>
          <w:tcPr>
            <w:tcW w:w="3595" w:type="dxa"/>
            <w:shd w:val="clear" w:color="auto" w:fill="auto"/>
            <w:noWrap/>
          </w:tcPr>
          <w:p w14:paraId="002BB48A" w14:textId="77777777" w:rsidR="008D0167" w:rsidRPr="00330591" w:rsidRDefault="008D0167" w:rsidP="00637510">
            <w:pPr>
              <w:rPr>
                <w:rFonts w:eastAsia="Times New Roman" w:cs="Times New Roman"/>
                <w:color w:val="000000"/>
              </w:rPr>
            </w:pPr>
            <w:r w:rsidRPr="00330591">
              <w:rPr>
                <w:rFonts w:eastAsia="Times New Roman" w:cs="Times New Roman"/>
                <w:color w:val="000000"/>
              </w:rPr>
              <w:t>NOAEL for 14-d chick weight</w:t>
            </w:r>
          </w:p>
        </w:tc>
        <w:tc>
          <w:tcPr>
            <w:tcW w:w="810" w:type="dxa"/>
            <w:shd w:val="clear" w:color="auto" w:fill="auto"/>
            <w:noWrap/>
          </w:tcPr>
          <w:p w14:paraId="27B9CF20" w14:textId="77777777" w:rsidR="008D0167" w:rsidRPr="00330591" w:rsidRDefault="008D0167" w:rsidP="00637510">
            <w:pPr>
              <w:jc w:val="center"/>
              <w:rPr>
                <w:rFonts w:cs="Times New Roman"/>
                <w:color w:val="000000"/>
              </w:rPr>
            </w:pPr>
          </w:p>
        </w:tc>
        <w:tc>
          <w:tcPr>
            <w:tcW w:w="720" w:type="dxa"/>
          </w:tcPr>
          <w:p w14:paraId="1E4BD2EC" w14:textId="77777777" w:rsidR="008D0167" w:rsidRPr="00330591" w:rsidRDefault="008D0167" w:rsidP="00637510">
            <w:pPr>
              <w:jc w:val="center"/>
              <w:rPr>
                <w:rFonts w:cs="Times New Roman"/>
                <w:color w:val="000000"/>
              </w:rPr>
            </w:pPr>
          </w:p>
        </w:tc>
        <w:tc>
          <w:tcPr>
            <w:tcW w:w="810" w:type="dxa"/>
          </w:tcPr>
          <w:p w14:paraId="5DE776DB" w14:textId="77777777" w:rsidR="008D0167" w:rsidRPr="00330591" w:rsidRDefault="008D0167" w:rsidP="00637510">
            <w:pPr>
              <w:jc w:val="center"/>
              <w:rPr>
                <w:rFonts w:cs="Times New Roman"/>
                <w:color w:val="000000"/>
              </w:rPr>
            </w:pPr>
            <w:r>
              <w:rPr>
                <w:rFonts w:cs="Times New Roman"/>
                <w:color w:val="000000"/>
              </w:rPr>
              <w:t>X</w:t>
            </w:r>
          </w:p>
        </w:tc>
        <w:tc>
          <w:tcPr>
            <w:tcW w:w="3600" w:type="dxa"/>
            <w:vMerge/>
          </w:tcPr>
          <w:p w14:paraId="13C7A892" w14:textId="77777777" w:rsidR="008D0167" w:rsidRPr="00330591" w:rsidRDefault="008D0167" w:rsidP="00637510">
            <w:pPr>
              <w:jc w:val="center"/>
              <w:rPr>
                <w:rFonts w:cs="Times New Roman"/>
                <w:color w:val="000000"/>
              </w:rPr>
            </w:pPr>
          </w:p>
        </w:tc>
      </w:tr>
      <w:tr w:rsidR="008D0167" w:rsidRPr="00330591" w14:paraId="15CEC428" w14:textId="77777777" w:rsidTr="00637510">
        <w:trPr>
          <w:cantSplit/>
          <w:trHeight w:val="300"/>
        </w:trPr>
        <w:tc>
          <w:tcPr>
            <w:tcW w:w="3595" w:type="dxa"/>
            <w:shd w:val="clear" w:color="auto" w:fill="auto"/>
            <w:noWrap/>
          </w:tcPr>
          <w:p w14:paraId="6175CE79" w14:textId="77777777" w:rsidR="008D0167" w:rsidRPr="00330591" w:rsidRDefault="008D0167" w:rsidP="00637510">
            <w:pPr>
              <w:rPr>
                <w:rFonts w:eastAsia="Times New Roman" w:cs="Times New Roman"/>
                <w:color w:val="000000"/>
              </w:rPr>
            </w:pPr>
            <w:r w:rsidRPr="00330591">
              <w:rPr>
                <w:rFonts w:eastAsia="Times New Roman" w:cs="Times New Roman"/>
                <w:color w:val="000000"/>
              </w:rPr>
              <w:t xml:space="preserve">NOAEL for </w:t>
            </w:r>
            <w:proofErr w:type="spellStart"/>
            <w:r w:rsidRPr="00330591">
              <w:rPr>
                <w:rFonts w:eastAsia="Times New Roman" w:cs="Times New Roman"/>
                <w:color w:val="000000"/>
              </w:rPr>
              <w:t>prelaying</w:t>
            </w:r>
            <w:proofErr w:type="spellEnd"/>
            <w:r w:rsidRPr="00330591">
              <w:rPr>
                <w:rFonts w:eastAsia="Times New Roman" w:cs="Times New Roman"/>
                <w:color w:val="000000"/>
              </w:rPr>
              <w:t xml:space="preserve"> female weight</w:t>
            </w:r>
          </w:p>
        </w:tc>
        <w:tc>
          <w:tcPr>
            <w:tcW w:w="810" w:type="dxa"/>
            <w:shd w:val="clear" w:color="auto" w:fill="auto"/>
            <w:noWrap/>
          </w:tcPr>
          <w:p w14:paraId="7F7EEF04" w14:textId="77777777" w:rsidR="008D0167" w:rsidRPr="00330591" w:rsidRDefault="008D0167" w:rsidP="00637510">
            <w:pPr>
              <w:jc w:val="center"/>
              <w:rPr>
                <w:rFonts w:cs="Times New Roman"/>
                <w:color w:val="000000"/>
              </w:rPr>
            </w:pPr>
          </w:p>
        </w:tc>
        <w:tc>
          <w:tcPr>
            <w:tcW w:w="720" w:type="dxa"/>
          </w:tcPr>
          <w:p w14:paraId="43A45E58" w14:textId="77777777" w:rsidR="008D0167" w:rsidRPr="00330591" w:rsidRDefault="008D0167" w:rsidP="00637510">
            <w:pPr>
              <w:jc w:val="center"/>
              <w:rPr>
                <w:rFonts w:cs="Times New Roman"/>
                <w:color w:val="000000"/>
              </w:rPr>
            </w:pPr>
          </w:p>
        </w:tc>
        <w:tc>
          <w:tcPr>
            <w:tcW w:w="810" w:type="dxa"/>
          </w:tcPr>
          <w:p w14:paraId="13C43368" w14:textId="77777777" w:rsidR="008D0167" w:rsidRPr="00330591" w:rsidRDefault="008D0167" w:rsidP="00637510">
            <w:pPr>
              <w:jc w:val="center"/>
              <w:rPr>
                <w:rFonts w:cs="Times New Roman"/>
                <w:color w:val="000000"/>
              </w:rPr>
            </w:pPr>
            <w:r w:rsidRPr="00330591">
              <w:rPr>
                <w:rFonts w:cs="Times New Roman"/>
                <w:color w:val="000000"/>
              </w:rPr>
              <w:t>X</w:t>
            </w:r>
          </w:p>
        </w:tc>
        <w:tc>
          <w:tcPr>
            <w:tcW w:w="3600" w:type="dxa"/>
            <w:vMerge/>
          </w:tcPr>
          <w:p w14:paraId="68F4E3A9" w14:textId="77777777" w:rsidR="008D0167" w:rsidRPr="00330591" w:rsidRDefault="008D0167" w:rsidP="00637510">
            <w:pPr>
              <w:jc w:val="center"/>
              <w:rPr>
                <w:rFonts w:cs="Times New Roman"/>
                <w:color w:val="000000"/>
              </w:rPr>
            </w:pPr>
          </w:p>
        </w:tc>
      </w:tr>
      <w:tr w:rsidR="008D0167" w:rsidRPr="00330591" w14:paraId="262593E8" w14:textId="77777777" w:rsidTr="00637510">
        <w:trPr>
          <w:cantSplit/>
          <w:trHeight w:val="300"/>
        </w:trPr>
        <w:tc>
          <w:tcPr>
            <w:tcW w:w="3595" w:type="dxa"/>
            <w:shd w:val="clear" w:color="auto" w:fill="auto"/>
            <w:noWrap/>
            <w:vAlign w:val="center"/>
          </w:tcPr>
          <w:p w14:paraId="3847EC60" w14:textId="77777777" w:rsidR="008D0167" w:rsidRPr="00330591" w:rsidRDefault="008D0167" w:rsidP="00637510">
            <w:pPr>
              <w:rPr>
                <w:rFonts w:eastAsia="Times New Roman" w:cs="Times New Roman"/>
                <w:color w:val="000000"/>
              </w:rPr>
            </w:pPr>
            <w:r w:rsidRPr="00330591">
              <w:rPr>
                <w:rFonts w:eastAsia="Times New Roman" w:cs="Times New Roman"/>
                <w:color w:val="000000"/>
              </w:rPr>
              <w:t xml:space="preserve">NOAEL for </w:t>
            </w:r>
            <w:proofErr w:type="spellStart"/>
            <w:r w:rsidRPr="00330591">
              <w:rPr>
                <w:rFonts w:eastAsia="Times New Roman" w:cs="Times New Roman"/>
                <w:color w:val="000000"/>
              </w:rPr>
              <w:t>prelaying</w:t>
            </w:r>
            <w:proofErr w:type="spellEnd"/>
            <w:r w:rsidRPr="00330591">
              <w:rPr>
                <w:rFonts w:eastAsia="Times New Roman" w:cs="Times New Roman"/>
                <w:color w:val="000000"/>
              </w:rPr>
              <w:t xml:space="preserve"> male weight</w:t>
            </w:r>
          </w:p>
        </w:tc>
        <w:tc>
          <w:tcPr>
            <w:tcW w:w="810" w:type="dxa"/>
            <w:shd w:val="clear" w:color="auto" w:fill="auto"/>
            <w:noWrap/>
          </w:tcPr>
          <w:p w14:paraId="3A440168" w14:textId="77777777" w:rsidR="008D0167" w:rsidRPr="00330591" w:rsidRDefault="008D0167" w:rsidP="00637510">
            <w:pPr>
              <w:jc w:val="center"/>
              <w:rPr>
                <w:rFonts w:cs="Times New Roman"/>
                <w:color w:val="000000"/>
              </w:rPr>
            </w:pPr>
          </w:p>
        </w:tc>
        <w:tc>
          <w:tcPr>
            <w:tcW w:w="720" w:type="dxa"/>
          </w:tcPr>
          <w:p w14:paraId="5DF6C726" w14:textId="77777777" w:rsidR="008D0167" w:rsidRPr="00330591" w:rsidRDefault="008D0167" w:rsidP="00637510">
            <w:pPr>
              <w:jc w:val="center"/>
              <w:rPr>
                <w:rFonts w:cs="Times New Roman"/>
                <w:color w:val="000000"/>
              </w:rPr>
            </w:pPr>
          </w:p>
        </w:tc>
        <w:tc>
          <w:tcPr>
            <w:tcW w:w="810" w:type="dxa"/>
          </w:tcPr>
          <w:p w14:paraId="5F42EADF" w14:textId="77777777" w:rsidR="008D0167" w:rsidRPr="00330591" w:rsidRDefault="008D0167" w:rsidP="00637510">
            <w:pPr>
              <w:jc w:val="center"/>
              <w:rPr>
                <w:rFonts w:cs="Times New Roman"/>
                <w:color w:val="000000"/>
              </w:rPr>
            </w:pPr>
            <w:r w:rsidRPr="00330591">
              <w:rPr>
                <w:rFonts w:cs="Times New Roman"/>
                <w:color w:val="000000"/>
              </w:rPr>
              <w:t>X</w:t>
            </w:r>
          </w:p>
        </w:tc>
        <w:tc>
          <w:tcPr>
            <w:tcW w:w="3600" w:type="dxa"/>
            <w:vMerge/>
          </w:tcPr>
          <w:p w14:paraId="253966B2" w14:textId="77777777" w:rsidR="008D0167" w:rsidRPr="00330591" w:rsidRDefault="008D0167" w:rsidP="00637510">
            <w:pPr>
              <w:jc w:val="center"/>
              <w:rPr>
                <w:rFonts w:cs="Times New Roman"/>
                <w:color w:val="000000"/>
              </w:rPr>
            </w:pPr>
          </w:p>
        </w:tc>
      </w:tr>
      <w:tr w:rsidR="008D0167" w:rsidRPr="00330591" w14:paraId="175BB811" w14:textId="77777777" w:rsidTr="00637510">
        <w:trPr>
          <w:cantSplit/>
          <w:trHeight w:val="300"/>
        </w:trPr>
        <w:tc>
          <w:tcPr>
            <w:tcW w:w="3595" w:type="dxa"/>
            <w:shd w:val="clear" w:color="auto" w:fill="auto"/>
            <w:noWrap/>
            <w:vAlign w:val="center"/>
          </w:tcPr>
          <w:p w14:paraId="0AA7EB93" w14:textId="77777777" w:rsidR="008D0167" w:rsidRPr="00330591" w:rsidRDefault="008D0167" w:rsidP="00637510">
            <w:pPr>
              <w:rPr>
                <w:rFonts w:eastAsia="Times New Roman" w:cs="Times New Roman"/>
                <w:color w:val="000000"/>
              </w:rPr>
            </w:pPr>
            <w:r w:rsidRPr="00330591">
              <w:rPr>
                <w:rFonts w:eastAsia="Times New Roman" w:cs="Times New Roman"/>
                <w:color w:val="000000"/>
              </w:rPr>
              <w:t xml:space="preserve">Alternative behavioral threshold (for adults)* (mg </w:t>
            </w:r>
            <w:proofErr w:type="spellStart"/>
            <w:r w:rsidRPr="00330591">
              <w:rPr>
                <w:rFonts w:eastAsia="Times New Roman" w:cs="Times New Roman"/>
                <w:color w:val="000000"/>
              </w:rPr>
              <w:t>a.i</w:t>
            </w:r>
            <w:proofErr w:type="spellEnd"/>
            <w:r w:rsidRPr="00330591">
              <w:rPr>
                <w:rFonts w:eastAsia="Times New Roman" w:cs="Times New Roman"/>
                <w:color w:val="000000"/>
              </w:rPr>
              <w:t>./kg-</w:t>
            </w:r>
            <w:proofErr w:type="spellStart"/>
            <w:r w:rsidRPr="00330591">
              <w:rPr>
                <w:rFonts w:eastAsia="Times New Roman" w:cs="Times New Roman"/>
                <w:color w:val="000000"/>
              </w:rPr>
              <w:t>bw</w:t>
            </w:r>
            <w:proofErr w:type="spellEnd"/>
            <w:r w:rsidRPr="00330591">
              <w:rPr>
                <w:rFonts w:eastAsia="Times New Roman" w:cs="Times New Roman"/>
                <w:color w:val="000000"/>
              </w:rPr>
              <w:t>)</w:t>
            </w:r>
          </w:p>
        </w:tc>
        <w:tc>
          <w:tcPr>
            <w:tcW w:w="2340" w:type="dxa"/>
            <w:gridSpan w:val="3"/>
            <w:shd w:val="clear" w:color="auto" w:fill="auto"/>
            <w:noWrap/>
          </w:tcPr>
          <w:p w14:paraId="67051408" w14:textId="77777777" w:rsidR="008D0167" w:rsidRPr="00330591" w:rsidRDefault="008D0167" w:rsidP="00637510">
            <w:pPr>
              <w:jc w:val="center"/>
              <w:rPr>
                <w:rFonts w:cs="Times New Roman"/>
                <w:color w:val="000000"/>
              </w:rPr>
            </w:pPr>
            <w:r>
              <w:rPr>
                <w:rFonts w:cs="Times New Roman"/>
                <w:color w:val="000000"/>
              </w:rPr>
              <w:t>63</w:t>
            </w:r>
          </w:p>
        </w:tc>
        <w:tc>
          <w:tcPr>
            <w:tcW w:w="3600" w:type="dxa"/>
          </w:tcPr>
          <w:p w14:paraId="48DE687F" w14:textId="77777777" w:rsidR="008D0167" w:rsidRPr="00330591" w:rsidRDefault="008D0167" w:rsidP="00637510">
            <w:pPr>
              <w:jc w:val="center"/>
              <w:rPr>
                <w:rFonts w:cs="Times New Roman"/>
                <w:color w:val="000000"/>
              </w:rPr>
            </w:pPr>
            <w:r w:rsidRPr="00330591">
              <w:rPr>
                <w:rFonts w:cs="Times New Roman"/>
                <w:color w:val="000000"/>
              </w:rPr>
              <w:t xml:space="preserve">Behavioral NOAEL from acute oral toxicity study with </w:t>
            </w:r>
            <w:r>
              <w:rPr>
                <w:rFonts w:cs="Times New Roman"/>
                <w:color w:val="000000"/>
              </w:rPr>
              <w:t>ring-necked pheasant</w:t>
            </w:r>
            <w:r w:rsidRPr="00330591">
              <w:rPr>
                <w:rFonts w:cs="Times New Roman"/>
                <w:color w:val="000000"/>
              </w:rPr>
              <w:t xml:space="preserve"> (MRID </w:t>
            </w:r>
            <w:r w:rsidRPr="007204B7">
              <w:t>48963305</w:t>
            </w:r>
            <w:r w:rsidRPr="00330591">
              <w:t xml:space="preserve">); birds exposed to </w:t>
            </w:r>
            <w:r>
              <w:t>105</w:t>
            </w:r>
            <w:r w:rsidRPr="00330591">
              <w:t xml:space="preserve"> mg </w:t>
            </w:r>
            <w:proofErr w:type="spellStart"/>
            <w:r w:rsidRPr="00330591">
              <w:t>a.i</w:t>
            </w:r>
            <w:proofErr w:type="spellEnd"/>
            <w:r w:rsidRPr="00330591">
              <w:t>./kg-</w:t>
            </w:r>
            <w:proofErr w:type="spellStart"/>
            <w:r w:rsidRPr="00330591">
              <w:t>bw</w:t>
            </w:r>
            <w:proofErr w:type="spellEnd"/>
            <w:r w:rsidRPr="00330591">
              <w:t xml:space="preserve"> were observed </w:t>
            </w:r>
            <w:r>
              <w:t>with wing droop, ruffled appearance, loss of coordination, lower limb weakness, prostrate posture, convulsions, shallow and rapid respiration, lower limb rigidity and salivation</w:t>
            </w:r>
          </w:p>
        </w:tc>
      </w:tr>
      <w:tr w:rsidR="008D0167" w:rsidRPr="00330591" w14:paraId="1DEBD32C" w14:textId="77777777" w:rsidTr="00637510">
        <w:trPr>
          <w:cantSplit/>
          <w:trHeight w:val="300"/>
        </w:trPr>
        <w:tc>
          <w:tcPr>
            <w:tcW w:w="3595" w:type="dxa"/>
            <w:shd w:val="clear" w:color="auto" w:fill="auto"/>
            <w:noWrap/>
            <w:vAlign w:val="center"/>
          </w:tcPr>
          <w:p w14:paraId="34B1152E" w14:textId="77777777" w:rsidR="008D0167" w:rsidRPr="00330591" w:rsidRDefault="008D0167" w:rsidP="00637510">
            <w:pPr>
              <w:rPr>
                <w:rFonts w:eastAsia="Times New Roman" w:cs="Times New Roman"/>
                <w:color w:val="000000"/>
              </w:rPr>
            </w:pPr>
            <w:r w:rsidRPr="00330591">
              <w:rPr>
                <w:rFonts w:eastAsia="Times New Roman" w:cs="Times New Roman"/>
                <w:color w:val="000000"/>
              </w:rPr>
              <w:t>LC50 (mg a.i./kg-food)</w:t>
            </w:r>
          </w:p>
        </w:tc>
        <w:tc>
          <w:tcPr>
            <w:tcW w:w="2340" w:type="dxa"/>
            <w:gridSpan w:val="3"/>
            <w:shd w:val="clear" w:color="auto" w:fill="auto"/>
            <w:noWrap/>
          </w:tcPr>
          <w:p w14:paraId="0886579C" w14:textId="77777777" w:rsidR="008D0167" w:rsidRPr="00330591" w:rsidRDefault="008D0167" w:rsidP="00637510">
            <w:pPr>
              <w:jc w:val="center"/>
              <w:rPr>
                <w:rFonts w:cs="Times New Roman"/>
                <w:color w:val="000000"/>
              </w:rPr>
            </w:pPr>
            <w:r>
              <w:rPr>
                <w:rFonts w:cs="Times New Roman"/>
                <w:color w:val="000000"/>
              </w:rPr>
              <w:t>2022</w:t>
            </w:r>
          </w:p>
        </w:tc>
        <w:tc>
          <w:tcPr>
            <w:tcW w:w="3600" w:type="dxa"/>
            <w:vMerge w:val="restart"/>
          </w:tcPr>
          <w:p w14:paraId="24DBC39B" w14:textId="77777777" w:rsidR="008D0167" w:rsidRPr="00330591" w:rsidRDefault="008D0167" w:rsidP="00637510">
            <w:pPr>
              <w:jc w:val="center"/>
              <w:rPr>
                <w:rFonts w:cs="Times New Roman"/>
                <w:color w:val="000000"/>
              </w:rPr>
            </w:pPr>
            <w:r w:rsidRPr="00330591">
              <w:t xml:space="preserve">Lowest available LC50; test species was </w:t>
            </w:r>
            <w:r>
              <w:t>bobwhite quail</w:t>
            </w:r>
            <w:r w:rsidRPr="00330591">
              <w:t xml:space="preserve">; MRID </w:t>
            </w:r>
            <w:r>
              <w:t>48153106</w:t>
            </w:r>
          </w:p>
        </w:tc>
      </w:tr>
      <w:tr w:rsidR="008D0167" w:rsidRPr="00330591" w14:paraId="38413C84" w14:textId="77777777" w:rsidTr="00637510">
        <w:trPr>
          <w:cantSplit/>
          <w:trHeight w:val="300"/>
        </w:trPr>
        <w:tc>
          <w:tcPr>
            <w:tcW w:w="3595" w:type="dxa"/>
            <w:shd w:val="clear" w:color="auto" w:fill="auto"/>
            <w:noWrap/>
            <w:vAlign w:val="center"/>
          </w:tcPr>
          <w:p w14:paraId="7B110BDC" w14:textId="77777777" w:rsidR="008D0167" w:rsidRPr="00330591" w:rsidRDefault="008D0167" w:rsidP="00637510">
            <w:pPr>
              <w:rPr>
                <w:rFonts w:eastAsia="Times New Roman" w:cs="Times New Roman"/>
                <w:color w:val="000000"/>
              </w:rPr>
            </w:pPr>
            <w:r w:rsidRPr="00330591">
              <w:rPr>
                <w:rFonts w:eastAsia="Times New Roman" w:cs="Times New Roman"/>
                <w:color w:val="000000"/>
              </w:rPr>
              <w:t>Fraction of LC50</w:t>
            </w:r>
          </w:p>
        </w:tc>
        <w:tc>
          <w:tcPr>
            <w:tcW w:w="2340" w:type="dxa"/>
            <w:gridSpan w:val="3"/>
            <w:shd w:val="clear" w:color="auto" w:fill="auto"/>
            <w:noWrap/>
          </w:tcPr>
          <w:p w14:paraId="5800DEB2" w14:textId="77777777" w:rsidR="008D0167" w:rsidRPr="00330591" w:rsidRDefault="008D0167" w:rsidP="00637510">
            <w:pPr>
              <w:jc w:val="center"/>
              <w:rPr>
                <w:rFonts w:cs="Times New Roman"/>
                <w:color w:val="000000"/>
              </w:rPr>
            </w:pPr>
            <w:r w:rsidRPr="00330591">
              <w:rPr>
                <w:rFonts w:cs="Times New Roman"/>
                <w:color w:val="000000"/>
              </w:rPr>
              <w:t>0.5</w:t>
            </w:r>
          </w:p>
        </w:tc>
        <w:tc>
          <w:tcPr>
            <w:tcW w:w="3600" w:type="dxa"/>
            <w:vMerge/>
          </w:tcPr>
          <w:p w14:paraId="346C4288" w14:textId="77777777" w:rsidR="008D0167" w:rsidRPr="00330591" w:rsidRDefault="008D0167" w:rsidP="00637510">
            <w:pPr>
              <w:jc w:val="center"/>
              <w:rPr>
                <w:rFonts w:cs="Times New Roman"/>
                <w:color w:val="000000"/>
              </w:rPr>
            </w:pPr>
          </w:p>
        </w:tc>
      </w:tr>
      <w:tr w:rsidR="008D0167" w:rsidRPr="00330591" w14:paraId="7C4EBAEC" w14:textId="77777777" w:rsidTr="00637510">
        <w:trPr>
          <w:cantSplit/>
          <w:trHeight w:val="300"/>
        </w:trPr>
        <w:tc>
          <w:tcPr>
            <w:tcW w:w="3595" w:type="dxa"/>
            <w:shd w:val="clear" w:color="auto" w:fill="auto"/>
            <w:noWrap/>
            <w:vAlign w:val="center"/>
          </w:tcPr>
          <w:p w14:paraId="39BB5704" w14:textId="77777777" w:rsidR="008D0167" w:rsidRPr="00330591" w:rsidRDefault="008D0167" w:rsidP="00637510">
            <w:pPr>
              <w:rPr>
                <w:rFonts w:eastAsia="Times New Roman" w:cs="Times New Roman"/>
                <w:color w:val="000000"/>
              </w:rPr>
            </w:pPr>
            <w:r w:rsidRPr="00330591">
              <w:rPr>
                <w:rFonts w:eastAsia="Times New Roman" w:cs="Times New Roman"/>
                <w:color w:val="000000"/>
              </w:rPr>
              <w:t>Mean body weight (g) from LC50 test</w:t>
            </w:r>
          </w:p>
        </w:tc>
        <w:tc>
          <w:tcPr>
            <w:tcW w:w="2340" w:type="dxa"/>
            <w:gridSpan w:val="3"/>
            <w:shd w:val="clear" w:color="auto" w:fill="auto"/>
            <w:noWrap/>
          </w:tcPr>
          <w:p w14:paraId="6305FDBB" w14:textId="77777777" w:rsidR="008D0167" w:rsidRPr="00330591" w:rsidRDefault="008D0167" w:rsidP="00637510">
            <w:pPr>
              <w:jc w:val="center"/>
              <w:rPr>
                <w:rFonts w:cs="Times New Roman"/>
                <w:color w:val="000000"/>
              </w:rPr>
            </w:pPr>
            <w:r>
              <w:rPr>
                <w:rFonts w:cs="Times New Roman"/>
                <w:color w:val="000000"/>
              </w:rPr>
              <w:t>22.5</w:t>
            </w:r>
          </w:p>
        </w:tc>
        <w:tc>
          <w:tcPr>
            <w:tcW w:w="3600" w:type="dxa"/>
            <w:vMerge/>
          </w:tcPr>
          <w:p w14:paraId="77E3E17F" w14:textId="77777777" w:rsidR="008D0167" w:rsidRPr="00330591" w:rsidRDefault="008D0167" w:rsidP="00637510">
            <w:pPr>
              <w:jc w:val="center"/>
              <w:rPr>
                <w:rFonts w:cs="Times New Roman"/>
                <w:color w:val="000000"/>
              </w:rPr>
            </w:pPr>
          </w:p>
        </w:tc>
      </w:tr>
      <w:tr w:rsidR="008D0167" w:rsidRPr="00330591" w14:paraId="215DC533" w14:textId="77777777" w:rsidTr="00637510">
        <w:trPr>
          <w:cantSplit/>
          <w:trHeight w:val="300"/>
        </w:trPr>
        <w:tc>
          <w:tcPr>
            <w:tcW w:w="3595" w:type="dxa"/>
            <w:shd w:val="clear" w:color="auto" w:fill="auto"/>
            <w:noWrap/>
            <w:vAlign w:val="center"/>
          </w:tcPr>
          <w:p w14:paraId="7365DE40" w14:textId="77777777" w:rsidR="008D0167" w:rsidRPr="00330591" w:rsidRDefault="008D0167" w:rsidP="00637510">
            <w:pPr>
              <w:rPr>
                <w:rFonts w:eastAsia="Times New Roman" w:cs="Times New Roman"/>
                <w:color w:val="000000"/>
              </w:rPr>
            </w:pPr>
            <w:r w:rsidRPr="00330591">
              <w:rPr>
                <w:rFonts w:eastAsia="Times New Roman" w:cs="Times New Roman"/>
                <w:color w:val="000000"/>
              </w:rPr>
              <w:t>Mean food ingestion rate from LC50 test (g/day)</w:t>
            </w:r>
          </w:p>
        </w:tc>
        <w:tc>
          <w:tcPr>
            <w:tcW w:w="2340" w:type="dxa"/>
            <w:gridSpan w:val="3"/>
            <w:shd w:val="clear" w:color="auto" w:fill="auto"/>
            <w:noWrap/>
          </w:tcPr>
          <w:p w14:paraId="260C3A75" w14:textId="77777777" w:rsidR="008D0167" w:rsidRPr="00330591" w:rsidRDefault="008D0167" w:rsidP="00637510">
            <w:pPr>
              <w:jc w:val="center"/>
              <w:rPr>
                <w:rFonts w:cs="Times New Roman"/>
                <w:color w:val="000000"/>
              </w:rPr>
            </w:pPr>
            <w:r>
              <w:rPr>
                <w:rFonts w:cs="Times New Roman"/>
                <w:color w:val="000000"/>
              </w:rPr>
              <w:t>7.7</w:t>
            </w:r>
          </w:p>
        </w:tc>
        <w:tc>
          <w:tcPr>
            <w:tcW w:w="3600" w:type="dxa"/>
            <w:vMerge/>
          </w:tcPr>
          <w:p w14:paraId="3E2B6210" w14:textId="77777777" w:rsidR="008D0167" w:rsidRPr="00330591" w:rsidRDefault="008D0167" w:rsidP="00637510">
            <w:pPr>
              <w:jc w:val="center"/>
              <w:rPr>
                <w:rFonts w:cs="Times New Roman"/>
                <w:color w:val="000000"/>
              </w:rPr>
            </w:pPr>
          </w:p>
        </w:tc>
      </w:tr>
    </w:tbl>
    <w:p w14:paraId="0DBD9F3D" w14:textId="3E92AB45" w:rsidR="00C115E2" w:rsidRPr="00330591" w:rsidRDefault="00C115E2">
      <w:r w:rsidRPr="00330591">
        <w:t>NA = not available</w:t>
      </w:r>
    </w:p>
    <w:p w14:paraId="627F5916" w14:textId="77777777" w:rsidR="003C007F" w:rsidRPr="00330591" w:rsidRDefault="003C007F"/>
    <w:p w14:paraId="4A897F07" w14:textId="25832BC9" w:rsidR="00DC30D8" w:rsidRPr="00330591" w:rsidRDefault="00DC30D8">
      <w:r w:rsidRPr="00330591">
        <w:br w:type="page"/>
      </w:r>
    </w:p>
    <w:p w14:paraId="3433782B" w14:textId="77777777" w:rsidR="003C007F" w:rsidRPr="00330591" w:rsidRDefault="003C007F"/>
    <w:p w14:paraId="76F2C881" w14:textId="6B9DEB1E" w:rsidR="007F1B36" w:rsidRPr="00330591" w:rsidRDefault="007F1B36" w:rsidP="00FF764B">
      <w:pPr>
        <w:pStyle w:val="ListParagraph"/>
        <w:numPr>
          <w:ilvl w:val="1"/>
          <w:numId w:val="2"/>
        </w:numPr>
        <w:rPr>
          <w:b/>
        </w:rPr>
      </w:pPr>
      <w:r w:rsidRPr="00330591">
        <w:rPr>
          <w:b/>
        </w:rPr>
        <w:t>Other Parameters</w:t>
      </w:r>
    </w:p>
    <w:p w14:paraId="2083AF8F" w14:textId="77777777" w:rsidR="007F1B36" w:rsidRPr="00330591" w:rsidRDefault="007F1B36"/>
    <w:p w14:paraId="627FF2D0" w14:textId="6FF55252" w:rsidR="002039B0" w:rsidRPr="00330591" w:rsidRDefault="002039B0">
      <w:r w:rsidRPr="00330591">
        <w:t>TIM uses a handful of additional parameters that are not described above. Those p</w:t>
      </w:r>
      <w:r w:rsidR="009374C3" w:rsidRPr="00330591">
        <w:t xml:space="preserve">arameters are listed in </w:t>
      </w:r>
      <w:r w:rsidR="009374C3" w:rsidRPr="00646228">
        <w:rPr>
          <w:b/>
        </w:rPr>
        <w:t xml:space="preserve">Table </w:t>
      </w:r>
      <w:r w:rsidR="00CC6331">
        <w:rPr>
          <w:b/>
        </w:rPr>
        <w:t>B 4-7.7</w:t>
      </w:r>
      <w:r w:rsidRPr="00330591">
        <w:t>. Default assumptions are made for all of these parameters.</w:t>
      </w:r>
    </w:p>
    <w:p w14:paraId="6192F7CB" w14:textId="77777777" w:rsidR="002039B0" w:rsidRPr="00330591" w:rsidRDefault="002039B0"/>
    <w:p w14:paraId="062C9F19" w14:textId="13F2A392" w:rsidR="0096454F" w:rsidRPr="00330591" w:rsidRDefault="009374C3">
      <w:pPr>
        <w:rPr>
          <w:b/>
        </w:rPr>
      </w:pPr>
      <w:r w:rsidRPr="00330591">
        <w:rPr>
          <w:b/>
        </w:rPr>
        <w:t xml:space="preserve">Table </w:t>
      </w:r>
      <w:r w:rsidR="00CC6331">
        <w:rPr>
          <w:b/>
        </w:rPr>
        <w:t>B 4-7.7</w:t>
      </w:r>
      <w:r w:rsidR="0096454F" w:rsidRPr="00330591">
        <w:rPr>
          <w:b/>
        </w:rPr>
        <w:t xml:space="preserve">. </w:t>
      </w:r>
      <w:r w:rsidR="002039B0" w:rsidRPr="00330591">
        <w:rPr>
          <w:b/>
        </w:rPr>
        <w:t>Additional parameters used by TIM.</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2160"/>
        <w:gridCol w:w="3780"/>
      </w:tblGrid>
      <w:tr w:rsidR="002B6342" w:rsidRPr="00330591" w14:paraId="30C3E5A3" w14:textId="3C615170" w:rsidTr="005E517A">
        <w:trPr>
          <w:cantSplit/>
          <w:trHeight w:val="300"/>
          <w:tblHeader/>
        </w:trPr>
        <w:tc>
          <w:tcPr>
            <w:tcW w:w="3505" w:type="dxa"/>
            <w:shd w:val="clear" w:color="auto" w:fill="auto"/>
            <w:noWrap/>
            <w:vAlign w:val="center"/>
            <w:hideMark/>
          </w:tcPr>
          <w:p w14:paraId="2E260EE2" w14:textId="77777777" w:rsidR="002B6342" w:rsidRPr="00330591" w:rsidRDefault="002B6342" w:rsidP="0073718D">
            <w:pPr>
              <w:rPr>
                <w:rFonts w:eastAsia="Times New Roman" w:cs="Times New Roman"/>
                <w:b/>
                <w:color w:val="000000"/>
              </w:rPr>
            </w:pPr>
            <w:r w:rsidRPr="00330591">
              <w:rPr>
                <w:rFonts w:eastAsia="Times New Roman" w:cs="Times New Roman"/>
                <w:b/>
                <w:color w:val="000000"/>
              </w:rPr>
              <w:t>Parameter</w:t>
            </w:r>
          </w:p>
        </w:tc>
        <w:tc>
          <w:tcPr>
            <w:tcW w:w="2160" w:type="dxa"/>
            <w:shd w:val="clear" w:color="auto" w:fill="auto"/>
            <w:noWrap/>
            <w:vAlign w:val="center"/>
            <w:hideMark/>
          </w:tcPr>
          <w:p w14:paraId="0515CF71" w14:textId="1BEB6195" w:rsidR="002B6342" w:rsidRPr="00330591" w:rsidRDefault="002B6342" w:rsidP="0073718D">
            <w:pPr>
              <w:jc w:val="center"/>
              <w:rPr>
                <w:rFonts w:eastAsia="Times New Roman" w:cs="Times New Roman"/>
                <w:b/>
                <w:color w:val="000000"/>
              </w:rPr>
            </w:pPr>
            <w:r w:rsidRPr="00330591">
              <w:rPr>
                <w:rFonts w:eastAsia="Times New Roman" w:cs="Times New Roman"/>
                <w:b/>
                <w:color w:val="000000"/>
              </w:rPr>
              <w:t>Value</w:t>
            </w:r>
          </w:p>
        </w:tc>
        <w:tc>
          <w:tcPr>
            <w:tcW w:w="3780" w:type="dxa"/>
          </w:tcPr>
          <w:p w14:paraId="7C7E13CB" w14:textId="300B5145" w:rsidR="002B6342" w:rsidRPr="00330591" w:rsidRDefault="002B6342" w:rsidP="0073718D">
            <w:pPr>
              <w:jc w:val="center"/>
              <w:rPr>
                <w:rFonts w:eastAsia="Times New Roman" w:cs="Times New Roman"/>
                <w:b/>
                <w:color w:val="000000"/>
              </w:rPr>
            </w:pPr>
            <w:r w:rsidRPr="00330591">
              <w:rPr>
                <w:rFonts w:eastAsia="Times New Roman" w:cs="Times New Roman"/>
                <w:b/>
                <w:color w:val="000000"/>
              </w:rPr>
              <w:t>Source/Comments</w:t>
            </w:r>
          </w:p>
        </w:tc>
      </w:tr>
      <w:tr w:rsidR="002B6342" w:rsidRPr="00330591" w14:paraId="396C2B8C" w14:textId="0BCA5859" w:rsidTr="005E517A">
        <w:trPr>
          <w:cantSplit/>
          <w:trHeight w:val="300"/>
          <w:tblHeader/>
        </w:trPr>
        <w:tc>
          <w:tcPr>
            <w:tcW w:w="3505" w:type="dxa"/>
            <w:shd w:val="clear" w:color="auto" w:fill="auto"/>
            <w:noWrap/>
            <w:vAlign w:val="center"/>
          </w:tcPr>
          <w:p w14:paraId="684BC3CB" w14:textId="05CF70EE" w:rsidR="002B6342" w:rsidRPr="00330591" w:rsidRDefault="002B6342" w:rsidP="0073718D">
            <w:pPr>
              <w:rPr>
                <w:rFonts w:eastAsia="Times New Roman" w:cs="Times New Roman"/>
                <w:color w:val="000000"/>
              </w:rPr>
            </w:pPr>
            <w:r w:rsidRPr="00330591">
              <w:rPr>
                <w:rFonts w:eastAsia="Times New Roman" w:cs="Times New Roman"/>
                <w:color w:val="000000"/>
              </w:rPr>
              <w:t>Random seed</w:t>
            </w:r>
          </w:p>
        </w:tc>
        <w:tc>
          <w:tcPr>
            <w:tcW w:w="2160" w:type="dxa"/>
            <w:shd w:val="clear" w:color="auto" w:fill="auto"/>
            <w:noWrap/>
            <w:vAlign w:val="center"/>
          </w:tcPr>
          <w:p w14:paraId="3DA33670" w14:textId="1873A45B" w:rsidR="002B6342" w:rsidRPr="00330591" w:rsidRDefault="002B6342" w:rsidP="0073718D">
            <w:pPr>
              <w:jc w:val="center"/>
              <w:rPr>
                <w:rFonts w:eastAsia="Times New Roman" w:cs="Times New Roman"/>
                <w:color w:val="000000"/>
              </w:rPr>
            </w:pPr>
            <w:r w:rsidRPr="00330591">
              <w:rPr>
                <w:rFonts w:eastAsia="Times New Roman" w:cs="Times New Roman"/>
                <w:color w:val="000000"/>
              </w:rPr>
              <w:t>0</w:t>
            </w:r>
          </w:p>
        </w:tc>
        <w:tc>
          <w:tcPr>
            <w:tcW w:w="3780" w:type="dxa"/>
          </w:tcPr>
          <w:p w14:paraId="6CABFCB6" w14:textId="54EA9E78" w:rsidR="002B6342" w:rsidRPr="00330591" w:rsidRDefault="002B6342" w:rsidP="0073718D">
            <w:pPr>
              <w:jc w:val="center"/>
              <w:rPr>
                <w:rFonts w:eastAsia="Times New Roman" w:cs="Times New Roman"/>
                <w:color w:val="000000"/>
              </w:rPr>
            </w:pPr>
            <w:r w:rsidRPr="00330591">
              <w:rPr>
                <w:rFonts w:eastAsia="Times New Roman" w:cs="Times New Roman"/>
                <w:color w:val="000000"/>
              </w:rPr>
              <w:t>No seed set by user</w:t>
            </w:r>
          </w:p>
        </w:tc>
      </w:tr>
      <w:tr w:rsidR="002B6342" w:rsidRPr="00330591" w14:paraId="34DEC777" w14:textId="1D0ABCAB" w:rsidTr="005E517A">
        <w:trPr>
          <w:cantSplit/>
          <w:trHeight w:val="300"/>
        </w:trPr>
        <w:tc>
          <w:tcPr>
            <w:tcW w:w="3505" w:type="dxa"/>
            <w:shd w:val="clear" w:color="auto" w:fill="auto"/>
            <w:noWrap/>
            <w:vAlign w:val="center"/>
          </w:tcPr>
          <w:p w14:paraId="5792EE02" w14:textId="77777777" w:rsidR="002B6342" w:rsidRPr="00330591" w:rsidRDefault="002B6342" w:rsidP="0073718D">
            <w:pPr>
              <w:rPr>
                <w:rFonts w:eastAsia="Times New Roman" w:cs="Times New Roman"/>
                <w:color w:val="000000"/>
              </w:rPr>
            </w:pPr>
            <w:r w:rsidRPr="00330591">
              <w:rPr>
                <w:rFonts w:eastAsia="Times New Roman" w:cs="Times New Roman"/>
                <w:color w:val="000000"/>
              </w:rPr>
              <w:t>Fraction of edge habitat receiving drift</w:t>
            </w:r>
          </w:p>
        </w:tc>
        <w:tc>
          <w:tcPr>
            <w:tcW w:w="2160" w:type="dxa"/>
            <w:shd w:val="clear" w:color="auto" w:fill="auto"/>
            <w:noWrap/>
            <w:vAlign w:val="center"/>
          </w:tcPr>
          <w:p w14:paraId="3AC1B8E4" w14:textId="77777777" w:rsidR="002B6342" w:rsidRPr="00330591" w:rsidRDefault="002B6342" w:rsidP="0073718D">
            <w:pPr>
              <w:jc w:val="center"/>
              <w:rPr>
                <w:rFonts w:cs="Times New Roman"/>
                <w:color w:val="000000"/>
              </w:rPr>
            </w:pPr>
            <w:r w:rsidRPr="00330591">
              <w:rPr>
                <w:rFonts w:cs="Times New Roman"/>
                <w:color w:val="000000"/>
              </w:rPr>
              <w:t>1</w:t>
            </w:r>
          </w:p>
        </w:tc>
        <w:tc>
          <w:tcPr>
            <w:tcW w:w="3780" w:type="dxa"/>
          </w:tcPr>
          <w:p w14:paraId="3FF4AAFC" w14:textId="2DB6CFEA" w:rsidR="002B6342" w:rsidRPr="00330591" w:rsidRDefault="002B6342" w:rsidP="0073718D">
            <w:pPr>
              <w:jc w:val="center"/>
              <w:rPr>
                <w:rFonts w:cs="Times New Roman"/>
                <w:color w:val="000000"/>
              </w:rPr>
            </w:pPr>
            <w:r w:rsidRPr="00330591">
              <w:rPr>
                <w:rFonts w:cs="Times New Roman"/>
                <w:color w:val="000000"/>
              </w:rPr>
              <w:t>Default (See TIM manual, appendix A)</w:t>
            </w:r>
          </w:p>
        </w:tc>
      </w:tr>
      <w:tr w:rsidR="002B6342" w:rsidRPr="00330591" w14:paraId="14212DF5" w14:textId="28506E99" w:rsidTr="005E517A">
        <w:trPr>
          <w:cantSplit/>
          <w:trHeight w:val="300"/>
        </w:trPr>
        <w:tc>
          <w:tcPr>
            <w:tcW w:w="3505" w:type="dxa"/>
            <w:shd w:val="clear" w:color="auto" w:fill="auto"/>
            <w:noWrap/>
            <w:vAlign w:val="center"/>
          </w:tcPr>
          <w:p w14:paraId="7477FF13" w14:textId="77777777" w:rsidR="002B6342" w:rsidRPr="00330591" w:rsidRDefault="002B6342" w:rsidP="0073718D">
            <w:pPr>
              <w:rPr>
                <w:rFonts w:eastAsia="Times New Roman" w:cs="Times New Roman"/>
                <w:color w:val="000000"/>
              </w:rPr>
            </w:pPr>
            <w:r w:rsidRPr="00330591">
              <w:rPr>
                <w:rFonts w:eastAsia="Times New Roman" w:cs="Times New Roman"/>
                <w:color w:val="000000"/>
              </w:rPr>
              <w:t>Length of in-field spray drift buffer (ft)</w:t>
            </w:r>
          </w:p>
        </w:tc>
        <w:tc>
          <w:tcPr>
            <w:tcW w:w="2160" w:type="dxa"/>
            <w:shd w:val="clear" w:color="auto" w:fill="auto"/>
            <w:noWrap/>
            <w:vAlign w:val="center"/>
          </w:tcPr>
          <w:p w14:paraId="3A81798F" w14:textId="77777777" w:rsidR="002B6342" w:rsidRPr="00330591" w:rsidRDefault="002B6342" w:rsidP="0073718D">
            <w:pPr>
              <w:jc w:val="center"/>
              <w:rPr>
                <w:rFonts w:cs="Times New Roman"/>
                <w:color w:val="000000"/>
              </w:rPr>
            </w:pPr>
            <w:r w:rsidRPr="00330591">
              <w:rPr>
                <w:rFonts w:cs="Times New Roman"/>
                <w:color w:val="000000"/>
              </w:rPr>
              <w:t>0</w:t>
            </w:r>
          </w:p>
        </w:tc>
        <w:tc>
          <w:tcPr>
            <w:tcW w:w="3780" w:type="dxa"/>
          </w:tcPr>
          <w:p w14:paraId="30AFB063" w14:textId="63CCA997" w:rsidR="002B6342" w:rsidRPr="00330591" w:rsidRDefault="002B6342" w:rsidP="0073718D">
            <w:pPr>
              <w:jc w:val="center"/>
              <w:rPr>
                <w:rFonts w:cs="Times New Roman"/>
                <w:color w:val="000000"/>
              </w:rPr>
            </w:pPr>
            <w:r w:rsidRPr="00330591">
              <w:rPr>
                <w:rFonts w:cs="Times New Roman"/>
                <w:color w:val="000000"/>
              </w:rPr>
              <w:t>Default (See TIM manual, appendix A)</w:t>
            </w:r>
          </w:p>
        </w:tc>
      </w:tr>
      <w:tr w:rsidR="002B6342" w:rsidRPr="00330591" w14:paraId="3CC5A28D" w14:textId="5F0E8068" w:rsidTr="005E517A">
        <w:trPr>
          <w:cantSplit/>
          <w:trHeight w:val="300"/>
        </w:trPr>
        <w:tc>
          <w:tcPr>
            <w:tcW w:w="3505" w:type="dxa"/>
            <w:shd w:val="clear" w:color="auto" w:fill="auto"/>
            <w:noWrap/>
            <w:vAlign w:val="center"/>
          </w:tcPr>
          <w:p w14:paraId="300E8320" w14:textId="77777777" w:rsidR="002B6342" w:rsidRPr="00330591" w:rsidRDefault="002B6342" w:rsidP="0073718D">
            <w:pPr>
              <w:rPr>
                <w:rFonts w:eastAsia="Times New Roman" w:cs="Times New Roman"/>
                <w:color w:val="000000"/>
              </w:rPr>
            </w:pPr>
            <w:r w:rsidRPr="00330591">
              <w:rPr>
                <w:rFonts w:eastAsia="Times New Roman" w:cs="Times New Roman"/>
                <w:color w:val="000000"/>
              </w:rPr>
              <w:t>Fraction of organic carbon in soil</w:t>
            </w:r>
          </w:p>
        </w:tc>
        <w:tc>
          <w:tcPr>
            <w:tcW w:w="2160" w:type="dxa"/>
            <w:shd w:val="clear" w:color="auto" w:fill="auto"/>
            <w:noWrap/>
            <w:vAlign w:val="center"/>
          </w:tcPr>
          <w:p w14:paraId="37C93366" w14:textId="77777777" w:rsidR="002B6342" w:rsidRPr="00330591" w:rsidRDefault="002B6342" w:rsidP="0073718D">
            <w:pPr>
              <w:jc w:val="center"/>
              <w:rPr>
                <w:rFonts w:cs="Times New Roman"/>
                <w:color w:val="000000"/>
              </w:rPr>
            </w:pPr>
            <w:r w:rsidRPr="00330591">
              <w:rPr>
                <w:rFonts w:cs="Times New Roman"/>
                <w:color w:val="000000"/>
              </w:rPr>
              <w:t>0.015</w:t>
            </w:r>
          </w:p>
        </w:tc>
        <w:tc>
          <w:tcPr>
            <w:tcW w:w="3780" w:type="dxa"/>
          </w:tcPr>
          <w:p w14:paraId="4A6109B2" w14:textId="696B3BA1" w:rsidR="002B6342" w:rsidRPr="00330591" w:rsidRDefault="002B6342" w:rsidP="0073718D">
            <w:pPr>
              <w:jc w:val="center"/>
              <w:rPr>
                <w:rFonts w:cs="Times New Roman"/>
                <w:color w:val="000000"/>
              </w:rPr>
            </w:pPr>
            <w:r w:rsidRPr="00330591">
              <w:rPr>
                <w:rFonts w:cs="Times New Roman"/>
                <w:color w:val="000000"/>
              </w:rPr>
              <w:t>Default (See TIM manual, appendix A)*</w:t>
            </w:r>
          </w:p>
        </w:tc>
      </w:tr>
      <w:tr w:rsidR="002B6342" w:rsidRPr="00330591" w14:paraId="629CB3A4" w14:textId="07BDCB6F" w:rsidTr="005E517A">
        <w:trPr>
          <w:cantSplit/>
          <w:trHeight w:val="300"/>
        </w:trPr>
        <w:tc>
          <w:tcPr>
            <w:tcW w:w="3505" w:type="dxa"/>
            <w:shd w:val="clear" w:color="auto" w:fill="auto"/>
            <w:noWrap/>
            <w:vAlign w:val="center"/>
          </w:tcPr>
          <w:p w14:paraId="7F5B7963" w14:textId="77777777" w:rsidR="002B6342" w:rsidRPr="00330591" w:rsidRDefault="002B6342" w:rsidP="0073718D">
            <w:pPr>
              <w:rPr>
                <w:rFonts w:eastAsia="Times New Roman" w:cs="Times New Roman"/>
                <w:color w:val="000000"/>
              </w:rPr>
            </w:pPr>
            <w:r w:rsidRPr="00330591">
              <w:rPr>
                <w:rFonts w:eastAsia="Times New Roman" w:cs="Times New Roman"/>
                <w:color w:val="000000"/>
              </w:rPr>
              <w:t>Bulk density of soil (kg/L)</w:t>
            </w:r>
          </w:p>
        </w:tc>
        <w:tc>
          <w:tcPr>
            <w:tcW w:w="2160" w:type="dxa"/>
            <w:shd w:val="clear" w:color="auto" w:fill="auto"/>
            <w:noWrap/>
            <w:vAlign w:val="center"/>
          </w:tcPr>
          <w:p w14:paraId="734CC133" w14:textId="77777777" w:rsidR="002B6342" w:rsidRPr="00330591" w:rsidRDefault="002B6342" w:rsidP="0073718D">
            <w:pPr>
              <w:jc w:val="center"/>
              <w:rPr>
                <w:rFonts w:cs="Times New Roman"/>
                <w:color w:val="000000"/>
              </w:rPr>
            </w:pPr>
            <w:r w:rsidRPr="00330591">
              <w:rPr>
                <w:rFonts w:cs="Times New Roman"/>
                <w:color w:val="000000"/>
              </w:rPr>
              <w:t>1.5</w:t>
            </w:r>
          </w:p>
        </w:tc>
        <w:tc>
          <w:tcPr>
            <w:tcW w:w="3780" w:type="dxa"/>
          </w:tcPr>
          <w:p w14:paraId="173205AB" w14:textId="51DB86B3" w:rsidR="002B6342" w:rsidRPr="00330591" w:rsidRDefault="002B6342" w:rsidP="0073718D">
            <w:pPr>
              <w:jc w:val="center"/>
              <w:rPr>
                <w:rFonts w:cs="Times New Roman"/>
                <w:color w:val="000000"/>
              </w:rPr>
            </w:pPr>
            <w:r w:rsidRPr="00330591">
              <w:rPr>
                <w:rFonts w:cs="Times New Roman"/>
                <w:color w:val="000000"/>
              </w:rPr>
              <w:t>Default (See TIM manual, appendix A)*</w:t>
            </w:r>
          </w:p>
        </w:tc>
      </w:tr>
      <w:tr w:rsidR="002B6342" w:rsidRPr="00330591" w14:paraId="0A36B7DB" w14:textId="75102844" w:rsidTr="005E517A">
        <w:trPr>
          <w:cantSplit/>
          <w:trHeight w:val="300"/>
        </w:trPr>
        <w:tc>
          <w:tcPr>
            <w:tcW w:w="3505" w:type="dxa"/>
            <w:shd w:val="clear" w:color="auto" w:fill="auto"/>
            <w:noWrap/>
            <w:vAlign w:val="center"/>
          </w:tcPr>
          <w:p w14:paraId="39DA0974" w14:textId="77777777" w:rsidR="002B6342" w:rsidRPr="00330591" w:rsidRDefault="002B6342" w:rsidP="0073718D">
            <w:pPr>
              <w:rPr>
                <w:rFonts w:eastAsia="Times New Roman" w:cs="Times New Roman"/>
                <w:color w:val="000000"/>
              </w:rPr>
            </w:pPr>
            <w:r w:rsidRPr="00330591">
              <w:rPr>
                <w:rFonts w:eastAsia="Times New Roman" w:cs="Times New Roman"/>
                <w:color w:val="000000"/>
              </w:rPr>
              <w:t>Spray height (m)</w:t>
            </w:r>
          </w:p>
        </w:tc>
        <w:tc>
          <w:tcPr>
            <w:tcW w:w="2160" w:type="dxa"/>
            <w:shd w:val="clear" w:color="auto" w:fill="auto"/>
            <w:noWrap/>
            <w:vAlign w:val="center"/>
          </w:tcPr>
          <w:p w14:paraId="4C8F6BB4" w14:textId="46F4E761" w:rsidR="002B6342" w:rsidRPr="00330591" w:rsidRDefault="002B6342" w:rsidP="0073718D">
            <w:pPr>
              <w:jc w:val="center"/>
              <w:rPr>
                <w:rFonts w:cs="Times New Roman"/>
                <w:color w:val="000000"/>
              </w:rPr>
            </w:pPr>
            <w:r w:rsidRPr="00330591">
              <w:rPr>
                <w:rFonts w:cs="Times New Roman"/>
                <w:color w:val="000000"/>
              </w:rPr>
              <w:t>0.5 (ground</w:t>
            </w:r>
            <w:r w:rsidR="00CD525B" w:rsidRPr="00330591">
              <w:rPr>
                <w:rFonts w:cs="Times New Roman"/>
                <w:color w:val="000000"/>
              </w:rPr>
              <w:t>/</w:t>
            </w:r>
            <w:proofErr w:type="spellStart"/>
            <w:r w:rsidR="00CD525B" w:rsidRPr="00330591">
              <w:rPr>
                <w:rFonts w:cs="Times New Roman"/>
                <w:color w:val="000000"/>
              </w:rPr>
              <w:t>airblast</w:t>
            </w:r>
            <w:proofErr w:type="spellEnd"/>
            <w:r w:rsidRPr="00330591">
              <w:rPr>
                <w:rFonts w:cs="Times New Roman"/>
                <w:color w:val="000000"/>
              </w:rPr>
              <w:t>)</w:t>
            </w:r>
          </w:p>
          <w:p w14:paraId="7CA96939" w14:textId="3750BDE6" w:rsidR="002B6342" w:rsidRPr="00330591" w:rsidRDefault="002B6342" w:rsidP="0073718D">
            <w:pPr>
              <w:jc w:val="center"/>
              <w:rPr>
                <w:rFonts w:cs="Times New Roman"/>
                <w:color w:val="000000"/>
              </w:rPr>
            </w:pPr>
            <w:r w:rsidRPr="00330591">
              <w:rPr>
                <w:rFonts w:cs="Times New Roman"/>
                <w:color w:val="000000"/>
              </w:rPr>
              <w:t>3 (aerial)</w:t>
            </w:r>
          </w:p>
        </w:tc>
        <w:tc>
          <w:tcPr>
            <w:tcW w:w="3780" w:type="dxa"/>
          </w:tcPr>
          <w:p w14:paraId="07E5ACEC" w14:textId="42F76174" w:rsidR="002B6342" w:rsidRPr="00330591" w:rsidRDefault="002B6342" w:rsidP="0073718D">
            <w:pPr>
              <w:jc w:val="center"/>
              <w:rPr>
                <w:rFonts w:cs="Times New Roman"/>
                <w:color w:val="000000"/>
              </w:rPr>
            </w:pPr>
            <w:r w:rsidRPr="00330591">
              <w:rPr>
                <w:rFonts w:cs="Times New Roman"/>
                <w:color w:val="000000"/>
              </w:rPr>
              <w:t>Default (See TIM manual, appendix A); ground height is based on low boom</w:t>
            </w:r>
          </w:p>
        </w:tc>
      </w:tr>
      <w:tr w:rsidR="002B6342" w:rsidRPr="00330591" w14:paraId="0346283E" w14:textId="112782B9" w:rsidTr="005E517A">
        <w:trPr>
          <w:cantSplit/>
          <w:trHeight w:val="300"/>
        </w:trPr>
        <w:tc>
          <w:tcPr>
            <w:tcW w:w="3505" w:type="dxa"/>
            <w:shd w:val="clear" w:color="auto" w:fill="auto"/>
            <w:noWrap/>
            <w:vAlign w:val="center"/>
          </w:tcPr>
          <w:p w14:paraId="2FA56819" w14:textId="3523BE85" w:rsidR="002B6342" w:rsidRPr="00330591" w:rsidRDefault="002B6342" w:rsidP="0073718D">
            <w:pPr>
              <w:rPr>
                <w:rFonts w:eastAsia="Times New Roman" w:cs="Times New Roman"/>
                <w:color w:val="000000"/>
              </w:rPr>
            </w:pPr>
            <w:r w:rsidRPr="00330591">
              <w:rPr>
                <w:rFonts w:eastAsia="Times New Roman" w:cs="Times New Roman"/>
                <w:color w:val="000000"/>
              </w:rPr>
              <w:t>Spray duration (min)</w:t>
            </w:r>
          </w:p>
        </w:tc>
        <w:tc>
          <w:tcPr>
            <w:tcW w:w="2160" w:type="dxa"/>
            <w:shd w:val="clear" w:color="auto" w:fill="auto"/>
            <w:noWrap/>
            <w:vAlign w:val="center"/>
          </w:tcPr>
          <w:p w14:paraId="640EEF7A" w14:textId="3C5D45FC" w:rsidR="002B6342" w:rsidRPr="00330591" w:rsidRDefault="0096454F" w:rsidP="0073718D">
            <w:pPr>
              <w:jc w:val="center"/>
              <w:rPr>
                <w:rFonts w:cs="Times New Roman"/>
                <w:color w:val="000000"/>
              </w:rPr>
            </w:pPr>
            <w:r w:rsidRPr="00330591">
              <w:rPr>
                <w:rFonts w:cs="Times New Roman"/>
                <w:color w:val="000000"/>
              </w:rPr>
              <w:t>0.5 (ground</w:t>
            </w:r>
            <w:r w:rsidR="00CD525B" w:rsidRPr="00330591">
              <w:rPr>
                <w:rFonts w:cs="Times New Roman"/>
                <w:color w:val="000000"/>
              </w:rPr>
              <w:t>/</w:t>
            </w:r>
            <w:proofErr w:type="spellStart"/>
            <w:r w:rsidR="00CD525B" w:rsidRPr="00330591">
              <w:rPr>
                <w:rFonts w:cs="Times New Roman"/>
                <w:color w:val="000000"/>
              </w:rPr>
              <w:t>airblast</w:t>
            </w:r>
            <w:proofErr w:type="spellEnd"/>
            <w:r w:rsidRPr="00330591">
              <w:rPr>
                <w:rFonts w:cs="Times New Roman"/>
                <w:color w:val="000000"/>
              </w:rPr>
              <w:t>)</w:t>
            </w:r>
          </w:p>
          <w:p w14:paraId="77975288" w14:textId="7DF0DCAA" w:rsidR="0096454F" w:rsidRPr="00330591" w:rsidRDefault="0096454F" w:rsidP="0073718D">
            <w:pPr>
              <w:jc w:val="center"/>
              <w:rPr>
                <w:rFonts w:cs="Times New Roman"/>
                <w:color w:val="000000"/>
              </w:rPr>
            </w:pPr>
            <w:r w:rsidRPr="00330591">
              <w:rPr>
                <w:rFonts w:cs="Times New Roman"/>
                <w:color w:val="000000"/>
              </w:rPr>
              <w:t>1.5 (aerial)</w:t>
            </w:r>
          </w:p>
        </w:tc>
        <w:tc>
          <w:tcPr>
            <w:tcW w:w="3780" w:type="dxa"/>
          </w:tcPr>
          <w:p w14:paraId="33CEB465" w14:textId="4B24CE64" w:rsidR="002B6342" w:rsidRPr="00330591" w:rsidRDefault="0096454F" w:rsidP="0073718D">
            <w:pPr>
              <w:jc w:val="center"/>
              <w:rPr>
                <w:rFonts w:cs="Times New Roman"/>
                <w:color w:val="000000"/>
              </w:rPr>
            </w:pPr>
            <w:r w:rsidRPr="00330591">
              <w:rPr>
                <w:rFonts w:cs="Times New Roman"/>
                <w:color w:val="000000"/>
              </w:rPr>
              <w:t>Default (See TIM manual, appendix A)</w:t>
            </w:r>
          </w:p>
        </w:tc>
      </w:tr>
      <w:tr w:rsidR="00482417" w:rsidRPr="00330591" w14:paraId="1C955A70" w14:textId="77777777" w:rsidTr="005E517A">
        <w:trPr>
          <w:cantSplit/>
          <w:trHeight w:val="300"/>
        </w:trPr>
        <w:tc>
          <w:tcPr>
            <w:tcW w:w="3505" w:type="dxa"/>
            <w:shd w:val="clear" w:color="auto" w:fill="auto"/>
            <w:noWrap/>
            <w:vAlign w:val="center"/>
          </w:tcPr>
          <w:p w14:paraId="3B852F20" w14:textId="28BB3D3A" w:rsidR="00482417" w:rsidRPr="00330591" w:rsidRDefault="00482417" w:rsidP="0073718D">
            <w:pPr>
              <w:rPr>
                <w:rFonts w:eastAsia="Times New Roman" w:cs="Times New Roman"/>
                <w:color w:val="000000"/>
              </w:rPr>
            </w:pPr>
            <w:r w:rsidRPr="00330591">
              <w:rPr>
                <w:rFonts w:eastAsia="Times New Roman" w:cs="Times New Roman"/>
                <w:color w:val="000000"/>
              </w:rPr>
              <w:t>Application time</w:t>
            </w:r>
          </w:p>
        </w:tc>
        <w:tc>
          <w:tcPr>
            <w:tcW w:w="2160" w:type="dxa"/>
            <w:shd w:val="clear" w:color="auto" w:fill="auto"/>
            <w:noWrap/>
            <w:vAlign w:val="center"/>
          </w:tcPr>
          <w:p w14:paraId="7F6DC413" w14:textId="322898F0" w:rsidR="00482417" w:rsidRPr="00330591" w:rsidRDefault="00482417" w:rsidP="0073718D">
            <w:pPr>
              <w:jc w:val="center"/>
              <w:rPr>
                <w:rFonts w:cs="Times New Roman"/>
                <w:color w:val="000000"/>
              </w:rPr>
            </w:pPr>
            <w:r w:rsidRPr="00330591">
              <w:rPr>
                <w:rFonts w:cs="Times New Roman"/>
                <w:color w:val="000000"/>
              </w:rPr>
              <w:t>8</w:t>
            </w:r>
          </w:p>
        </w:tc>
        <w:tc>
          <w:tcPr>
            <w:tcW w:w="3780" w:type="dxa"/>
          </w:tcPr>
          <w:p w14:paraId="31080ADC" w14:textId="6B631214" w:rsidR="00482417" w:rsidRPr="00330591" w:rsidRDefault="00482417" w:rsidP="0073718D">
            <w:pPr>
              <w:jc w:val="center"/>
              <w:rPr>
                <w:rFonts w:cs="Times New Roman"/>
                <w:color w:val="000000"/>
              </w:rPr>
            </w:pPr>
            <w:r w:rsidRPr="00330591">
              <w:rPr>
                <w:rFonts w:cs="Times New Roman"/>
                <w:color w:val="000000"/>
              </w:rPr>
              <w:t>It is assumed that all applications are made at 8 am.</w:t>
            </w:r>
          </w:p>
        </w:tc>
      </w:tr>
    </w:tbl>
    <w:p w14:paraId="50A1FEC5" w14:textId="2C0604BF" w:rsidR="00CC569A" w:rsidRPr="006F46D4" w:rsidRDefault="002B6342">
      <w:r w:rsidRPr="00330591">
        <w:t xml:space="preserve">*If drinking water from puddles is a substantial exposure route for birds, this parameter can be made </w:t>
      </w:r>
      <w:r w:rsidRPr="006F46D4">
        <w:t>more geographically specific based on the range of the species.</w:t>
      </w:r>
    </w:p>
    <w:p w14:paraId="1FED94E4" w14:textId="77777777" w:rsidR="00CC569A" w:rsidRPr="006F46D4" w:rsidRDefault="00CC569A"/>
    <w:p w14:paraId="1336C710" w14:textId="77777777" w:rsidR="00F6616F" w:rsidRDefault="00105944" w:rsidP="00FF764B">
      <w:pPr>
        <w:pStyle w:val="ListParagraph"/>
        <w:numPr>
          <w:ilvl w:val="0"/>
          <w:numId w:val="2"/>
        </w:numPr>
        <w:ind w:left="360"/>
        <w:rPr>
          <w:b/>
        </w:rPr>
      </w:pPr>
      <w:r w:rsidRPr="006F46D4">
        <w:rPr>
          <w:b/>
        </w:rPr>
        <w:t>Results and Discussion</w:t>
      </w:r>
    </w:p>
    <w:p w14:paraId="71731D58" w14:textId="77777777" w:rsidR="00CC6331" w:rsidRDefault="00CC6331" w:rsidP="00CC6331">
      <w:pPr>
        <w:pStyle w:val="ListParagraph"/>
        <w:ind w:left="360"/>
        <w:rPr>
          <w:b/>
        </w:rPr>
      </w:pPr>
    </w:p>
    <w:p w14:paraId="06EDF23F" w14:textId="0A2B372E" w:rsidR="00CC6331" w:rsidRDefault="00CC6331" w:rsidP="00CC6331">
      <w:pPr>
        <w:pStyle w:val="ListParagraph"/>
        <w:numPr>
          <w:ilvl w:val="1"/>
          <w:numId w:val="2"/>
        </w:numPr>
        <w:rPr>
          <w:b/>
        </w:rPr>
      </w:pPr>
      <w:r>
        <w:rPr>
          <w:b/>
        </w:rPr>
        <w:t xml:space="preserve"> TIM Analysis</w:t>
      </w:r>
    </w:p>
    <w:p w14:paraId="6839BD97" w14:textId="77777777" w:rsidR="00CC6331" w:rsidRDefault="00CC6331" w:rsidP="00CC6331">
      <w:pPr>
        <w:rPr>
          <w:b/>
        </w:rPr>
      </w:pPr>
    </w:p>
    <w:p w14:paraId="1B974CCA" w14:textId="1669A918" w:rsidR="00CC6331" w:rsidRPr="00CC6331" w:rsidRDefault="00CC6331" w:rsidP="00CC6331">
      <w:pPr>
        <w:rPr>
          <w:i/>
        </w:rPr>
      </w:pPr>
      <w:r>
        <w:rPr>
          <w:i/>
        </w:rPr>
        <w:t>Likelihood of mortality to an individual</w:t>
      </w:r>
    </w:p>
    <w:p w14:paraId="01C87A81" w14:textId="77777777" w:rsidR="00666FD8" w:rsidRDefault="00666FD8" w:rsidP="00E15311">
      <w:pPr>
        <w:rPr>
          <w:b/>
        </w:rPr>
      </w:pPr>
    </w:p>
    <w:p w14:paraId="2AE447CB" w14:textId="51D6234C" w:rsidR="00EB1D18" w:rsidRDefault="00EB1D18" w:rsidP="00EB1D18">
      <w:r w:rsidRPr="00DD001B">
        <w:t xml:space="preserve">TIM was run to examine the likelihood of mortality to birds exposed to </w:t>
      </w:r>
      <w:proofErr w:type="gramStart"/>
      <w:r w:rsidR="000E5B57">
        <w:t>malathion</w:t>
      </w:r>
      <w:proofErr w:type="gramEnd"/>
      <w:r w:rsidRPr="00DD001B">
        <w:t xml:space="preserve"> from spray drift from orchard</w:t>
      </w:r>
      <w:r>
        <w:t xml:space="preserve"> crops, ground fruit and vegetables and nurseries. As noted in section 2, the most sensitive input parameters for TIM include the LD</w:t>
      </w:r>
      <w:r w:rsidRPr="00582B73">
        <w:rPr>
          <w:vertAlign w:val="subscript"/>
        </w:rPr>
        <w:t>50</w:t>
      </w:r>
      <w:r>
        <w:t xml:space="preserve"> and the foliar dissipation half-life</w:t>
      </w:r>
      <w:r w:rsidR="0004741C">
        <w:t xml:space="preserve"> (</w:t>
      </w:r>
      <w:r w:rsidR="0004741C">
        <w:rPr>
          <w:b/>
        </w:rPr>
        <w:t>Table B 4-7.8</w:t>
      </w:r>
      <w:r w:rsidR="0004741C">
        <w:t>)</w:t>
      </w:r>
      <w:r>
        <w:t xml:space="preserve">. </w:t>
      </w:r>
      <w:r w:rsidRPr="00904B57">
        <w:t xml:space="preserve">When </w:t>
      </w:r>
      <w:r w:rsidR="0071038E">
        <w:t>less conservative</w:t>
      </w:r>
      <w:r w:rsidR="00844509">
        <w:t xml:space="preserve"> </w:t>
      </w:r>
      <w:r>
        <w:t>estimates of these parameters are used (</w:t>
      </w:r>
      <w:r w:rsidRPr="00EC49BA">
        <w:rPr>
          <w:i/>
        </w:rPr>
        <w:t>i.e.,</w:t>
      </w:r>
      <w:r>
        <w:t xml:space="preserve"> LD</w:t>
      </w:r>
      <w:r w:rsidRPr="00582B73">
        <w:rPr>
          <w:vertAlign w:val="subscript"/>
        </w:rPr>
        <w:t>50</w:t>
      </w:r>
      <w:r>
        <w:t xml:space="preserve"> = </w:t>
      </w:r>
      <w:r w:rsidR="007A0534">
        <w:t>331</w:t>
      </w:r>
      <w:r>
        <w:t xml:space="preserve"> mg </w:t>
      </w:r>
      <w:proofErr w:type="spellStart"/>
      <w:r>
        <w:t>a.i</w:t>
      </w:r>
      <w:proofErr w:type="spellEnd"/>
      <w:r>
        <w:t>./kg-</w:t>
      </w:r>
      <w:proofErr w:type="spellStart"/>
      <w:r>
        <w:t>bw</w:t>
      </w:r>
      <w:proofErr w:type="spellEnd"/>
      <w:r>
        <w:t xml:space="preserve"> and foliar dissipation half-life = </w:t>
      </w:r>
      <w:r w:rsidR="007A0534">
        <w:t>6.1</w:t>
      </w:r>
      <w:r>
        <w:t xml:space="preserve"> d), the following conclusions can be drawn:</w:t>
      </w:r>
    </w:p>
    <w:p w14:paraId="12A3086C" w14:textId="0B0E77D6" w:rsidR="00EB1D18" w:rsidRDefault="0004741C" w:rsidP="00EB1D18">
      <w:pPr>
        <w:pStyle w:val="ListParagraph"/>
        <w:numPr>
          <w:ilvl w:val="0"/>
          <w:numId w:val="12"/>
        </w:numPr>
      </w:pPr>
      <w:r>
        <w:t xml:space="preserve">There is a high probability (99% or greater) of mortality to an exposed individual for six of the 13 species, </w:t>
      </w:r>
      <w:r>
        <w:rPr>
          <w:i/>
        </w:rPr>
        <w:t>i.e.,</w:t>
      </w:r>
      <w:r>
        <w:t xml:space="preserve"> Kirtland’s warbler, black-capped vireo, golden-cheeked warbler, southwestern willow flycatcher, California gnatcatcher, and least Bell’s vireo. </w:t>
      </w:r>
    </w:p>
    <w:p w14:paraId="350A3A91" w14:textId="7E126ADC" w:rsidR="00EB1D18" w:rsidRPr="00D04108" w:rsidRDefault="0004741C" w:rsidP="00EB1D18">
      <w:pPr>
        <w:pStyle w:val="ListParagraph"/>
        <w:numPr>
          <w:ilvl w:val="0"/>
          <w:numId w:val="12"/>
        </w:numPr>
      </w:pPr>
      <w:r>
        <w:t xml:space="preserve">There is a low probability (8% or less) of mortality to an exposed individual for 7 of the 13 species evaluated, </w:t>
      </w:r>
      <w:r>
        <w:rPr>
          <w:i/>
        </w:rPr>
        <w:t>i.e.,</w:t>
      </w:r>
      <w:r>
        <w:t xml:space="preserve"> </w:t>
      </w:r>
      <w:proofErr w:type="spellStart"/>
      <w:r>
        <w:t>Attwater’s</w:t>
      </w:r>
      <w:proofErr w:type="spellEnd"/>
      <w:r>
        <w:t xml:space="preserve"> prairie-chicken, Inyo California towhee, San Clemente sage sparrow, Florida grasshopper sparrow, yellow-billed cuckoo, lesser prairie-chicken, and masked bobwhite. </w:t>
      </w:r>
    </w:p>
    <w:p w14:paraId="64D9A0BE" w14:textId="77777777" w:rsidR="003024BD" w:rsidRDefault="003024BD" w:rsidP="00E15311"/>
    <w:p w14:paraId="10C74576" w14:textId="59BEE499" w:rsidR="003024BD" w:rsidRPr="00475D8D" w:rsidRDefault="003024BD" w:rsidP="00E15311">
      <w:pPr>
        <w:rPr>
          <w:b/>
        </w:rPr>
      </w:pPr>
      <w:r w:rsidRPr="00475D8D">
        <w:rPr>
          <w:b/>
        </w:rPr>
        <w:t xml:space="preserve">Table </w:t>
      </w:r>
      <w:r w:rsidR="00EB1D18">
        <w:rPr>
          <w:b/>
        </w:rPr>
        <w:t>B 4-7.8</w:t>
      </w:r>
      <w:r w:rsidRPr="00475D8D">
        <w:rPr>
          <w:b/>
        </w:rPr>
        <w:t xml:space="preserve">. </w:t>
      </w:r>
      <w:r w:rsidR="00084BF8">
        <w:rPr>
          <w:b/>
        </w:rPr>
        <w:t xml:space="preserve">Likelihood of mortality to </w:t>
      </w:r>
      <w:r w:rsidR="00084BF8">
        <w:rPr>
          <w:b/>
          <w:u w:val="single"/>
        </w:rPr>
        <w:t>&gt;</w:t>
      </w:r>
      <w:r w:rsidR="00084BF8">
        <w:rPr>
          <w:b/>
        </w:rPr>
        <w:t xml:space="preserve"> 1 individual out of</w:t>
      </w:r>
      <w:r w:rsidR="00C758A3">
        <w:rPr>
          <w:b/>
        </w:rPr>
        <w:t xml:space="preserve"> 100 exposed per year</w:t>
      </w:r>
      <w:r w:rsidR="00EB1D18">
        <w:rPr>
          <w:b/>
        </w:rPr>
        <w:t>. Applications of 1.25 lb a.</w:t>
      </w:r>
      <w:r w:rsidR="00084BF8">
        <w:rPr>
          <w:b/>
        </w:rPr>
        <w:t>i</w:t>
      </w:r>
      <w:proofErr w:type="gramStart"/>
      <w:r w:rsidR="00084BF8">
        <w:rPr>
          <w:b/>
        </w:rPr>
        <w:t>./</w:t>
      </w:r>
      <w:proofErr w:type="gramEnd"/>
      <w:r w:rsidR="00084BF8">
        <w:rPr>
          <w:b/>
        </w:rPr>
        <w:t>A to pasture and other crops.</w:t>
      </w:r>
    </w:p>
    <w:tbl>
      <w:tblPr>
        <w:tblW w:w="77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1475"/>
        <w:gridCol w:w="1191"/>
        <w:gridCol w:w="1846"/>
      </w:tblGrid>
      <w:tr w:rsidR="007A0534" w:rsidRPr="003024BD" w14:paraId="170E7E60" w14:textId="2A109E0F" w:rsidTr="002B5DE2">
        <w:trPr>
          <w:trHeight w:val="89"/>
        </w:trPr>
        <w:tc>
          <w:tcPr>
            <w:tcW w:w="3220" w:type="dxa"/>
            <w:vMerge w:val="restart"/>
            <w:shd w:val="clear" w:color="auto" w:fill="D9D9D9" w:themeFill="background1" w:themeFillShade="D9"/>
            <w:noWrap/>
            <w:vAlign w:val="bottom"/>
          </w:tcPr>
          <w:p w14:paraId="7871DEC6" w14:textId="061FF793" w:rsidR="007A0534" w:rsidRPr="003024BD" w:rsidRDefault="007A0534" w:rsidP="002111AA">
            <w:pPr>
              <w:jc w:val="left"/>
              <w:rPr>
                <w:rFonts w:ascii="Calibri" w:eastAsia="Times New Roman" w:hAnsi="Calibri" w:cs="Times New Roman"/>
                <w:b/>
                <w:color w:val="000000"/>
              </w:rPr>
            </w:pPr>
            <w:r>
              <w:rPr>
                <w:rFonts w:ascii="Calibri" w:eastAsia="Times New Roman" w:hAnsi="Calibri" w:cs="Times New Roman"/>
                <w:b/>
                <w:color w:val="000000"/>
              </w:rPr>
              <w:t>Species</w:t>
            </w:r>
          </w:p>
        </w:tc>
        <w:tc>
          <w:tcPr>
            <w:tcW w:w="4512" w:type="dxa"/>
            <w:gridSpan w:val="3"/>
            <w:shd w:val="clear" w:color="auto" w:fill="D9D9D9" w:themeFill="background1" w:themeFillShade="D9"/>
            <w:vAlign w:val="bottom"/>
          </w:tcPr>
          <w:p w14:paraId="5A8C6A02" w14:textId="6BCF4221" w:rsidR="007A0534" w:rsidRDefault="007A0534" w:rsidP="002111AA">
            <w:pPr>
              <w:jc w:val="center"/>
              <w:rPr>
                <w:rFonts w:ascii="Calibri" w:eastAsia="Times New Roman" w:hAnsi="Calibri" w:cs="Times New Roman"/>
                <w:b/>
                <w:color w:val="000000"/>
              </w:rPr>
            </w:pPr>
            <w:r>
              <w:rPr>
                <w:rFonts w:ascii="Calibri" w:eastAsia="Times New Roman" w:hAnsi="Calibri" w:cs="Times New Roman"/>
                <w:b/>
                <w:color w:val="000000"/>
              </w:rPr>
              <w:t>Estimates of LD50 and Foliar Dissipation Half-life</w:t>
            </w:r>
          </w:p>
        </w:tc>
      </w:tr>
      <w:tr w:rsidR="007A0534" w:rsidRPr="003024BD" w14:paraId="238D58A6" w14:textId="57CBB048" w:rsidTr="007A0534">
        <w:trPr>
          <w:trHeight w:val="359"/>
        </w:trPr>
        <w:tc>
          <w:tcPr>
            <w:tcW w:w="3220" w:type="dxa"/>
            <w:vMerge/>
            <w:shd w:val="clear" w:color="auto" w:fill="D9D9D9" w:themeFill="background1" w:themeFillShade="D9"/>
            <w:noWrap/>
            <w:vAlign w:val="bottom"/>
            <w:hideMark/>
          </w:tcPr>
          <w:p w14:paraId="33DF4FCC" w14:textId="6FA8339F" w:rsidR="007A0534" w:rsidRPr="003024BD" w:rsidRDefault="007A0534" w:rsidP="002111AA">
            <w:pPr>
              <w:jc w:val="left"/>
              <w:rPr>
                <w:rFonts w:ascii="Calibri" w:eastAsia="Times New Roman" w:hAnsi="Calibri" w:cs="Times New Roman"/>
                <w:b/>
                <w:color w:val="000000"/>
              </w:rPr>
            </w:pPr>
          </w:p>
        </w:tc>
        <w:tc>
          <w:tcPr>
            <w:tcW w:w="1475" w:type="dxa"/>
            <w:shd w:val="clear" w:color="auto" w:fill="D9D9D9" w:themeFill="background1" w:themeFillShade="D9"/>
            <w:vAlign w:val="bottom"/>
          </w:tcPr>
          <w:p w14:paraId="74E5BD6B" w14:textId="010F9BAC" w:rsidR="007A0534" w:rsidRPr="003024BD" w:rsidRDefault="0071038E" w:rsidP="0071038E">
            <w:pPr>
              <w:jc w:val="left"/>
              <w:rPr>
                <w:rFonts w:ascii="Calibri" w:eastAsia="Times New Roman" w:hAnsi="Calibri" w:cs="Times New Roman"/>
                <w:b/>
                <w:color w:val="000000"/>
              </w:rPr>
            </w:pPr>
            <w:r>
              <w:rPr>
                <w:rFonts w:ascii="Calibri" w:eastAsia="Times New Roman" w:hAnsi="Calibri" w:cs="Times New Roman"/>
                <w:b/>
                <w:color w:val="000000"/>
              </w:rPr>
              <w:t>HC</w:t>
            </w:r>
            <w:r w:rsidRPr="00582B73">
              <w:rPr>
                <w:rFonts w:ascii="Calibri" w:eastAsia="Times New Roman" w:hAnsi="Calibri" w:cs="Times New Roman"/>
                <w:b/>
                <w:color w:val="000000"/>
                <w:vertAlign w:val="subscript"/>
              </w:rPr>
              <w:t>05</w:t>
            </w:r>
            <w:r>
              <w:rPr>
                <w:rFonts w:ascii="Calibri" w:eastAsia="Times New Roman" w:hAnsi="Calibri" w:cs="Times New Roman"/>
                <w:b/>
                <w:color w:val="000000"/>
              </w:rPr>
              <w:t xml:space="preserve"> species and max half-life</w:t>
            </w:r>
            <w:r w:rsidRPr="007A0534">
              <w:rPr>
                <w:rFonts w:ascii="Calibri" w:eastAsia="Times New Roman" w:hAnsi="Calibri" w:cs="Times New Roman"/>
                <w:b/>
                <w:color w:val="000000"/>
                <w:vertAlign w:val="superscript"/>
              </w:rPr>
              <w:t>1</w:t>
            </w:r>
          </w:p>
        </w:tc>
        <w:tc>
          <w:tcPr>
            <w:tcW w:w="1191" w:type="dxa"/>
            <w:shd w:val="clear" w:color="auto" w:fill="D9D9D9" w:themeFill="background1" w:themeFillShade="D9"/>
            <w:vAlign w:val="bottom"/>
          </w:tcPr>
          <w:p w14:paraId="2CA0BAD7" w14:textId="2ACC19D5" w:rsidR="007A0534" w:rsidRPr="003024BD" w:rsidRDefault="0071038E" w:rsidP="007A0534">
            <w:pPr>
              <w:jc w:val="left"/>
              <w:rPr>
                <w:rFonts w:ascii="Calibri" w:eastAsia="Times New Roman" w:hAnsi="Calibri" w:cs="Times New Roman"/>
                <w:b/>
                <w:color w:val="000000"/>
              </w:rPr>
            </w:pPr>
            <w:r>
              <w:rPr>
                <w:rFonts w:ascii="Calibri" w:eastAsia="Times New Roman" w:hAnsi="Calibri" w:cs="Times New Roman"/>
                <w:b/>
                <w:color w:val="000000"/>
              </w:rPr>
              <w:t>HC</w:t>
            </w:r>
            <w:r w:rsidRPr="00582B73">
              <w:rPr>
                <w:rFonts w:ascii="Calibri" w:eastAsia="Times New Roman" w:hAnsi="Calibri" w:cs="Times New Roman"/>
                <w:b/>
                <w:color w:val="000000"/>
                <w:vertAlign w:val="subscript"/>
              </w:rPr>
              <w:t>50</w:t>
            </w:r>
            <w:r>
              <w:rPr>
                <w:rFonts w:ascii="Calibri" w:eastAsia="Times New Roman" w:hAnsi="Calibri" w:cs="Times New Roman"/>
                <w:b/>
                <w:color w:val="000000"/>
              </w:rPr>
              <w:t xml:space="preserve"> species and upper bound half-life</w:t>
            </w:r>
            <w:r>
              <w:rPr>
                <w:rFonts w:ascii="Calibri" w:eastAsia="Times New Roman" w:hAnsi="Calibri" w:cs="Times New Roman"/>
                <w:b/>
                <w:color w:val="000000"/>
                <w:vertAlign w:val="superscript"/>
              </w:rPr>
              <w:t>2</w:t>
            </w:r>
          </w:p>
        </w:tc>
        <w:tc>
          <w:tcPr>
            <w:tcW w:w="1846" w:type="dxa"/>
            <w:shd w:val="clear" w:color="auto" w:fill="D9D9D9" w:themeFill="background1" w:themeFillShade="D9"/>
          </w:tcPr>
          <w:p w14:paraId="3C36A707" w14:textId="7307BAE5" w:rsidR="007A0534" w:rsidRDefault="0071038E" w:rsidP="007A0534">
            <w:pPr>
              <w:jc w:val="left"/>
              <w:rPr>
                <w:rFonts w:ascii="Calibri" w:eastAsia="Times New Roman" w:hAnsi="Calibri" w:cs="Times New Roman"/>
                <w:b/>
                <w:color w:val="000000"/>
              </w:rPr>
            </w:pPr>
            <w:r>
              <w:rPr>
                <w:rFonts w:ascii="Calibri" w:eastAsia="Times New Roman" w:hAnsi="Calibri" w:cs="Times New Roman"/>
                <w:b/>
                <w:color w:val="000000"/>
              </w:rPr>
              <w:t>HC</w:t>
            </w:r>
            <w:r w:rsidRPr="00582B73">
              <w:rPr>
                <w:rFonts w:ascii="Calibri" w:eastAsia="Times New Roman" w:hAnsi="Calibri" w:cs="Times New Roman"/>
                <w:b/>
                <w:color w:val="000000"/>
                <w:vertAlign w:val="subscript"/>
              </w:rPr>
              <w:t>95</w:t>
            </w:r>
            <w:r>
              <w:rPr>
                <w:rFonts w:ascii="Calibri" w:eastAsia="Times New Roman" w:hAnsi="Calibri" w:cs="Times New Roman"/>
                <w:b/>
                <w:color w:val="000000"/>
              </w:rPr>
              <w:t xml:space="preserve"> and upper bound half-life</w:t>
            </w:r>
            <w:r w:rsidR="007A0534">
              <w:rPr>
                <w:rFonts w:ascii="Calibri" w:eastAsia="Times New Roman" w:hAnsi="Calibri" w:cs="Times New Roman"/>
                <w:b/>
                <w:color w:val="000000"/>
                <w:vertAlign w:val="superscript"/>
              </w:rPr>
              <w:t>3</w:t>
            </w:r>
          </w:p>
        </w:tc>
      </w:tr>
      <w:tr w:rsidR="007A0534" w:rsidRPr="003024BD" w14:paraId="028F3822" w14:textId="17B28E76" w:rsidTr="007B2471">
        <w:trPr>
          <w:trHeight w:val="288"/>
        </w:trPr>
        <w:tc>
          <w:tcPr>
            <w:tcW w:w="3220" w:type="dxa"/>
            <w:shd w:val="clear" w:color="auto" w:fill="auto"/>
            <w:noWrap/>
            <w:vAlign w:val="center"/>
            <w:hideMark/>
          </w:tcPr>
          <w:p w14:paraId="7CBCADF7" w14:textId="77777777" w:rsidR="007A0534" w:rsidRPr="003024BD" w:rsidRDefault="007A0534" w:rsidP="002111AA">
            <w:pPr>
              <w:jc w:val="left"/>
              <w:rPr>
                <w:rFonts w:ascii="Calibri" w:eastAsia="Times New Roman" w:hAnsi="Calibri" w:cs="Times New Roman"/>
                <w:color w:val="000000"/>
              </w:rPr>
            </w:pPr>
            <w:proofErr w:type="spellStart"/>
            <w:r w:rsidRPr="003024BD">
              <w:rPr>
                <w:rFonts w:ascii="Calibri" w:eastAsia="Times New Roman" w:hAnsi="Calibri" w:cs="Times New Roman"/>
                <w:color w:val="000000"/>
              </w:rPr>
              <w:t>Attwater's</w:t>
            </w:r>
            <w:proofErr w:type="spellEnd"/>
            <w:r w:rsidRPr="003024BD">
              <w:rPr>
                <w:rFonts w:ascii="Calibri" w:eastAsia="Times New Roman" w:hAnsi="Calibri" w:cs="Times New Roman"/>
                <w:color w:val="000000"/>
              </w:rPr>
              <w:t xml:space="preserve"> Prairie Chicken</w:t>
            </w:r>
          </w:p>
        </w:tc>
        <w:tc>
          <w:tcPr>
            <w:tcW w:w="1475" w:type="dxa"/>
            <w:shd w:val="clear" w:color="auto" w:fill="auto"/>
            <w:noWrap/>
            <w:vAlign w:val="center"/>
          </w:tcPr>
          <w:p w14:paraId="35D60F1E" w14:textId="2579927C" w:rsidR="007A0534" w:rsidRPr="003024BD" w:rsidRDefault="0004741C" w:rsidP="006D79C5">
            <w:pPr>
              <w:jc w:val="center"/>
              <w:rPr>
                <w:rFonts w:ascii="Calibri" w:eastAsia="Times New Roman" w:hAnsi="Calibri" w:cs="Times New Roman"/>
                <w:color w:val="000000"/>
              </w:rPr>
            </w:pPr>
            <w:r>
              <w:rPr>
                <w:rFonts w:ascii="Calibri" w:eastAsia="Times New Roman" w:hAnsi="Calibri" w:cs="Times New Roman"/>
                <w:color w:val="000000"/>
              </w:rPr>
              <w:t>0.19</w:t>
            </w:r>
          </w:p>
        </w:tc>
        <w:tc>
          <w:tcPr>
            <w:tcW w:w="1191" w:type="dxa"/>
            <w:shd w:val="clear" w:color="auto" w:fill="auto"/>
            <w:noWrap/>
            <w:vAlign w:val="center"/>
          </w:tcPr>
          <w:p w14:paraId="700EB781" w14:textId="1B13207F" w:rsidR="007A0534" w:rsidRPr="003024BD" w:rsidRDefault="0004741C" w:rsidP="006D79C5">
            <w:pPr>
              <w:jc w:val="center"/>
              <w:rPr>
                <w:rFonts w:ascii="Calibri" w:eastAsia="Times New Roman" w:hAnsi="Calibri" w:cs="Times New Roman"/>
                <w:color w:val="000000"/>
              </w:rPr>
            </w:pPr>
            <w:r>
              <w:rPr>
                <w:rFonts w:ascii="Calibri" w:eastAsia="Times New Roman" w:hAnsi="Calibri" w:cs="Times New Roman"/>
                <w:color w:val="000000"/>
              </w:rPr>
              <w:t>&lt;0.01</w:t>
            </w:r>
          </w:p>
        </w:tc>
        <w:tc>
          <w:tcPr>
            <w:tcW w:w="1846" w:type="dxa"/>
            <w:vAlign w:val="center"/>
          </w:tcPr>
          <w:p w14:paraId="38101351" w14:textId="47D2588A" w:rsidR="007A0534" w:rsidRDefault="0004741C" w:rsidP="006D79C5">
            <w:pPr>
              <w:jc w:val="center"/>
              <w:rPr>
                <w:rFonts w:ascii="Calibri" w:eastAsia="Times New Roman" w:hAnsi="Calibri" w:cs="Times New Roman"/>
                <w:color w:val="000000"/>
              </w:rPr>
            </w:pPr>
            <w:r>
              <w:rPr>
                <w:rFonts w:ascii="Calibri" w:eastAsia="Times New Roman" w:hAnsi="Calibri" w:cs="Times New Roman"/>
                <w:color w:val="000000"/>
              </w:rPr>
              <w:t>&lt;0.01</w:t>
            </w:r>
          </w:p>
        </w:tc>
      </w:tr>
      <w:tr w:rsidR="007A0534" w:rsidRPr="003024BD" w14:paraId="251BBC1D" w14:textId="5BC1EB15" w:rsidTr="007B2471">
        <w:trPr>
          <w:trHeight w:val="288"/>
        </w:trPr>
        <w:tc>
          <w:tcPr>
            <w:tcW w:w="3220" w:type="dxa"/>
            <w:shd w:val="clear" w:color="auto" w:fill="auto"/>
            <w:noWrap/>
            <w:vAlign w:val="center"/>
            <w:hideMark/>
          </w:tcPr>
          <w:p w14:paraId="1B9EAD0C" w14:textId="77777777" w:rsidR="007A0534" w:rsidRPr="003024BD" w:rsidRDefault="007A0534" w:rsidP="002111AA">
            <w:pPr>
              <w:jc w:val="left"/>
              <w:rPr>
                <w:rFonts w:ascii="Calibri" w:eastAsia="Times New Roman" w:hAnsi="Calibri" w:cs="Times New Roman"/>
                <w:color w:val="000000"/>
              </w:rPr>
            </w:pPr>
            <w:proofErr w:type="spellStart"/>
            <w:r w:rsidRPr="003024BD">
              <w:rPr>
                <w:rFonts w:ascii="Calibri" w:eastAsia="Times New Roman" w:hAnsi="Calibri" w:cs="Times New Roman"/>
                <w:color w:val="000000"/>
              </w:rPr>
              <w:t>Kirtlands</w:t>
            </w:r>
            <w:proofErr w:type="spellEnd"/>
            <w:r w:rsidRPr="003024BD">
              <w:rPr>
                <w:rFonts w:ascii="Calibri" w:eastAsia="Times New Roman" w:hAnsi="Calibri" w:cs="Times New Roman"/>
                <w:color w:val="000000"/>
              </w:rPr>
              <w:t xml:space="preserve"> Warbler</w:t>
            </w:r>
          </w:p>
        </w:tc>
        <w:tc>
          <w:tcPr>
            <w:tcW w:w="1475" w:type="dxa"/>
            <w:shd w:val="clear" w:color="auto" w:fill="auto"/>
            <w:noWrap/>
            <w:vAlign w:val="center"/>
          </w:tcPr>
          <w:p w14:paraId="7EE4980C" w14:textId="6B9B8D02" w:rsidR="007A0534" w:rsidRPr="003024BD" w:rsidRDefault="0004741C" w:rsidP="006D79C5">
            <w:pPr>
              <w:jc w:val="center"/>
              <w:rPr>
                <w:rFonts w:ascii="Calibri" w:eastAsia="Times New Roman" w:hAnsi="Calibri" w:cs="Times New Roman"/>
                <w:color w:val="000000"/>
              </w:rPr>
            </w:pPr>
            <w:r>
              <w:rPr>
                <w:rFonts w:ascii="Calibri" w:eastAsia="Times New Roman" w:hAnsi="Calibri" w:cs="Times New Roman"/>
                <w:color w:val="000000"/>
              </w:rPr>
              <w:t>0.99</w:t>
            </w:r>
          </w:p>
        </w:tc>
        <w:tc>
          <w:tcPr>
            <w:tcW w:w="1191" w:type="dxa"/>
            <w:shd w:val="clear" w:color="auto" w:fill="auto"/>
            <w:noWrap/>
            <w:vAlign w:val="center"/>
          </w:tcPr>
          <w:p w14:paraId="22AA0C0E" w14:textId="497D6EA0" w:rsidR="007A0534" w:rsidRPr="003024BD" w:rsidRDefault="0004741C" w:rsidP="006D79C5">
            <w:pPr>
              <w:jc w:val="center"/>
              <w:rPr>
                <w:rFonts w:ascii="Calibri" w:eastAsia="Times New Roman" w:hAnsi="Calibri" w:cs="Times New Roman"/>
                <w:color w:val="000000"/>
              </w:rPr>
            </w:pPr>
            <w:r>
              <w:rPr>
                <w:rFonts w:ascii="Calibri" w:eastAsia="Times New Roman" w:hAnsi="Calibri" w:cs="Times New Roman"/>
                <w:color w:val="000000"/>
              </w:rPr>
              <w:t>0.99</w:t>
            </w:r>
          </w:p>
        </w:tc>
        <w:tc>
          <w:tcPr>
            <w:tcW w:w="1846" w:type="dxa"/>
            <w:vAlign w:val="center"/>
          </w:tcPr>
          <w:p w14:paraId="39646A9B" w14:textId="6C09D55A" w:rsidR="007A0534" w:rsidRDefault="0004741C" w:rsidP="006D79C5">
            <w:pPr>
              <w:jc w:val="center"/>
              <w:rPr>
                <w:rFonts w:ascii="Calibri" w:eastAsia="Times New Roman" w:hAnsi="Calibri" w:cs="Times New Roman"/>
                <w:color w:val="000000"/>
              </w:rPr>
            </w:pPr>
            <w:r>
              <w:rPr>
                <w:rFonts w:ascii="Calibri" w:eastAsia="Times New Roman" w:hAnsi="Calibri" w:cs="Times New Roman"/>
                <w:color w:val="000000"/>
              </w:rPr>
              <w:t>&lt;0.01</w:t>
            </w:r>
          </w:p>
        </w:tc>
      </w:tr>
      <w:tr w:rsidR="007A0534" w:rsidRPr="003024BD" w14:paraId="3E0E679A" w14:textId="5C5A9E50" w:rsidTr="007B2471">
        <w:trPr>
          <w:trHeight w:val="288"/>
        </w:trPr>
        <w:tc>
          <w:tcPr>
            <w:tcW w:w="3220" w:type="dxa"/>
            <w:shd w:val="clear" w:color="auto" w:fill="auto"/>
            <w:noWrap/>
            <w:vAlign w:val="center"/>
            <w:hideMark/>
          </w:tcPr>
          <w:p w14:paraId="5BC0F86B" w14:textId="77777777" w:rsidR="007A0534" w:rsidRPr="003024BD" w:rsidRDefault="007A0534" w:rsidP="002111AA">
            <w:pPr>
              <w:jc w:val="left"/>
              <w:rPr>
                <w:rFonts w:ascii="Calibri" w:eastAsia="Times New Roman" w:hAnsi="Calibri" w:cs="Times New Roman"/>
                <w:color w:val="000000"/>
              </w:rPr>
            </w:pPr>
            <w:r w:rsidRPr="003024BD">
              <w:rPr>
                <w:rFonts w:ascii="Calibri" w:eastAsia="Times New Roman" w:hAnsi="Calibri" w:cs="Times New Roman"/>
                <w:color w:val="000000"/>
              </w:rPr>
              <w:t>Black-capped Vireo</w:t>
            </w:r>
          </w:p>
        </w:tc>
        <w:tc>
          <w:tcPr>
            <w:tcW w:w="1475" w:type="dxa"/>
            <w:shd w:val="clear" w:color="auto" w:fill="auto"/>
            <w:noWrap/>
            <w:vAlign w:val="center"/>
          </w:tcPr>
          <w:p w14:paraId="4C6A54A3" w14:textId="71F56F30" w:rsidR="007A0534" w:rsidRPr="003024BD" w:rsidRDefault="007B2471" w:rsidP="006D79C5">
            <w:pPr>
              <w:jc w:val="center"/>
              <w:rPr>
                <w:rFonts w:ascii="Calibri" w:eastAsia="Times New Roman" w:hAnsi="Calibri" w:cs="Times New Roman"/>
                <w:color w:val="000000"/>
              </w:rPr>
            </w:pPr>
            <w:r>
              <w:rPr>
                <w:rFonts w:ascii="Calibri" w:eastAsia="Times New Roman" w:hAnsi="Calibri" w:cs="Times New Roman"/>
                <w:color w:val="000000"/>
              </w:rPr>
              <w:t>0.99</w:t>
            </w:r>
          </w:p>
        </w:tc>
        <w:tc>
          <w:tcPr>
            <w:tcW w:w="1191" w:type="dxa"/>
            <w:shd w:val="clear" w:color="auto" w:fill="auto"/>
            <w:noWrap/>
            <w:vAlign w:val="center"/>
          </w:tcPr>
          <w:p w14:paraId="263DC4D6" w14:textId="6FB7732E" w:rsidR="007A0534" w:rsidRPr="003024BD" w:rsidRDefault="007B2471" w:rsidP="006D79C5">
            <w:pPr>
              <w:jc w:val="center"/>
              <w:rPr>
                <w:rFonts w:ascii="Calibri" w:eastAsia="Times New Roman" w:hAnsi="Calibri" w:cs="Times New Roman"/>
                <w:color w:val="000000"/>
              </w:rPr>
            </w:pPr>
            <w:r>
              <w:rPr>
                <w:rFonts w:ascii="Calibri" w:eastAsia="Times New Roman" w:hAnsi="Calibri" w:cs="Times New Roman"/>
                <w:color w:val="000000"/>
              </w:rPr>
              <w:t>0.99</w:t>
            </w:r>
          </w:p>
        </w:tc>
        <w:tc>
          <w:tcPr>
            <w:tcW w:w="1846" w:type="dxa"/>
            <w:vAlign w:val="center"/>
          </w:tcPr>
          <w:p w14:paraId="1B785362" w14:textId="6BCA9788" w:rsidR="007A0534" w:rsidRDefault="007B2471" w:rsidP="006D79C5">
            <w:pPr>
              <w:jc w:val="center"/>
              <w:rPr>
                <w:rFonts w:ascii="Calibri" w:eastAsia="Times New Roman" w:hAnsi="Calibri" w:cs="Times New Roman"/>
                <w:color w:val="000000"/>
              </w:rPr>
            </w:pPr>
            <w:r>
              <w:rPr>
                <w:rFonts w:ascii="Calibri" w:eastAsia="Times New Roman" w:hAnsi="Calibri" w:cs="Times New Roman"/>
                <w:color w:val="000000"/>
              </w:rPr>
              <w:t>&lt;0.01</w:t>
            </w:r>
          </w:p>
        </w:tc>
      </w:tr>
      <w:tr w:rsidR="007A0534" w:rsidRPr="003024BD" w14:paraId="75D82658" w14:textId="722394CA" w:rsidTr="007B2471">
        <w:trPr>
          <w:trHeight w:val="288"/>
        </w:trPr>
        <w:tc>
          <w:tcPr>
            <w:tcW w:w="3220" w:type="dxa"/>
            <w:shd w:val="clear" w:color="auto" w:fill="auto"/>
            <w:noWrap/>
            <w:vAlign w:val="center"/>
            <w:hideMark/>
          </w:tcPr>
          <w:p w14:paraId="00E26725" w14:textId="77777777" w:rsidR="007A0534" w:rsidRPr="003024BD" w:rsidRDefault="007A0534" w:rsidP="002111AA">
            <w:pPr>
              <w:jc w:val="left"/>
              <w:rPr>
                <w:rFonts w:ascii="Calibri" w:eastAsia="Times New Roman" w:hAnsi="Calibri" w:cs="Times New Roman"/>
                <w:color w:val="000000"/>
              </w:rPr>
            </w:pPr>
            <w:r w:rsidRPr="003024BD">
              <w:rPr>
                <w:rFonts w:ascii="Calibri" w:eastAsia="Times New Roman" w:hAnsi="Calibri" w:cs="Times New Roman"/>
                <w:color w:val="000000"/>
              </w:rPr>
              <w:t>Golden-cheeked Warbler</w:t>
            </w:r>
          </w:p>
        </w:tc>
        <w:tc>
          <w:tcPr>
            <w:tcW w:w="1475" w:type="dxa"/>
            <w:shd w:val="clear" w:color="auto" w:fill="auto"/>
            <w:noWrap/>
            <w:vAlign w:val="center"/>
          </w:tcPr>
          <w:p w14:paraId="5517C1F6" w14:textId="68AC29CA" w:rsidR="007A0534" w:rsidRPr="003024BD" w:rsidRDefault="0004741C" w:rsidP="006D79C5">
            <w:pPr>
              <w:jc w:val="center"/>
              <w:rPr>
                <w:rFonts w:ascii="Calibri" w:eastAsia="Times New Roman" w:hAnsi="Calibri" w:cs="Times New Roman"/>
                <w:color w:val="000000"/>
              </w:rPr>
            </w:pPr>
            <w:r>
              <w:rPr>
                <w:rFonts w:ascii="Calibri" w:eastAsia="Times New Roman" w:hAnsi="Calibri" w:cs="Times New Roman"/>
                <w:color w:val="000000"/>
              </w:rPr>
              <w:t>0.99</w:t>
            </w:r>
          </w:p>
        </w:tc>
        <w:tc>
          <w:tcPr>
            <w:tcW w:w="1191" w:type="dxa"/>
            <w:shd w:val="clear" w:color="auto" w:fill="auto"/>
            <w:noWrap/>
            <w:vAlign w:val="center"/>
          </w:tcPr>
          <w:p w14:paraId="0B78CDBA" w14:textId="2FCC2258" w:rsidR="007A0534" w:rsidRPr="003024BD" w:rsidRDefault="0004741C" w:rsidP="006D79C5">
            <w:pPr>
              <w:jc w:val="center"/>
              <w:rPr>
                <w:rFonts w:ascii="Calibri" w:eastAsia="Times New Roman" w:hAnsi="Calibri" w:cs="Times New Roman"/>
                <w:color w:val="000000"/>
              </w:rPr>
            </w:pPr>
            <w:r>
              <w:rPr>
                <w:rFonts w:ascii="Calibri" w:eastAsia="Times New Roman" w:hAnsi="Calibri" w:cs="Times New Roman"/>
                <w:color w:val="000000"/>
              </w:rPr>
              <w:t>0.99</w:t>
            </w:r>
          </w:p>
        </w:tc>
        <w:tc>
          <w:tcPr>
            <w:tcW w:w="1846" w:type="dxa"/>
            <w:vAlign w:val="center"/>
          </w:tcPr>
          <w:p w14:paraId="5A100071" w14:textId="454E5C64" w:rsidR="007A0534" w:rsidRDefault="0004741C" w:rsidP="006D79C5">
            <w:pPr>
              <w:jc w:val="center"/>
              <w:rPr>
                <w:rFonts w:ascii="Calibri" w:eastAsia="Times New Roman" w:hAnsi="Calibri" w:cs="Times New Roman"/>
                <w:color w:val="000000"/>
              </w:rPr>
            </w:pPr>
            <w:r>
              <w:rPr>
                <w:rFonts w:ascii="Calibri" w:eastAsia="Times New Roman" w:hAnsi="Calibri" w:cs="Times New Roman"/>
                <w:color w:val="000000"/>
              </w:rPr>
              <w:t>&lt;0.01</w:t>
            </w:r>
          </w:p>
        </w:tc>
      </w:tr>
      <w:tr w:rsidR="007A0534" w:rsidRPr="003024BD" w14:paraId="5FDD8700" w14:textId="32EDE105" w:rsidTr="007B2471">
        <w:trPr>
          <w:trHeight w:val="288"/>
        </w:trPr>
        <w:tc>
          <w:tcPr>
            <w:tcW w:w="3220" w:type="dxa"/>
            <w:shd w:val="clear" w:color="auto" w:fill="auto"/>
            <w:noWrap/>
            <w:vAlign w:val="center"/>
            <w:hideMark/>
          </w:tcPr>
          <w:p w14:paraId="4C94630F" w14:textId="77777777" w:rsidR="007A0534" w:rsidRPr="003024BD" w:rsidRDefault="007A0534" w:rsidP="002111AA">
            <w:pPr>
              <w:jc w:val="left"/>
              <w:rPr>
                <w:rFonts w:ascii="Calibri" w:eastAsia="Times New Roman" w:hAnsi="Calibri" w:cs="Times New Roman"/>
                <w:color w:val="000000"/>
              </w:rPr>
            </w:pPr>
            <w:r w:rsidRPr="003024BD">
              <w:rPr>
                <w:rFonts w:ascii="Calibri" w:eastAsia="Times New Roman" w:hAnsi="Calibri" w:cs="Times New Roman"/>
                <w:color w:val="000000"/>
              </w:rPr>
              <w:t>Southwestern Willow Flycatcher</w:t>
            </w:r>
          </w:p>
        </w:tc>
        <w:tc>
          <w:tcPr>
            <w:tcW w:w="1475" w:type="dxa"/>
            <w:shd w:val="clear" w:color="auto" w:fill="auto"/>
            <w:noWrap/>
            <w:vAlign w:val="center"/>
          </w:tcPr>
          <w:p w14:paraId="35D4BE9C" w14:textId="73014637" w:rsidR="007A0534" w:rsidRPr="003024BD" w:rsidRDefault="0004741C" w:rsidP="006D79C5">
            <w:pPr>
              <w:jc w:val="center"/>
              <w:rPr>
                <w:rFonts w:ascii="Calibri" w:eastAsia="Times New Roman" w:hAnsi="Calibri" w:cs="Times New Roman"/>
                <w:color w:val="000000"/>
              </w:rPr>
            </w:pPr>
            <w:r>
              <w:rPr>
                <w:rFonts w:ascii="Calibri" w:eastAsia="Times New Roman" w:hAnsi="Calibri" w:cs="Times New Roman"/>
                <w:color w:val="000000"/>
              </w:rPr>
              <w:t>0.99</w:t>
            </w:r>
          </w:p>
        </w:tc>
        <w:tc>
          <w:tcPr>
            <w:tcW w:w="1191" w:type="dxa"/>
            <w:shd w:val="clear" w:color="auto" w:fill="auto"/>
            <w:noWrap/>
            <w:vAlign w:val="center"/>
          </w:tcPr>
          <w:p w14:paraId="3DA12E3B" w14:textId="12EFACDC" w:rsidR="007A0534" w:rsidRPr="003024BD" w:rsidRDefault="0004741C" w:rsidP="006D79C5">
            <w:pPr>
              <w:jc w:val="center"/>
              <w:rPr>
                <w:rFonts w:ascii="Calibri" w:eastAsia="Times New Roman" w:hAnsi="Calibri" w:cs="Times New Roman"/>
                <w:color w:val="000000"/>
              </w:rPr>
            </w:pPr>
            <w:r>
              <w:rPr>
                <w:rFonts w:ascii="Calibri" w:eastAsia="Times New Roman" w:hAnsi="Calibri" w:cs="Times New Roman"/>
                <w:color w:val="000000"/>
              </w:rPr>
              <w:t>0.99</w:t>
            </w:r>
          </w:p>
        </w:tc>
        <w:tc>
          <w:tcPr>
            <w:tcW w:w="1846" w:type="dxa"/>
            <w:vAlign w:val="center"/>
          </w:tcPr>
          <w:p w14:paraId="6ADE3ADB" w14:textId="0FC73796" w:rsidR="007A0534" w:rsidRDefault="0004741C" w:rsidP="006D79C5">
            <w:pPr>
              <w:jc w:val="center"/>
              <w:rPr>
                <w:rFonts w:ascii="Calibri" w:eastAsia="Times New Roman" w:hAnsi="Calibri" w:cs="Times New Roman"/>
                <w:color w:val="000000"/>
              </w:rPr>
            </w:pPr>
            <w:r>
              <w:rPr>
                <w:rFonts w:ascii="Calibri" w:eastAsia="Times New Roman" w:hAnsi="Calibri" w:cs="Times New Roman"/>
                <w:color w:val="000000"/>
              </w:rPr>
              <w:t>&lt;0.01</w:t>
            </w:r>
          </w:p>
        </w:tc>
      </w:tr>
      <w:tr w:rsidR="007A0534" w:rsidRPr="003024BD" w14:paraId="6A01F1CA" w14:textId="6A84CCAE" w:rsidTr="007B2471">
        <w:trPr>
          <w:trHeight w:val="288"/>
        </w:trPr>
        <w:tc>
          <w:tcPr>
            <w:tcW w:w="3220" w:type="dxa"/>
            <w:shd w:val="clear" w:color="auto" w:fill="auto"/>
            <w:noWrap/>
            <w:vAlign w:val="center"/>
            <w:hideMark/>
          </w:tcPr>
          <w:p w14:paraId="6342EB48" w14:textId="77777777" w:rsidR="007A0534" w:rsidRPr="003024BD" w:rsidRDefault="007A0534" w:rsidP="002111AA">
            <w:pPr>
              <w:jc w:val="left"/>
              <w:rPr>
                <w:rFonts w:ascii="Calibri" w:eastAsia="Times New Roman" w:hAnsi="Calibri" w:cs="Times New Roman"/>
                <w:color w:val="000000"/>
              </w:rPr>
            </w:pPr>
            <w:r w:rsidRPr="003024BD">
              <w:rPr>
                <w:rFonts w:ascii="Calibri" w:eastAsia="Times New Roman" w:hAnsi="Calibri" w:cs="Times New Roman"/>
                <w:color w:val="000000"/>
              </w:rPr>
              <w:t>California Gnatcatcher</w:t>
            </w:r>
          </w:p>
        </w:tc>
        <w:tc>
          <w:tcPr>
            <w:tcW w:w="1475" w:type="dxa"/>
            <w:shd w:val="clear" w:color="auto" w:fill="auto"/>
            <w:noWrap/>
            <w:vAlign w:val="center"/>
          </w:tcPr>
          <w:p w14:paraId="249F78CC" w14:textId="504AC6BE" w:rsidR="007A0534" w:rsidRPr="003024BD" w:rsidRDefault="0004741C" w:rsidP="006D79C5">
            <w:pPr>
              <w:jc w:val="center"/>
              <w:rPr>
                <w:rFonts w:ascii="Calibri" w:eastAsia="Times New Roman" w:hAnsi="Calibri" w:cs="Times New Roman"/>
                <w:color w:val="000000"/>
              </w:rPr>
            </w:pPr>
            <w:r>
              <w:rPr>
                <w:rFonts w:ascii="Calibri" w:eastAsia="Times New Roman" w:hAnsi="Calibri" w:cs="Times New Roman"/>
                <w:color w:val="000000"/>
              </w:rPr>
              <w:t>0.99</w:t>
            </w:r>
          </w:p>
        </w:tc>
        <w:tc>
          <w:tcPr>
            <w:tcW w:w="1191" w:type="dxa"/>
            <w:shd w:val="clear" w:color="auto" w:fill="auto"/>
            <w:noWrap/>
            <w:vAlign w:val="center"/>
          </w:tcPr>
          <w:p w14:paraId="14E9F0FF" w14:textId="5FB75A56" w:rsidR="007A0534" w:rsidRPr="003024BD" w:rsidRDefault="0004741C" w:rsidP="006D79C5">
            <w:pPr>
              <w:jc w:val="center"/>
              <w:rPr>
                <w:rFonts w:ascii="Calibri" w:eastAsia="Times New Roman" w:hAnsi="Calibri" w:cs="Times New Roman"/>
                <w:color w:val="000000"/>
              </w:rPr>
            </w:pPr>
            <w:r>
              <w:rPr>
                <w:rFonts w:ascii="Calibri" w:eastAsia="Times New Roman" w:hAnsi="Calibri" w:cs="Times New Roman"/>
                <w:color w:val="000000"/>
              </w:rPr>
              <w:t>0.99</w:t>
            </w:r>
          </w:p>
        </w:tc>
        <w:tc>
          <w:tcPr>
            <w:tcW w:w="1846" w:type="dxa"/>
            <w:vAlign w:val="center"/>
          </w:tcPr>
          <w:p w14:paraId="03AD296C" w14:textId="181183FD" w:rsidR="007A0534" w:rsidRDefault="0004741C" w:rsidP="006D79C5">
            <w:pPr>
              <w:jc w:val="center"/>
              <w:rPr>
                <w:rFonts w:ascii="Calibri" w:eastAsia="Times New Roman" w:hAnsi="Calibri" w:cs="Times New Roman"/>
                <w:color w:val="000000"/>
              </w:rPr>
            </w:pPr>
            <w:r>
              <w:rPr>
                <w:rFonts w:ascii="Calibri" w:eastAsia="Times New Roman" w:hAnsi="Calibri" w:cs="Times New Roman"/>
                <w:color w:val="000000"/>
              </w:rPr>
              <w:t>0.08</w:t>
            </w:r>
          </w:p>
        </w:tc>
      </w:tr>
      <w:tr w:rsidR="007A0534" w:rsidRPr="003024BD" w14:paraId="4BC4A7C7" w14:textId="251AD187" w:rsidTr="007B2471">
        <w:trPr>
          <w:trHeight w:val="288"/>
        </w:trPr>
        <w:tc>
          <w:tcPr>
            <w:tcW w:w="3220" w:type="dxa"/>
            <w:shd w:val="clear" w:color="auto" w:fill="auto"/>
            <w:noWrap/>
            <w:vAlign w:val="center"/>
            <w:hideMark/>
          </w:tcPr>
          <w:p w14:paraId="5AE96B93" w14:textId="77777777" w:rsidR="007A0534" w:rsidRPr="003024BD" w:rsidRDefault="007A0534" w:rsidP="002111AA">
            <w:pPr>
              <w:jc w:val="left"/>
              <w:rPr>
                <w:rFonts w:ascii="Calibri" w:eastAsia="Times New Roman" w:hAnsi="Calibri" w:cs="Times New Roman"/>
                <w:color w:val="000000"/>
              </w:rPr>
            </w:pPr>
            <w:r w:rsidRPr="003024BD">
              <w:rPr>
                <w:rFonts w:ascii="Calibri" w:eastAsia="Times New Roman" w:hAnsi="Calibri" w:cs="Times New Roman"/>
                <w:color w:val="000000"/>
              </w:rPr>
              <w:t>Inyo California Towhee</w:t>
            </w:r>
          </w:p>
        </w:tc>
        <w:tc>
          <w:tcPr>
            <w:tcW w:w="1475" w:type="dxa"/>
            <w:shd w:val="clear" w:color="auto" w:fill="auto"/>
            <w:noWrap/>
            <w:vAlign w:val="center"/>
          </w:tcPr>
          <w:p w14:paraId="307424CA" w14:textId="2A48859E" w:rsidR="007A0534" w:rsidRPr="003024BD" w:rsidRDefault="007B2471" w:rsidP="0004741C">
            <w:pPr>
              <w:jc w:val="center"/>
              <w:rPr>
                <w:rFonts w:ascii="Calibri" w:eastAsia="Times New Roman" w:hAnsi="Calibri" w:cs="Times New Roman"/>
                <w:color w:val="000000"/>
              </w:rPr>
            </w:pPr>
            <w:r>
              <w:rPr>
                <w:rFonts w:ascii="Calibri" w:eastAsia="Times New Roman" w:hAnsi="Calibri" w:cs="Times New Roman"/>
                <w:color w:val="000000"/>
              </w:rPr>
              <w:t>0.</w:t>
            </w:r>
            <w:r w:rsidR="0004741C">
              <w:rPr>
                <w:rFonts w:ascii="Calibri" w:eastAsia="Times New Roman" w:hAnsi="Calibri" w:cs="Times New Roman"/>
                <w:color w:val="000000"/>
              </w:rPr>
              <w:t>26</w:t>
            </w:r>
          </w:p>
        </w:tc>
        <w:tc>
          <w:tcPr>
            <w:tcW w:w="1191" w:type="dxa"/>
            <w:shd w:val="clear" w:color="auto" w:fill="auto"/>
            <w:noWrap/>
            <w:vAlign w:val="center"/>
          </w:tcPr>
          <w:p w14:paraId="72B421C3" w14:textId="66BE02DD" w:rsidR="007A0534" w:rsidRPr="003024BD" w:rsidRDefault="007B2471" w:rsidP="006D79C5">
            <w:pPr>
              <w:jc w:val="center"/>
              <w:rPr>
                <w:rFonts w:ascii="Calibri" w:eastAsia="Times New Roman" w:hAnsi="Calibri" w:cs="Times New Roman"/>
                <w:color w:val="000000"/>
              </w:rPr>
            </w:pPr>
            <w:r>
              <w:rPr>
                <w:rFonts w:ascii="Calibri" w:eastAsia="Times New Roman" w:hAnsi="Calibri" w:cs="Times New Roman"/>
                <w:color w:val="000000"/>
              </w:rPr>
              <w:t>&lt;0.01</w:t>
            </w:r>
          </w:p>
        </w:tc>
        <w:tc>
          <w:tcPr>
            <w:tcW w:w="1846" w:type="dxa"/>
            <w:vAlign w:val="center"/>
          </w:tcPr>
          <w:p w14:paraId="10E4F1DA" w14:textId="2280C682" w:rsidR="007A0534" w:rsidRDefault="007B2471" w:rsidP="006D79C5">
            <w:pPr>
              <w:jc w:val="center"/>
              <w:rPr>
                <w:rFonts w:ascii="Calibri" w:eastAsia="Times New Roman" w:hAnsi="Calibri" w:cs="Times New Roman"/>
                <w:color w:val="000000"/>
              </w:rPr>
            </w:pPr>
            <w:r>
              <w:rPr>
                <w:rFonts w:ascii="Calibri" w:eastAsia="Times New Roman" w:hAnsi="Calibri" w:cs="Times New Roman"/>
                <w:color w:val="000000"/>
              </w:rPr>
              <w:t>&lt;0.01</w:t>
            </w:r>
          </w:p>
        </w:tc>
      </w:tr>
      <w:tr w:rsidR="007B2471" w:rsidRPr="003024BD" w14:paraId="4BF172DE" w14:textId="3A1EE873" w:rsidTr="007B2471">
        <w:trPr>
          <w:trHeight w:val="288"/>
        </w:trPr>
        <w:tc>
          <w:tcPr>
            <w:tcW w:w="3220" w:type="dxa"/>
            <w:shd w:val="clear" w:color="auto" w:fill="auto"/>
            <w:noWrap/>
            <w:vAlign w:val="center"/>
            <w:hideMark/>
          </w:tcPr>
          <w:p w14:paraId="1328D7E8" w14:textId="77777777" w:rsidR="007B2471" w:rsidRPr="003024BD" w:rsidRDefault="007B2471" w:rsidP="007B2471">
            <w:pPr>
              <w:jc w:val="left"/>
              <w:rPr>
                <w:rFonts w:ascii="Calibri" w:eastAsia="Times New Roman" w:hAnsi="Calibri" w:cs="Times New Roman"/>
                <w:color w:val="000000"/>
              </w:rPr>
            </w:pPr>
            <w:r w:rsidRPr="003024BD">
              <w:rPr>
                <w:rFonts w:ascii="Calibri" w:eastAsia="Times New Roman" w:hAnsi="Calibri" w:cs="Times New Roman"/>
                <w:color w:val="000000"/>
              </w:rPr>
              <w:t>San Clemente Sage Sparrow (Bell's)</w:t>
            </w:r>
          </w:p>
        </w:tc>
        <w:tc>
          <w:tcPr>
            <w:tcW w:w="1475" w:type="dxa"/>
            <w:shd w:val="clear" w:color="auto" w:fill="auto"/>
            <w:noWrap/>
            <w:vAlign w:val="center"/>
          </w:tcPr>
          <w:p w14:paraId="25BAC1AA" w14:textId="4BBEAE8C" w:rsidR="007B2471" w:rsidRPr="003024BD" w:rsidRDefault="007B2471" w:rsidP="007B2471">
            <w:pPr>
              <w:jc w:val="center"/>
              <w:rPr>
                <w:rFonts w:ascii="Calibri" w:eastAsia="Times New Roman" w:hAnsi="Calibri" w:cs="Times New Roman"/>
                <w:color w:val="000000"/>
              </w:rPr>
            </w:pPr>
            <w:r>
              <w:rPr>
                <w:rFonts w:ascii="Calibri" w:eastAsia="Times New Roman" w:hAnsi="Calibri" w:cs="Times New Roman"/>
                <w:color w:val="000000"/>
              </w:rPr>
              <w:t>0.99</w:t>
            </w:r>
          </w:p>
        </w:tc>
        <w:tc>
          <w:tcPr>
            <w:tcW w:w="1191" w:type="dxa"/>
            <w:shd w:val="clear" w:color="auto" w:fill="auto"/>
            <w:noWrap/>
            <w:vAlign w:val="center"/>
          </w:tcPr>
          <w:p w14:paraId="08A44B96" w14:textId="6D3B0287" w:rsidR="007B2471" w:rsidRPr="003024BD" w:rsidRDefault="007B2471" w:rsidP="007B2471">
            <w:pPr>
              <w:jc w:val="center"/>
              <w:rPr>
                <w:rFonts w:ascii="Calibri" w:eastAsia="Times New Roman" w:hAnsi="Calibri" w:cs="Times New Roman"/>
                <w:color w:val="000000"/>
              </w:rPr>
            </w:pPr>
            <w:r>
              <w:rPr>
                <w:rFonts w:ascii="Calibri" w:eastAsia="Times New Roman" w:hAnsi="Calibri" w:cs="Times New Roman"/>
                <w:color w:val="000000"/>
              </w:rPr>
              <w:t>0.03</w:t>
            </w:r>
          </w:p>
        </w:tc>
        <w:tc>
          <w:tcPr>
            <w:tcW w:w="1846" w:type="dxa"/>
            <w:vAlign w:val="center"/>
          </w:tcPr>
          <w:p w14:paraId="4EC85CB7" w14:textId="0BDCF4CD" w:rsidR="007B2471" w:rsidRDefault="007B2471" w:rsidP="007B2471">
            <w:pPr>
              <w:jc w:val="center"/>
              <w:rPr>
                <w:rFonts w:ascii="Calibri" w:eastAsia="Times New Roman" w:hAnsi="Calibri" w:cs="Times New Roman"/>
                <w:color w:val="000000"/>
              </w:rPr>
            </w:pPr>
            <w:r>
              <w:rPr>
                <w:rFonts w:ascii="Calibri" w:eastAsia="Times New Roman" w:hAnsi="Calibri" w:cs="Times New Roman"/>
                <w:color w:val="000000"/>
              </w:rPr>
              <w:t>&lt;0.01</w:t>
            </w:r>
          </w:p>
        </w:tc>
      </w:tr>
      <w:tr w:rsidR="007B2471" w:rsidRPr="003024BD" w14:paraId="5893C0EC" w14:textId="7799C99E" w:rsidTr="007B2471">
        <w:trPr>
          <w:trHeight w:val="288"/>
        </w:trPr>
        <w:tc>
          <w:tcPr>
            <w:tcW w:w="3220" w:type="dxa"/>
            <w:shd w:val="clear" w:color="auto" w:fill="auto"/>
            <w:noWrap/>
            <w:vAlign w:val="center"/>
            <w:hideMark/>
          </w:tcPr>
          <w:p w14:paraId="436CF0F2" w14:textId="77777777" w:rsidR="007B2471" w:rsidRPr="003024BD" w:rsidRDefault="007B2471" w:rsidP="007B2471">
            <w:pPr>
              <w:jc w:val="left"/>
              <w:rPr>
                <w:rFonts w:ascii="Calibri" w:eastAsia="Times New Roman" w:hAnsi="Calibri" w:cs="Times New Roman"/>
                <w:color w:val="000000"/>
              </w:rPr>
            </w:pPr>
            <w:r w:rsidRPr="003024BD">
              <w:rPr>
                <w:rFonts w:ascii="Calibri" w:eastAsia="Times New Roman" w:hAnsi="Calibri" w:cs="Times New Roman"/>
                <w:color w:val="000000"/>
              </w:rPr>
              <w:t>Florida Grasshopper Sparrow</w:t>
            </w:r>
          </w:p>
        </w:tc>
        <w:tc>
          <w:tcPr>
            <w:tcW w:w="1475" w:type="dxa"/>
            <w:shd w:val="clear" w:color="auto" w:fill="auto"/>
            <w:noWrap/>
            <w:vAlign w:val="center"/>
          </w:tcPr>
          <w:p w14:paraId="31729488" w14:textId="3B3ACBE0" w:rsidR="007B2471" w:rsidRPr="003024BD" w:rsidRDefault="0004741C" w:rsidP="007B2471">
            <w:pPr>
              <w:jc w:val="center"/>
              <w:rPr>
                <w:rFonts w:ascii="Calibri" w:eastAsia="Times New Roman" w:hAnsi="Calibri" w:cs="Times New Roman"/>
                <w:color w:val="000000"/>
              </w:rPr>
            </w:pPr>
            <w:r>
              <w:rPr>
                <w:rFonts w:ascii="Calibri" w:eastAsia="Times New Roman" w:hAnsi="Calibri" w:cs="Times New Roman"/>
                <w:color w:val="000000"/>
              </w:rPr>
              <w:t>0.99</w:t>
            </w:r>
          </w:p>
        </w:tc>
        <w:tc>
          <w:tcPr>
            <w:tcW w:w="1191" w:type="dxa"/>
            <w:shd w:val="clear" w:color="auto" w:fill="auto"/>
            <w:noWrap/>
            <w:vAlign w:val="center"/>
          </w:tcPr>
          <w:p w14:paraId="13B8F38F" w14:textId="59AC232B" w:rsidR="007B2471" w:rsidRPr="003024BD" w:rsidRDefault="0004741C" w:rsidP="007B2471">
            <w:pPr>
              <w:jc w:val="center"/>
              <w:rPr>
                <w:rFonts w:ascii="Calibri" w:eastAsia="Times New Roman" w:hAnsi="Calibri" w:cs="Times New Roman"/>
                <w:color w:val="000000"/>
              </w:rPr>
            </w:pPr>
            <w:r>
              <w:rPr>
                <w:rFonts w:ascii="Calibri" w:eastAsia="Times New Roman" w:hAnsi="Calibri" w:cs="Times New Roman"/>
                <w:color w:val="000000"/>
              </w:rPr>
              <w:t>0.08</w:t>
            </w:r>
          </w:p>
        </w:tc>
        <w:tc>
          <w:tcPr>
            <w:tcW w:w="1846" w:type="dxa"/>
            <w:vAlign w:val="center"/>
          </w:tcPr>
          <w:p w14:paraId="61D8BD3D" w14:textId="3BCE1DCF" w:rsidR="007B2471" w:rsidRDefault="0004741C" w:rsidP="007B2471">
            <w:pPr>
              <w:jc w:val="center"/>
              <w:rPr>
                <w:rFonts w:ascii="Calibri" w:eastAsia="Times New Roman" w:hAnsi="Calibri" w:cs="Times New Roman"/>
                <w:color w:val="000000"/>
              </w:rPr>
            </w:pPr>
            <w:r>
              <w:rPr>
                <w:rFonts w:ascii="Calibri" w:eastAsia="Times New Roman" w:hAnsi="Calibri" w:cs="Times New Roman"/>
                <w:color w:val="000000"/>
              </w:rPr>
              <w:t>&lt;0.01</w:t>
            </w:r>
          </w:p>
        </w:tc>
      </w:tr>
      <w:tr w:rsidR="007B2471" w:rsidRPr="003024BD" w14:paraId="2796E366" w14:textId="52E0BD54" w:rsidTr="007B2471">
        <w:trPr>
          <w:trHeight w:val="288"/>
        </w:trPr>
        <w:tc>
          <w:tcPr>
            <w:tcW w:w="3220" w:type="dxa"/>
            <w:shd w:val="clear" w:color="auto" w:fill="auto"/>
            <w:noWrap/>
            <w:vAlign w:val="center"/>
            <w:hideMark/>
          </w:tcPr>
          <w:p w14:paraId="07D42E93" w14:textId="77777777" w:rsidR="007B2471" w:rsidRPr="003024BD" w:rsidRDefault="007B2471" w:rsidP="007B2471">
            <w:pPr>
              <w:jc w:val="left"/>
              <w:rPr>
                <w:rFonts w:ascii="Calibri" w:eastAsia="Times New Roman" w:hAnsi="Calibri" w:cs="Times New Roman"/>
                <w:color w:val="000000"/>
              </w:rPr>
            </w:pPr>
            <w:r w:rsidRPr="003024BD">
              <w:rPr>
                <w:rFonts w:ascii="Calibri" w:eastAsia="Times New Roman" w:hAnsi="Calibri" w:cs="Times New Roman"/>
                <w:color w:val="000000"/>
              </w:rPr>
              <w:t>Yellow-billed Cuckoo</w:t>
            </w:r>
          </w:p>
        </w:tc>
        <w:tc>
          <w:tcPr>
            <w:tcW w:w="1475" w:type="dxa"/>
            <w:shd w:val="clear" w:color="auto" w:fill="auto"/>
            <w:noWrap/>
            <w:vAlign w:val="center"/>
          </w:tcPr>
          <w:p w14:paraId="3B04C446" w14:textId="6D5A6B55" w:rsidR="007B2471" w:rsidRPr="003024BD" w:rsidRDefault="0004741C" w:rsidP="007B2471">
            <w:pPr>
              <w:jc w:val="center"/>
              <w:rPr>
                <w:rFonts w:ascii="Calibri" w:eastAsia="Times New Roman" w:hAnsi="Calibri" w:cs="Times New Roman"/>
                <w:color w:val="000000"/>
              </w:rPr>
            </w:pPr>
            <w:r>
              <w:rPr>
                <w:rFonts w:ascii="Calibri" w:eastAsia="Times New Roman" w:hAnsi="Calibri" w:cs="Times New Roman"/>
                <w:color w:val="000000"/>
              </w:rPr>
              <w:t>0.99</w:t>
            </w:r>
          </w:p>
        </w:tc>
        <w:tc>
          <w:tcPr>
            <w:tcW w:w="1191" w:type="dxa"/>
            <w:shd w:val="clear" w:color="auto" w:fill="auto"/>
            <w:noWrap/>
            <w:vAlign w:val="center"/>
          </w:tcPr>
          <w:p w14:paraId="40EA8BDE" w14:textId="40D4939D" w:rsidR="007B2471" w:rsidRPr="003024BD" w:rsidRDefault="0004741C" w:rsidP="007B2471">
            <w:pPr>
              <w:jc w:val="center"/>
              <w:rPr>
                <w:rFonts w:ascii="Calibri" w:eastAsia="Times New Roman" w:hAnsi="Calibri" w:cs="Times New Roman"/>
                <w:color w:val="000000"/>
              </w:rPr>
            </w:pPr>
            <w:r>
              <w:rPr>
                <w:rFonts w:ascii="Calibri" w:eastAsia="Times New Roman" w:hAnsi="Calibri" w:cs="Times New Roman"/>
                <w:color w:val="000000"/>
              </w:rPr>
              <w:t>&lt;0.01</w:t>
            </w:r>
          </w:p>
        </w:tc>
        <w:tc>
          <w:tcPr>
            <w:tcW w:w="1846" w:type="dxa"/>
            <w:vAlign w:val="center"/>
          </w:tcPr>
          <w:p w14:paraId="12CC1623" w14:textId="362FD211" w:rsidR="007B2471" w:rsidRDefault="0004741C" w:rsidP="007B2471">
            <w:pPr>
              <w:jc w:val="center"/>
              <w:rPr>
                <w:rFonts w:ascii="Calibri" w:eastAsia="Times New Roman" w:hAnsi="Calibri" w:cs="Times New Roman"/>
                <w:color w:val="000000"/>
              </w:rPr>
            </w:pPr>
            <w:r>
              <w:rPr>
                <w:rFonts w:ascii="Calibri" w:eastAsia="Times New Roman" w:hAnsi="Calibri" w:cs="Times New Roman"/>
                <w:color w:val="000000"/>
              </w:rPr>
              <w:t>&lt;0.01</w:t>
            </w:r>
          </w:p>
        </w:tc>
      </w:tr>
      <w:tr w:rsidR="007B2471" w:rsidRPr="003024BD" w14:paraId="2DF71A3D" w14:textId="3A79EF4B" w:rsidTr="007B2471">
        <w:trPr>
          <w:trHeight w:val="288"/>
        </w:trPr>
        <w:tc>
          <w:tcPr>
            <w:tcW w:w="3220" w:type="dxa"/>
            <w:shd w:val="clear" w:color="auto" w:fill="auto"/>
            <w:noWrap/>
            <w:vAlign w:val="center"/>
            <w:hideMark/>
          </w:tcPr>
          <w:p w14:paraId="75D10269" w14:textId="77777777" w:rsidR="007B2471" w:rsidRPr="003024BD" w:rsidRDefault="007B2471" w:rsidP="007B2471">
            <w:pPr>
              <w:jc w:val="left"/>
              <w:rPr>
                <w:rFonts w:ascii="Calibri" w:eastAsia="Times New Roman" w:hAnsi="Calibri" w:cs="Times New Roman"/>
                <w:color w:val="000000"/>
              </w:rPr>
            </w:pPr>
            <w:r w:rsidRPr="003024BD">
              <w:rPr>
                <w:rFonts w:ascii="Calibri" w:eastAsia="Times New Roman" w:hAnsi="Calibri" w:cs="Times New Roman"/>
                <w:color w:val="000000"/>
              </w:rPr>
              <w:t>Least Bell's Vireo</w:t>
            </w:r>
          </w:p>
        </w:tc>
        <w:tc>
          <w:tcPr>
            <w:tcW w:w="1475" w:type="dxa"/>
            <w:shd w:val="clear" w:color="auto" w:fill="auto"/>
            <w:noWrap/>
            <w:vAlign w:val="center"/>
          </w:tcPr>
          <w:p w14:paraId="022D125E" w14:textId="414C241F" w:rsidR="007B2471" w:rsidRPr="003024BD" w:rsidRDefault="007B2471" w:rsidP="007B2471">
            <w:pPr>
              <w:jc w:val="center"/>
              <w:rPr>
                <w:rFonts w:ascii="Calibri" w:eastAsia="Times New Roman" w:hAnsi="Calibri" w:cs="Times New Roman"/>
                <w:color w:val="000000"/>
              </w:rPr>
            </w:pPr>
            <w:r>
              <w:rPr>
                <w:rFonts w:ascii="Calibri" w:eastAsia="Times New Roman" w:hAnsi="Calibri" w:cs="Times New Roman"/>
                <w:color w:val="000000"/>
              </w:rPr>
              <w:t>0.99</w:t>
            </w:r>
          </w:p>
        </w:tc>
        <w:tc>
          <w:tcPr>
            <w:tcW w:w="1191" w:type="dxa"/>
            <w:shd w:val="clear" w:color="auto" w:fill="auto"/>
            <w:noWrap/>
            <w:vAlign w:val="center"/>
          </w:tcPr>
          <w:p w14:paraId="16264D55" w14:textId="21128A43" w:rsidR="007B2471" w:rsidRPr="003024BD" w:rsidRDefault="007B2471" w:rsidP="007B2471">
            <w:pPr>
              <w:jc w:val="center"/>
              <w:rPr>
                <w:rFonts w:ascii="Calibri" w:eastAsia="Times New Roman" w:hAnsi="Calibri" w:cs="Times New Roman"/>
                <w:color w:val="000000"/>
              </w:rPr>
            </w:pPr>
            <w:r>
              <w:rPr>
                <w:rFonts w:ascii="Calibri" w:eastAsia="Times New Roman" w:hAnsi="Calibri" w:cs="Times New Roman"/>
                <w:color w:val="000000"/>
              </w:rPr>
              <w:t>0.99</w:t>
            </w:r>
          </w:p>
        </w:tc>
        <w:tc>
          <w:tcPr>
            <w:tcW w:w="1846" w:type="dxa"/>
            <w:vAlign w:val="center"/>
          </w:tcPr>
          <w:p w14:paraId="72DDDB06" w14:textId="5F4EED60" w:rsidR="007B2471" w:rsidRDefault="007B2471" w:rsidP="007B2471">
            <w:pPr>
              <w:jc w:val="center"/>
              <w:rPr>
                <w:rFonts w:ascii="Calibri" w:eastAsia="Times New Roman" w:hAnsi="Calibri" w:cs="Times New Roman"/>
                <w:color w:val="000000"/>
              </w:rPr>
            </w:pPr>
            <w:r>
              <w:rPr>
                <w:rFonts w:ascii="Calibri" w:eastAsia="Times New Roman" w:hAnsi="Calibri" w:cs="Times New Roman"/>
                <w:color w:val="000000"/>
              </w:rPr>
              <w:t>0.01</w:t>
            </w:r>
          </w:p>
        </w:tc>
      </w:tr>
      <w:tr w:rsidR="007B2471" w:rsidRPr="003024BD" w14:paraId="3E65EC46" w14:textId="442859A9" w:rsidTr="007B2471">
        <w:trPr>
          <w:trHeight w:val="288"/>
        </w:trPr>
        <w:tc>
          <w:tcPr>
            <w:tcW w:w="3220" w:type="dxa"/>
            <w:shd w:val="clear" w:color="auto" w:fill="auto"/>
            <w:noWrap/>
            <w:vAlign w:val="center"/>
            <w:hideMark/>
          </w:tcPr>
          <w:p w14:paraId="2063C824" w14:textId="77777777" w:rsidR="007B2471" w:rsidRPr="003024BD" w:rsidRDefault="007B2471" w:rsidP="007B2471">
            <w:pPr>
              <w:jc w:val="left"/>
              <w:rPr>
                <w:rFonts w:ascii="Calibri" w:eastAsia="Times New Roman" w:hAnsi="Calibri" w:cs="Times New Roman"/>
                <w:color w:val="000000"/>
              </w:rPr>
            </w:pPr>
            <w:r w:rsidRPr="003024BD">
              <w:rPr>
                <w:rFonts w:ascii="Calibri" w:eastAsia="Times New Roman" w:hAnsi="Calibri" w:cs="Times New Roman"/>
                <w:color w:val="000000"/>
              </w:rPr>
              <w:t>Lesser Prairie Chicken</w:t>
            </w:r>
          </w:p>
        </w:tc>
        <w:tc>
          <w:tcPr>
            <w:tcW w:w="1475" w:type="dxa"/>
            <w:shd w:val="clear" w:color="auto" w:fill="auto"/>
            <w:noWrap/>
            <w:vAlign w:val="center"/>
          </w:tcPr>
          <w:p w14:paraId="7355C176" w14:textId="49EE498B" w:rsidR="007B2471" w:rsidRPr="003024BD" w:rsidRDefault="0004741C" w:rsidP="007B2471">
            <w:pPr>
              <w:jc w:val="center"/>
              <w:rPr>
                <w:rFonts w:ascii="Calibri" w:eastAsia="Times New Roman" w:hAnsi="Calibri" w:cs="Times New Roman"/>
                <w:color w:val="000000"/>
              </w:rPr>
            </w:pPr>
            <w:r>
              <w:rPr>
                <w:rFonts w:ascii="Calibri" w:eastAsia="Times New Roman" w:hAnsi="Calibri" w:cs="Times New Roman"/>
                <w:color w:val="000000"/>
              </w:rPr>
              <w:t>0.67</w:t>
            </w:r>
          </w:p>
        </w:tc>
        <w:tc>
          <w:tcPr>
            <w:tcW w:w="1191" w:type="dxa"/>
            <w:shd w:val="clear" w:color="auto" w:fill="auto"/>
            <w:noWrap/>
            <w:vAlign w:val="center"/>
          </w:tcPr>
          <w:p w14:paraId="3BEBAE40" w14:textId="7857F080" w:rsidR="007B2471" w:rsidRPr="003024BD" w:rsidRDefault="007B2471" w:rsidP="007B2471">
            <w:pPr>
              <w:jc w:val="center"/>
              <w:rPr>
                <w:rFonts w:ascii="Calibri" w:eastAsia="Times New Roman" w:hAnsi="Calibri" w:cs="Times New Roman"/>
                <w:color w:val="000000"/>
              </w:rPr>
            </w:pPr>
            <w:r>
              <w:rPr>
                <w:rFonts w:ascii="Calibri" w:eastAsia="Times New Roman" w:hAnsi="Calibri" w:cs="Times New Roman"/>
                <w:color w:val="000000"/>
              </w:rPr>
              <w:t>&lt;0.01</w:t>
            </w:r>
          </w:p>
        </w:tc>
        <w:tc>
          <w:tcPr>
            <w:tcW w:w="1846" w:type="dxa"/>
            <w:vAlign w:val="center"/>
          </w:tcPr>
          <w:p w14:paraId="5B047233" w14:textId="60B2600D" w:rsidR="007B2471" w:rsidRDefault="007B2471" w:rsidP="007B2471">
            <w:pPr>
              <w:jc w:val="center"/>
              <w:rPr>
                <w:rFonts w:ascii="Calibri" w:eastAsia="Times New Roman" w:hAnsi="Calibri" w:cs="Times New Roman"/>
                <w:color w:val="000000"/>
              </w:rPr>
            </w:pPr>
            <w:r>
              <w:rPr>
                <w:rFonts w:ascii="Calibri" w:eastAsia="Times New Roman" w:hAnsi="Calibri" w:cs="Times New Roman"/>
                <w:color w:val="000000"/>
              </w:rPr>
              <w:t>&lt;0.01</w:t>
            </w:r>
          </w:p>
        </w:tc>
      </w:tr>
      <w:tr w:rsidR="007B2471" w:rsidRPr="003024BD" w14:paraId="13C01565" w14:textId="549DE525" w:rsidTr="007B2471">
        <w:trPr>
          <w:trHeight w:val="300"/>
        </w:trPr>
        <w:tc>
          <w:tcPr>
            <w:tcW w:w="3220" w:type="dxa"/>
            <w:shd w:val="clear" w:color="auto" w:fill="auto"/>
            <w:noWrap/>
            <w:vAlign w:val="center"/>
            <w:hideMark/>
          </w:tcPr>
          <w:p w14:paraId="3BF761A4" w14:textId="77777777" w:rsidR="007B2471" w:rsidRPr="003024BD" w:rsidRDefault="007B2471" w:rsidP="007B2471">
            <w:pPr>
              <w:jc w:val="left"/>
              <w:rPr>
                <w:rFonts w:ascii="Calibri" w:eastAsia="Times New Roman" w:hAnsi="Calibri" w:cs="Times New Roman"/>
                <w:color w:val="000000"/>
              </w:rPr>
            </w:pPr>
            <w:r w:rsidRPr="003024BD">
              <w:rPr>
                <w:rFonts w:ascii="Calibri" w:eastAsia="Times New Roman" w:hAnsi="Calibri" w:cs="Times New Roman"/>
                <w:color w:val="000000"/>
              </w:rPr>
              <w:t>Masked Bobwhite</w:t>
            </w:r>
          </w:p>
        </w:tc>
        <w:tc>
          <w:tcPr>
            <w:tcW w:w="1475" w:type="dxa"/>
            <w:shd w:val="clear" w:color="auto" w:fill="auto"/>
            <w:noWrap/>
            <w:vAlign w:val="center"/>
          </w:tcPr>
          <w:p w14:paraId="1E56AA0D" w14:textId="455E120F" w:rsidR="007B2471" w:rsidRPr="003024BD" w:rsidRDefault="0004741C" w:rsidP="007B2471">
            <w:pPr>
              <w:jc w:val="center"/>
              <w:rPr>
                <w:rFonts w:ascii="Calibri" w:eastAsia="Times New Roman" w:hAnsi="Calibri" w:cs="Times New Roman"/>
                <w:color w:val="000000"/>
              </w:rPr>
            </w:pPr>
            <w:r>
              <w:rPr>
                <w:rFonts w:ascii="Calibri" w:eastAsia="Times New Roman" w:hAnsi="Calibri" w:cs="Times New Roman"/>
                <w:color w:val="000000"/>
              </w:rPr>
              <w:t>0.99</w:t>
            </w:r>
          </w:p>
        </w:tc>
        <w:tc>
          <w:tcPr>
            <w:tcW w:w="1191" w:type="dxa"/>
            <w:shd w:val="clear" w:color="auto" w:fill="auto"/>
            <w:noWrap/>
            <w:vAlign w:val="center"/>
          </w:tcPr>
          <w:p w14:paraId="7DC6803F" w14:textId="7D46CA39" w:rsidR="007B2471" w:rsidRPr="003024BD" w:rsidRDefault="0004741C" w:rsidP="007B2471">
            <w:pPr>
              <w:jc w:val="center"/>
              <w:rPr>
                <w:rFonts w:ascii="Calibri" w:eastAsia="Times New Roman" w:hAnsi="Calibri" w:cs="Times New Roman"/>
                <w:color w:val="000000"/>
              </w:rPr>
            </w:pPr>
            <w:r>
              <w:rPr>
                <w:rFonts w:ascii="Calibri" w:eastAsia="Times New Roman" w:hAnsi="Calibri" w:cs="Times New Roman"/>
                <w:color w:val="000000"/>
              </w:rPr>
              <w:t>&lt;0.01</w:t>
            </w:r>
          </w:p>
        </w:tc>
        <w:tc>
          <w:tcPr>
            <w:tcW w:w="1846" w:type="dxa"/>
            <w:vAlign w:val="center"/>
          </w:tcPr>
          <w:p w14:paraId="486C9562" w14:textId="1FC8E292" w:rsidR="007B2471" w:rsidRDefault="0004741C" w:rsidP="007B2471">
            <w:pPr>
              <w:jc w:val="center"/>
              <w:rPr>
                <w:rFonts w:ascii="Calibri" w:eastAsia="Times New Roman" w:hAnsi="Calibri" w:cs="Times New Roman"/>
                <w:color w:val="000000"/>
              </w:rPr>
            </w:pPr>
            <w:r>
              <w:rPr>
                <w:rFonts w:ascii="Calibri" w:eastAsia="Times New Roman" w:hAnsi="Calibri" w:cs="Times New Roman"/>
                <w:color w:val="000000"/>
              </w:rPr>
              <w:t>&lt;0.01</w:t>
            </w:r>
          </w:p>
        </w:tc>
      </w:tr>
    </w:tbl>
    <w:p w14:paraId="59D3667C" w14:textId="6BD1DDD2" w:rsidR="003024BD" w:rsidRDefault="007A0534" w:rsidP="00E15311">
      <w:pPr>
        <w:rPr>
          <w:sz w:val="20"/>
        </w:rPr>
      </w:pPr>
      <w:r w:rsidRPr="007A0534">
        <w:rPr>
          <w:rFonts w:ascii="Calibri" w:eastAsia="Times New Roman" w:hAnsi="Calibri" w:cs="Times New Roman"/>
          <w:b/>
          <w:color w:val="000000"/>
          <w:vertAlign w:val="superscript"/>
        </w:rPr>
        <w:t>1</w:t>
      </w:r>
      <w:r>
        <w:rPr>
          <w:sz w:val="20"/>
        </w:rPr>
        <w:t xml:space="preserve"> Conservative scenario represented by LD</w:t>
      </w:r>
      <w:r w:rsidRPr="00582B73">
        <w:rPr>
          <w:sz w:val="20"/>
          <w:vertAlign w:val="subscript"/>
        </w:rPr>
        <w:t>50</w:t>
      </w:r>
      <w:r>
        <w:rPr>
          <w:sz w:val="20"/>
        </w:rPr>
        <w:t xml:space="preserve"> = 108 mg/kg-</w:t>
      </w:r>
      <w:proofErr w:type="spellStart"/>
      <w:proofErr w:type="gramStart"/>
      <w:r>
        <w:rPr>
          <w:sz w:val="20"/>
        </w:rPr>
        <w:t>bw</w:t>
      </w:r>
      <w:proofErr w:type="spellEnd"/>
      <w:proofErr w:type="gramEnd"/>
      <w:r>
        <w:rPr>
          <w:sz w:val="20"/>
        </w:rPr>
        <w:t>; foliar t1/2 = 10.9 d</w:t>
      </w:r>
    </w:p>
    <w:p w14:paraId="3CBD94C7" w14:textId="6D37B773" w:rsidR="007A0534" w:rsidRDefault="007A0534" w:rsidP="00E15311">
      <w:pPr>
        <w:rPr>
          <w:sz w:val="20"/>
        </w:rPr>
      </w:pPr>
      <w:r>
        <w:rPr>
          <w:rFonts w:ascii="Calibri" w:eastAsia="Times New Roman" w:hAnsi="Calibri" w:cs="Times New Roman"/>
          <w:b/>
          <w:color w:val="000000"/>
          <w:vertAlign w:val="superscript"/>
        </w:rPr>
        <w:t xml:space="preserve">2 </w:t>
      </w:r>
      <w:r>
        <w:rPr>
          <w:sz w:val="20"/>
        </w:rPr>
        <w:t>Central scenario represented by LD</w:t>
      </w:r>
      <w:r w:rsidRPr="00582B73">
        <w:rPr>
          <w:sz w:val="20"/>
          <w:vertAlign w:val="subscript"/>
        </w:rPr>
        <w:t xml:space="preserve">50 </w:t>
      </w:r>
      <w:r>
        <w:rPr>
          <w:sz w:val="20"/>
        </w:rPr>
        <w:t>= 331 mg/kg-</w:t>
      </w:r>
      <w:proofErr w:type="spellStart"/>
      <w:proofErr w:type="gramStart"/>
      <w:r>
        <w:rPr>
          <w:sz w:val="20"/>
        </w:rPr>
        <w:t>bw</w:t>
      </w:r>
      <w:proofErr w:type="spellEnd"/>
      <w:proofErr w:type="gramEnd"/>
      <w:r>
        <w:rPr>
          <w:sz w:val="20"/>
        </w:rPr>
        <w:t>; foliar t1/2 = 6.1 d</w:t>
      </w:r>
    </w:p>
    <w:p w14:paraId="6763C03A" w14:textId="0D85A1DA" w:rsidR="007A0534" w:rsidRPr="007A0534" w:rsidRDefault="007A0534" w:rsidP="00E15311">
      <w:pPr>
        <w:rPr>
          <w:sz w:val="20"/>
        </w:rPr>
      </w:pPr>
      <w:r>
        <w:rPr>
          <w:rFonts w:ascii="Calibri" w:eastAsia="Times New Roman" w:hAnsi="Calibri" w:cs="Times New Roman"/>
          <w:b/>
          <w:color w:val="000000"/>
          <w:vertAlign w:val="superscript"/>
        </w:rPr>
        <w:t xml:space="preserve">3 </w:t>
      </w:r>
      <w:r>
        <w:rPr>
          <w:sz w:val="20"/>
        </w:rPr>
        <w:t>Least conservative represented by LD</w:t>
      </w:r>
      <w:r w:rsidRPr="00582B73">
        <w:rPr>
          <w:sz w:val="20"/>
          <w:vertAlign w:val="subscript"/>
        </w:rPr>
        <w:t>50</w:t>
      </w:r>
      <w:r>
        <w:rPr>
          <w:sz w:val="20"/>
        </w:rPr>
        <w:t xml:space="preserve"> = 819 mg/kg-</w:t>
      </w:r>
      <w:proofErr w:type="spellStart"/>
      <w:proofErr w:type="gramStart"/>
      <w:r>
        <w:rPr>
          <w:sz w:val="20"/>
        </w:rPr>
        <w:t>bw</w:t>
      </w:r>
      <w:proofErr w:type="spellEnd"/>
      <w:proofErr w:type="gramEnd"/>
      <w:r>
        <w:rPr>
          <w:sz w:val="20"/>
        </w:rPr>
        <w:t>; foliar t1/2 = 6.1 d</w:t>
      </w:r>
    </w:p>
    <w:p w14:paraId="524CE070" w14:textId="77777777" w:rsidR="007A0534" w:rsidRDefault="007A0534" w:rsidP="00E15311"/>
    <w:p w14:paraId="431B918D" w14:textId="6DBCD3D3" w:rsidR="005C7A67" w:rsidRPr="00904B57" w:rsidRDefault="005C7A67" w:rsidP="005C7A67">
      <w:r>
        <w:t xml:space="preserve">There is uncertainty associated with the relative sensitivity the actual dissipation half-life of </w:t>
      </w:r>
      <w:proofErr w:type="gramStart"/>
      <w:r w:rsidR="000E5B57">
        <w:t>malathion</w:t>
      </w:r>
      <w:proofErr w:type="gramEnd"/>
      <w:r>
        <w:t xml:space="preserve"> in areas inhabited by these species. If the chemical dissipates more slowly (</w:t>
      </w:r>
      <w:r w:rsidRPr="00684B8D">
        <w:rPr>
          <w:i/>
        </w:rPr>
        <w:t>e.g.</w:t>
      </w:r>
      <w:r>
        <w:t>, dissipation half-life is 10.9 days), then the percent mortality of exposed individual increases. If the chemical dissipates more quickly (</w:t>
      </w:r>
      <w:r w:rsidRPr="00684B8D">
        <w:rPr>
          <w:i/>
        </w:rPr>
        <w:t>e.g.</w:t>
      </w:r>
      <w:r w:rsidRPr="00551A5C">
        <w:rPr>
          <w:i/>
        </w:rPr>
        <w:t>,</w:t>
      </w:r>
      <w:r>
        <w:t xml:space="preserve"> foliar dissipation half-life = 0.3 days), then the risk to an individual would decrease. Given the high likelihood of mortality when the central tendency estimates for these parameters are used (</w:t>
      </w:r>
      <w:r w:rsidRPr="00684B8D">
        <w:rPr>
          <w:i/>
        </w:rPr>
        <w:t>i.e.</w:t>
      </w:r>
      <w:r w:rsidRPr="00551A5C">
        <w:rPr>
          <w:i/>
        </w:rPr>
        <w:t>,</w:t>
      </w:r>
      <w:r>
        <w:t xml:space="preserve"> HC</w:t>
      </w:r>
      <w:r w:rsidRPr="00582B73">
        <w:rPr>
          <w:vertAlign w:val="subscript"/>
        </w:rPr>
        <w:t>50</w:t>
      </w:r>
      <w:r>
        <w:t xml:space="preserve"> and </w:t>
      </w:r>
      <w:r w:rsidR="00582B73">
        <w:t>upper bound</w:t>
      </w:r>
      <w:r>
        <w:t xml:space="preserve"> foliar dissipation half-life), there is confidence that an exposed individual will die. </w:t>
      </w:r>
    </w:p>
    <w:p w14:paraId="13ABB88D" w14:textId="77777777" w:rsidR="005C7A67" w:rsidRDefault="005C7A67" w:rsidP="005C7A67"/>
    <w:p w14:paraId="3DD3A308" w14:textId="17AC9E9F" w:rsidR="005C7A67" w:rsidRDefault="005C7A67" w:rsidP="005C7A67">
      <w:r>
        <w:t xml:space="preserve">Dietary </w:t>
      </w:r>
      <w:r w:rsidR="00CC27FA">
        <w:t xml:space="preserve">and dermal </w:t>
      </w:r>
      <w:r>
        <w:t xml:space="preserve">exposure </w:t>
      </w:r>
      <w:r w:rsidR="00CC27FA">
        <w:t>were</w:t>
      </w:r>
      <w:r>
        <w:t xml:space="preserve"> the greatest source</w:t>
      </w:r>
      <w:r w:rsidR="00CC27FA">
        <w:t>s</w:t>
      </w:r>
      <w:r>
        <w:t xml:space="preserve"> of exposure leading to mortality</w:t>
      </w:r>
      <w:r w:rsidR="00CC27FA">
        <w:t>.</w:t>
      </w:r>
      <w:r>
        <w:t xml:space="preserve"> Based on this information, it is likely that species diet is highly influential on the estimates of mortality. For instance, insectivore species (e.g., </w:t>
      </w:r>
      <w:proofErr w:type="spellStart"/>
      <w:r>
        <w:t>kirtland’s</w:t>
      </w:r>
      <w:proofErr w:type="spellEnd"/>
      <w:r>
        <w:t xml:space="preserve"> warbler, vireos) have greater likelihoods of mortality compared to the two prairie chicken species, which have diets that include seeds and leaves (these food items have lower pesticide residues compared to insects).</w:t>
      </w:r>
    </w:p>
    <w:p w14:paraId="7B225161" w14:textId="77777777" w:rsidR="005C7A67" w:rsidRDefault="005C7A67" w:rsidP="005C7A67"/>
    <w:p w14:paraId="6E98F085" w14:textId="47CD9FD0" w:rsidR="005C7A67" w:rsidRDefault="005C7A67" w:rsidP="005C7A67">
      <w:r>
        <w:t xml:space="preserve">It should be noted that this analysis focuses on probabilities associated with mortalities of one or more birds out of 100 exposed. It is expected that the number of exposed individuals will vary by species and by use. The magnitude of the probability estimates for an individual may change depending on the number of individuals exposed. </w:t>
      </w:r>
    </w:p>
    <w:p w14:paraId="796DC6A4" w14:textId="77777777" w:rsidR="00B90043" w:rsidRDefault="00B90043" w:rsidP="003024BD"/>
    <w:p w14:paraId="6E8B55F4" w14:textId="01EA96E6" w:rsidR="008F092B" w:rsidRPr="00EF715B" w:rsidRDefault="00EF715B">
      <w:pPr>
        <w:rPr>
          <w:b/>
          <w:i/>
        </w:rPr>
      </w:pPr>
      <w:r>
        <w:rPr>
          <w:i/>
        </w:rPr>
        <w:t>Magnitude of mortality in exposed individuals</w:t>
      </w:r>
    </w:p>
    <w:p w14:paraId="38050CAD" w14:textId="77777777" w:rsidR="009464B1" w:rsidRDefault="009464B1" w:rsidP="009464B1">
      <w:pPr>
        <w:rPr>
          <w:b/>
        </w:rPr>
      </w:pPr>
    </w:p>
    <w:p w14:paraId="02698D30" w14:textId="4EEA1297" w:rsidR="00EF715B" w:rsidRPr="007B0F52" w:rsidRDefault="00EF715B" w:rsidP="00EF715B">
      <w:r w:rsidRPr="00EF715B">
        <w:t>Probability distribution functions (PDFs) can be used to identify the most likely magnitude of mortality exposed birds from a given use. PDFs for different uses can also be compared when considering relative risks associated with different uses. For instance, PDFs</w:t>
      </w:r>
      <w:r w:rsidR="005515E0">
        <w:t xml:space="preserve"> </w:t>
      </w:r>
      <w:r w:rsidRPr="00EF715B">
        <w:t xml:space="preserve">are provided in the figures below. These figures depict the most likely magnitudes of mortality associated with </w:t>
      </w:r>
      <w:proofErr w:type="gramStart"/>
      <w:r w:rsidRPr="00EF715B">
        <w:t>malathion</w:t>
      </w:r>
      <w:proofErr w:type="gramEnd"/>
      <w:r w:rsidRPr="00EF715B">
        <w:t xml:space="preserve"> applications to pasture and other crops for each of the evaluated species (</w:t>
      </w:r>
      <w:r w:rsidRPr="00EF715B">
        <w:rPr>
          <w:b/>
        </w:rPr>
        <w:t xml:space="preserve">Figures B 4-7.1 </w:t>
      </w:r>
      <w:r w:rsidRPr="00EF715B">
        <w:t xml:space="preserve">through </w:t>
      </w:r>
      <w:r w:rsidRPr="00EF715B">
        <w:rPr>
          <w:b/>
        </w:rPr>
        <w:t>B 4-7.13</w:t>
      </w:r>
      <w:r w:rsidRPr="00EF715B">
        <w:t xml:space="preserve">).  </w:t>
      </w:r>
      <w:r w:rsidR="00D50D6B">
        <w:t xml:space="preserve">The magnitude of mortality associated with </w:t>
      </w:r>
      <w:proofErr w:type="gramStart"/>
      <w:r w:rsidR="00D50D6B">
        <w:t>malathion</w:t>
      </w:r>
      <w:proofErr w:type="gramEnd"/>
      <w:r w:rsidR="00D50D6B">
        <w:t xml:space="preserve"> applications on pasture and other crops varies widely among the assessed species. In general, the largest magnitude of mortality, based on median assumptions of toxicity and half-life, are observed for Kirtland’s warbler (15-35%), black-capped vireo (5-25%), golden-cheeked warbler (5-25%), southwestern willow flycatcher (1-18%), California gnatcatcher (25-50%), and least Bell’s vireo (10-30%). </w:t>
      </w:r>
      <w:r w:rsidRPr="00EF715B">
        <w:t xml:space="preserve">This information is considered useful in estimating the magnitude of effect in the portion of the population that is exposed and may be used in evaluating potential population-level impacts of </w:t>
      </w:r>
      <w:proofErr w:type="gramStart"/>
      <w:r w:rsidR="000E5B57">
        <w:t>malathion</w:t>
      </w:r>
      <w:proofErr w:type="gramEnd"/>
      <w:r w:rsidRPr="00EF715B">
        <w:t xml:space="preserve"> on listed birds.</w:t>
      </w:r>
    </w:p>
    <w:p w14:paraId="24C3A297" w14:textId="62783618" w:rsidR="009464B1" w:rsidRDefault="009464B1" w:rsidP="009464B1">
      <w:pPr>
        <w:rPr>
          <w:b/>
          <w:i/>
        </w:rPr>
      </w:pPr>
    </w:p>
    <w:p w14:paraId="004142B7" w14:textId="77777777" w:rsidR="009464B1" w:rsidRPr="00D232EF" w:rsidRDefault="009464B1" w:rsidP="009464B1">
      <w:pPr>
        <w:rPr>
          <w:b/>
          <w:i/>
        </w:rPr>
      </w:pPr>
    </w:p>
    <w:p w14:paraId="62A9215F" w14:textId="575A25EA" w:rsidR="009464B1" w:rsidRPr="00D232EF" w:rsidRDefault="009464B1" w:rsidP="009464B1">
      <w:pPr>
        <w:rPr>
          <w:b/>
          <w:i/>
        </w:rPr>
      </w:pPr>
      <w:r>
        <w:rPr>
          <w:noProof/>
        </w:rPr>
        <w:drawing>
          <wp:inline distT="0" distB="0" distL="0" distR="0" wp14:anchorId="386D5B2C" wp14:editId="52336620">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D7230E1" w14:textId="32DC58D5" w:rsidR="009464B1" w:rsidRPr="00D232EF" w:rsidRDefault="009464B1" w:rsidP="009464B1">
      <w:pPr>
        <w:rPr>
          <w:b/>
        </w:rPr>
      </w:pPr>
      <w:r w:rsidRPr="00D232EF">
        <w:rPr>
          <w:b/>
        </w:rPr>
        <w:t xml:space="preserve">Figure </w:t>
      </w:r>
      <w:r w:rsidR="003D13E9">
        <w:rPr>
          <w:b/>
        </w:rPr>
        <w:t>4-7.</w:t>
      </w:r>
      <w:r w:rsidRPr="00D232EF">
        <w:rPr>
          <w:b/>
        </w:rPr>
        <w:t xml:space="preserve">1. Probability distribution functions describing probability associated with killing x% of exposed </w:t>
      </w:r>
      <w:r>
        <w:rPr>
          <w:b/>
        </w:rPr>
        <w:t xml:space="preserve">Florida grasshopper sparrows. Exposures based on two </w:t>
      </w:r>
      <w:r w:rsidRPr="00D232EF">
        <w:rPr>
          <w:b/>
        </w:rPr>
        <w:t>aerial application</w:t>
      </w:r>
      <w:r>
        <w:rPr>
          <w:b/>
        </w:rPr>
        <w:t>s</w:t>
      </w:r>
      <w:r w:rsidRPr="00D232EF">
        <w:rPr>
          <w:b/>
        </w:rPr>
        <w:t xml:space="preserve"> of </w:t>
      </w:r>
      <w:r>
        <w:rPr>
          <w:b/>
        </w:rPr>
        <w:t>1.</w:t>
      </w:r>
      <w:r w:rsidRPr="00D232EF">
        <w:rPr>
          <w:b/>
        </w:rPr>
        <w:t>2</w:t>
      </w:r>
      <w:r>
        <w:rPr>
          <w:b/>
        </w:rPr>
        <w:t>5</w:t>
      </w:r>
      <w:r w:rsidRPr="00D232EF">
        <w:rPr>
          <w:b/>
        </w:rPr>
        <w:t xml:space="preserve"> lb a.i</w:t>
      </w:r>
      <w:proofErr w:type="gramStart"/>
      <w:r w:rsidRPr="00D232EF">
        <w:rPr>
          <w:b/>
        </w:rPr>
        <w:t>./</w:t>
      </w:r>
      <w:proofErr w:type="gramEnd"/>
      <w:r w:rsidRPr="00D232EF">
        <w:rPr>
          <w:b/>
        </w:rPr>
        <w:t xml:space="preserve">A </w:t>
      </w:r>
      <w:r>
        <w:rPr>
          <w:b/>
        </w:rPr>
        <w:t>malathion to pasture with a 14 day application interval</w:t>
      </w:r>
      <w:r w:rsidRPr="00D232EF">
        <w:rPr>
          <w:b/>
        </w:rPr>
        <w:t>.</w:t>
      </w:r>
    </w:p>
    <w:p w14:paraId="04FAB105" w14:textId="77777777" w:rsidR="00DD566D" w:rsidRDefault="00DD566D" w:rsidP="00177D05">
      <w:pPr>
        <w:rPr>
          <w:b/>
          <w:i/>
        </w:rPr>
      </w:pPr>
    </w:p>
    <w:p w14:paraId="5B0BD071" w14:textId="77777777" w:rsidR="003D13E9" w:rsidRDefault="003D13E9" w:rsidP="00177D05">
      <w:pPr>
        <w:rPr>
          <w:b/>
        </w:rPr>
      </w:pPr>
    </w:p>
    <w:p w14:paraId="6F486C4B" w14:textId="3262FE9D" w:rsidR="003D13E9" w:rsidRDefault="003D13E9" w:rsidP="00177D05">
      <w:pPr>
        <w:rPr>
          <w:b/>
        </w:rPr>
      </w:pPr>
      <w:r>
        <w:rPr>
          <w:noProof/>
        </w:rPr>
        <w:drawing>
          <wp:inline distT="0" distB="0" distL="0" distR="0" wp14:anchorId="1ACE93D8" wp14:editId="6A8BE285">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4E844B" w14:textId="4A48B174" w:rsidR="00177D05" w:rsidRPr="00D232EF" w:rsidRDefault="00177D05" w:rsidP="00177D05">
      <w:pPr>
        <w:rPr>
          <w:b/>
        </w:rPr>
      </w:pPr>
      <w:r w:rsidRPr="00D232EF">
        <w:rPr>
          <w:b/>
        </w:rPr>
        <w:t xml:space="preserve">Figure </w:t>
      </w:r>
      <w:r w:rsidR="003D13E9">
        <w:rPr>
          <w:b/>
        </w:rPr>
        <w:t>4-7.2</w:t>
      </w:r>
      <w:r w:rsidRPr="00D232EF">
        <w:rPr>
          <w:b/>
        </w:rPr>
        <w:t>. Probability distribution functions describing probability ass</w:t>
      </w:r>
      <w:r w:rsidR="00FB6EFE" w:rsidRPr="00D232EF">
        <w:rPr>
          <w:b/>
        </w:rPr>
        <w:t xml:space="preserve">ociated with killing x% of </w:t>
      </w:r>
      <w:r w:rsidRPr="00D232EF">
        <w:rPr>
          <w:b/>
        </w:rPr>
        <w:t xml:space="preserve">exposed </w:t>
      </w:r>
      <w:r w:rsidR="00FB6EFE" w:rsidRPr="00D232EF">
        <w:rPr>
          <w:b/>
        </w:rPr>
        <w:t>yellow billed cuckoos</w:t>
      </w:r>
      <w:r w:rsidRPr="00D232EF">
        <w:rPr>
          <w:b/>
        </w:rPr>
        <w:t xml:space="preserve">. </w:t>
      </w:r>
      <w:r w:rsidR="003D13E9">
        <w:rPr>
          <w:b/>
        </w:rPr>
        <w:t xml:space="preserve">Exposures based on two </w:t>
      </w:r>
      <w:r w:rsidR="003D13E9" w:rsidRPr="00D232EF">
        <w:rPr>
          <w:b/>
        </w:rPr>
        <w:t>aerial application</w:t>
      </w:r>
      <w:r w:rsidR="003D13E9">
        <w:rPr>
          <w:b/>
        </w:rPr>
        <w:t>s</w:t>
      </w:r>
      <w:r w:rsidR="003D13E9" w:rsidRPr="00D232EF">
        <w:rPr>
          <w:b/>
        </w:rPr>
        <w:t xml:space="preserve"> of </w:t>
      </w:r>
      <w:r w:rsidR="003D13E9">
        <w:rPr>
          <w:b/>
        </w:rPr>
        <w:t>1.</w:t>
      </w:r>
      <w:r w:rsidR="003D13E9" w:rsidRPr="00D232EF">
        <w:rPr>
          <w:b/>
        </w:rPr>
        <w:t>2</w:t>
      </w:r>
      <w:r w:rsidR="003D13E9">
        <w:rPr>
          <w:b/>
        </w:rPr>
        <w:t>5</w:t>
      </w:r>
      <w:r w:rsidR="003D13E9" w:rsidRPr="00D232EF">
        <w:rPr>
          <w:b/>
        </w:rPr>
        <w:t xml:space="preserve"> lb a.i</w:t>
      </w:r>
      <w:proofErr w:type="gramStart"/>
      <w:r w:rsidR="003D13E9" w:rsidRPr="00D232EF">
        <w:rPr>
          <w:b/>
        </w:rPr>
        <w:t>./</w:t>
      </w:r>
      <w:proofErr w:type="gramEnd"/>
      <w:r w:rsidR="003D13E9" w:rsidRPr="00D232EF">
        <w:rPr>
          <w:b/>
        </w:rPr>
        <w:t xml:space="preserve">A </w:t>
      </w:r>
      <w:r w:rsidR="003D13E9">
        <w:rPr>
          <w:b/>
        </w:rPr>
        <w:t>malathion to pasture with a 14 day application interval</w:t>
      </w:r>
      <w:r w:rsidR="003D13E9" w:rsidRPr="00D232EF">
        <w:rPr>
          <w:b/>
        </w:rPr>
        <w:t>.</w:t>
      </w:r>
    </w:p>
    <w:p w14:paraId="28AB8D10" w14:textId="77777777" w:rsidR="00D232EF" w:rsidRDefault="00D232EF" w:rsidP="00C9050D">
      <w:pPr>
        <w:rPr>
          <w:b/>
        </w:rPr>
      </w:pPr>
    </w:p>
    <w:p w14:paraId="44A1C363" w14:textId="725D6BA9" w:rsidR="00D64618" w:rsidRDefault="00D64618" w:rsidP="00D64618">
      <w:pPr>
        <w:rPr>
          <w:b/>
        </w:rPr>
      </w:pPr>
      <w:r>
        <w:rPr>
          <w:noProof/>
        </w:rPr>
        <w:drawing>
          <wp:inline distT="0" distB="0" distL="0" distR="0" wp14:anchorId="04F83154" wp14:editId="648EF39A">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D18708" w14:textId="61CC9351" w:rsidR="00D64618" w:rsidRPr="00D232EF" w:rsidRDefault="00D64618" w:rsidP="00D64618">
      <w:pPr>
        <w:rPr>
          <w:b/>
        </w:rPr>
      </w:pPr>
      <w:r w:rsidRPr="00D232EF">
        <w:rPr>
          <w:b/>
        </w:rPr>
        <w:t xml:space="preserve">Figure </w:t>
      </w:r>
      <w:r>
        <w:rPr>
          <w:b/>
        </w:rPr>
        <w:t>4-7.</w:t>
      </w:r>
      <w:r w:rsidR="00EB3E57">
        <w:rPr>
          <w:b/>
        </w:rPr>
        <w:t>3</w:t>
      </w:r>
      <w:r w:rsidRPr="00D232EF">
        <w:rPr>
          <w:b/>
        </w:rPr>
        <w:t xml:space="preserve">. Probability distribution functions describing probability associated with killing x% of exposed </w:t>
      </w:r>
      <w:r>
        <w:rPr>
          <w:b/>
        </w:rPr>
        <w:t>masked bobwhite quails</w:t>
      </w:r>
      <w:r w:rsidRPr="00D232EF">
        <w:rPr>
          <w:b/>
        </w:rPr>
        <w:t xml:space="preserve">. </w:t>
      </w:r>
      <w:r>
        <w:rPr>
          <w:b/>
        </w:rPr>
        <w:t xml:space="preserve">Exposures based on two </w:t>
      </w:r>
      <w:r w:rsidRPr="00D232EF">
        <w:rPr>
          <w:b/>
        </w:rPr>
        <w:t>aerial application</w:t>
      </w:r>
      <w:r>
        <w:rPr>
          <w:b/>
        </w:rPr>
        <w:t>s</w:t>
      </w:r>
      <w:r w:rsidRPr="00D232EF">
        <w:rPr>
          <w:b/>
        </w:rPr>
        <w:t xml:space="preserve"> of </w:t>
      </w:r>
      <w:r>
        <w:rPr>
          <w:b/>
        </w:rPr>
        <w:t>1.</w:t>
      </w:r>
      <w:r w:rsidRPr="00D232EF">
        <w:rPr>
          <w:b/>
        </w:rPr>
        <w:t>2</w:t>
      </w:r>
      <w:r>
        <w:rPr>
          <w:b/>
        </w:rPr>
        <w:t>5</w:t>
      </w:r>
      <w:r w:rsidRPr="00D232EF">
        <w:rPr>
          <w:b/>
        </w:rPr>
        <w:t xml:space="preserve"> lb a.i</w:t>
      </w:r>
      <w:proofErr w:type="gramStart"/>
      <w:r w:rsidRPr="00D232EF">
        <w:rPr>
          <w:b/>
        </w:rPr>
        <w:t>./</w:t>
      </w:r>
      <w:proofErr w:type="gramEnd"/>
      <w:r w:rsidRPr="00D232EF">
        <w:rPr>
          <w:b/>
        </w:rPr>
        <w:t xml:space="preserve">A </w:t>
      </w:r>
      <w:r>
        <w:rPr>
          <w:b/>
        </w:rPr>
        <w:t>malathion to pasture with a 14 day application interval</w:t>
      </w:r>
      <w:r w:rsidRPr="00D232EF">
        <w:rPr>
          <w:b/>
        </w:rPr>
        <w:t>.</w:t>
      </w:r>
    </w:p>
    <w:p w14:paraId="243BEBC1" w14:textId="77777777" w:rsidR="00E956A8" w:rsidRDefault="00E956A8" w:rsidP="00E956A8">
      <w:pPr>
        <w:rPr>
          <w:b/>
          <w:highlight w:val="yellow"/>
        </w:rPr>
      </w:pPr>
    </w:p>
    <w:p w14:paraId="370770AB" w14:textId="77777777" w:rsidR="00E956A8" w:rsidRDefault="00E956A8" w:rsidP="00E956A8">
      <w:pPr>
        <w:rPr>
          <w:b/>
        </w:rPr>
      </w:pPr>
    </w:p>
    <w:p w14:paraId="5D0673AD" w14:textId="77777777" w:rsidR="00EB3E57" w:rsidRDefault="00EB3E57" w:rsidP="00EB3E57">
      <w:pPr>
        <w:rPr>
          <w:b/>
        </w:rPr>
      </w:pPr>
    </w:p>
    <w:p w14:paraId="5B9094BB" w14:textId="2D566352" w:rsidR="00EB3E57" w:rsidRDefault="00EB3E57" w:rsidP="00EB3E57">
      <w:pPr>
        <w:rPr>
          <w:b/>
        </w:rPr>
      </w:pPr>
      <w:r>
        <w:rPr>
          <w:noProof/>
        </w:rPr>
        <w:drawing>
          <wp:inline distT="0" distB="0" distL="0" distR="0" wp14:anchorId="662D1E4C" wp14:editId="7A8096EC">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A69E74" w14:textId="003C8503" w:rsidR="00EB3E57" w:rsidRDefault="00EB3E57" w:rsidP="00EB3E57">
      <w:pPr>
        <w:rPr>
          <w:b/>
        </w:rPr>
      </w:pPr>
      <w:r w:rsidRPr="00D232EF">
        <w:rPr>
          <w:b/>
        </w:rPr>
        <w:t xml:space="preserve">Figure </w:t>
      </w:r>
      <w:r>
        <w:rPr>
          <w:b/>
        </w:rPr>
        <w:t>4-7.4</w:t>
      </w:r>
      <w:r w:rsidRPr="00D232EF">
        <w:rPr>
          <w:b/>
        </w:rPr>
        <w:t xml:space="preserve">. Probability distribution functions describing probability associated with killing x% of exposed </w:t>
      </w:r>
      <w:r>
        <w:rPr>
          <w:b/>
        </w:rPr>
        <w:t>golden-cheeked warblers</w:t>
      </w:r>
      <w:r w:rsidRPr="00D232EF">
        <w:rPr>
          <w:b/>
        </w:rPr>
        <w:t xml:space="preserve">. </w:t>
      </w:r>
      <w:r>
        <w:rPr>
          <w:b/>
        </w:rPr>
        <w:t xml:space="preserve">Exposures based on two </w:t>
      </w:r>
      <w:r w:rsidRPr="00D232EF">
        <w:rPr>
          <w:b/>
        </w:rPr>
        <w:t>aerial application</w:t>
      </w:r>
      <w:r>
        <w:rPr>
          <w:b/>
        </w:rPr>
        <w:t>s</w:t>
      </w:r>
      <w:r w:rsidRPr="00D232EF">
        <w:rPr>
          <w:b/>
        </w:rPr>
        <w:t xml:space="preserve"> of </w:t>
      </w:r>
      <w:r>
        <w:rPr>
          <w:b/>
        </w:rPr>
        <w:t>1.</w:t>
      </w:r>
      <w:r w:rsidRPr="00D232EF">
        <w:rPr>
          <w:b/>
        </w:rPr>
        <w:t>2</w:t>
      </w:r>
      <w:r>
        <w:rPr>
          <w:b/>
        </w:rPr>
        <w:t>5</w:t>
      </w:r>
      <w:r w:rsidRPr="00D232EF">
        <w:rPr>
          <w:b/>
        </w:rPr>
        <w:t xml:space="preserve"> lb a.i</w:t>
      </w:r>
      <w:proofErr w:type="gramStart"/>
      <w:r w:rsidRPr="00D232EF">
        <w:rPr>
          <w:b/>
        </w:rPr>
        <w:t>./</w:t>
      </w:r>
      <w:proofErr w:type="gramEnd"/>
      <w:r w:rsidRPr="00D232EF">
        <w:rPr>
          <w:b/>
        </w:rPr>
        <w:t xml:space="preserve">A </w:t>
      </w:r>
      <w:r>
        <w:rPr>
          <w:b/>
        </w:rPr>
        <w:t>malathion to pasture with a 14 day application interval</w:t>
      </w:r>
      <w:r w:rsidRPr="00D232EF">
        <w:rPr>
          <w:b/>
        </w:rPr>
        <w:t>.</w:t>
      </w:r>
    </w:p>
    <w:p w14:paraId="3773D8C3" w14:textId="77777777" w:rsidR="00EB3E57" w:rsidRDefault="00EB3E57" w:rsidP="00EB3E57">
      <w:pPr>
        <w:rPr>
          <w:b/>
        </w:rPr>
      </w:pPr>
    </w:p>
    <w:p w14:paraId="3B54F4AC" w14:textId="09A7A7A9" w:rsidR="00DE3716" w:rsidRDefault="00DE3716" w:rsidP="00DE3716">
      <w:pPr>
        <w:rPr>
          <w:b/>
          <w:i/>
        </w:rPr>
      </w:pPr>
    </w:p>
    <w:p w14:paraId="453B4A3E" w14:textId="77777777" w:rsidR="00DE3716" w:rsidRDefault="00DE3716" w:rsidP="00DE3716">
      <w:pPr>
        <w:rPr>
          <w:b/>
        </w:rPr>
      </w:pPr>
    </w:p>
    <w:p w14:paraId="0E9C0B9C" w14:textId="2067AEA7" w:rsidR="00DE3716" w:rsidRDefault="00DE3716" w:rsidP="00DE3716">
      <w:pPr>
        <w:rPr>
          <w:b/>
        </w:rPr>
      </w:pPr>
      <w:r>
        <w:rPr>
          <w:noProof/>
        </w:rPr>
        <w:drawing>
          <wp:inline distT="0" distB="0" distL="0" distR="0" wp14:anchorId="44A3F564" wp14:editId="4EB35F45">
            <wp:extent cx="4572000" cy="27432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762668" w14:textId="2CC77DDC" w:rsidR="00DE3716" w:rsidRDefault="00DE3716" w:rsidP="00DE3716">
      <w:pPr>
        <w:rPr>
          <w:b/>
        </w:rPr>
      </w:pPr>
      <w:r w:rsidRPr="00D232EF">
        <w:rPr>
          <w:b/>
        </w:rPr>
        <w:t xml:space="preserve">Figure </w:t>
      </w:r>
      <w:r>
        <w:rPr>
          <w:b/>
        </w:rPr>
        <w:t>4-7.5</w:t>
      </w:r>
      <w:r w:rsidRPr="00D232EF">
        <w:rPr>
          <w:b/>
        </w:rPr>
        <w:t xml:space="preserve">. Probability distribution functions describing probability associated with killing x% of exposed </w:t>
      </w:r>
      <w:r>
        <w:rPr>
          <w:b/>
        </w:rPr>
        <w:t>southwester willow flycatchers</w:t>
      </w:r>
      <w:r w:rsidRPr="00D232EF">
        <w:rPr>
          <w:b/>
        </w:rPr>
        <w:t xml:space="preserve">. </w:t>
      </w:r>
      <w:r>
        <w:rPr>
          <w:b/>
        </w:rPr>
        <w:t xml:space="preserve">Exposures based on two </w:t>
      </w:r>
      <w:r w:rsidRPr="00D232EF">
        <w:rPr>
          <w:b/>
        </w:rPr>
        <w:t>aerial application</w:t>
      </w:r>
      <w:r>
        <w:rPr>
          <w:b/>
        </w:rPr>
        <w:t>s</w:t>
      </w:r>
      <w:r w:rsidRPr="00D232EF">
        <w:rPr>
          <w:b/>
        </w:rPr>
        <w:t xml:space="preserve"> of </w:t>
      </w:r>
      <w:r>
        <w:rPr>
          <w:b/>
        </w:rPr>
        <w:t>1.</w:t>
      </w:r>
      <w:r w:rsidRPr="00D232EF">
        <w:rPr>
          <w:b/>
        </w:rPr>
        <w:t>2</w:t>
      </w:r>
      <w:r>
        <w:rPr>
          <w:b/>
        </w:rPr>
        <w:t>5</w:t>
      </w:r>
      <w:r w:rsidRPr="00D232EF">
        <w:rPr>
          <w:b/>
        </w:rPr>
        <w:t xml:space="preserve"> lb a.i</w:t>
      </w:r>
      <w:proofErr w:type="gramStart"/>
      <w:r w:rsidRPr="00D232EF">
        <w:rPr>
          <w:b/>
        </w:rPr>
        <w:t>./</w:t>
      </w:r>
      <w:proofErr w:type="gramEnd"/>
      <w:r w:rsidRPr="00D232EF">
        <w:rPr>
          <w:b/>
        </w:rPr>
        <w:t xml:space="preserve">A </w:t>
      </w:r>
      <w:r>
        <w:rPr>
          <w:b/>
        </w:rPr>
        <w:t>malathion to pasture with a 14 day application interval</w:t>
      </w:r>
      <w:r w:rsidRPr="00D232EF">
        <w:rPr>
          <w:b/>
        </w:rPr>
        <w:t>.</w:t>
      </w:r>
    </w:p>
    <w:p w14:paraId="6B31F06B" w14:textId="77777777" w:rsidR="001D3A95" w:rsidRDefault="001D3A95" w:rsidP="00DE3716">
      <w:pPr>
        <w:rPr>
          <w:b/>
        </w:rPr>
      </w:pPr>
    </w:p>
    <w:p w14:paraId="4EEA2F1E" w14:textId="3D389370" w:rsidR="00DE3716" w:rsidRDefault="00DE3716" w:rsidP="00DE3716">
      <w:pPr>
        <w:rPr>
          <w:b/>
          <w:i/>
        </w:rPr>
      </w:pPr>
    </w:p>
    <w:p w14:paraId="091E7EA0" w14:textId="77777777" w:rsidR="00DE3716" w:rsidRDefault="00DE3716" w:rsidP="00DE3716">
      <w:pPr>
        <w:rPr>
          <w:b/>
        </w:rPr>
      </w:pPr>
    </w:p>
    <w:p w14:paraId="71EC62BD" w14:textId="41302E3F" w:rsidR="00DE3716" w:rsidRDefault="00DE3716" w:rsidP="00DE3716">
      <w:pPr>
        <w:rPr>
          <w:b/>
        </w:rPr>
      </w:pPr>
      <w:r>
        <w:rPr>
          <w:noProof/>
        </w:rPr>
        <w:drawing>
          <wp:inline distT="0" distB="0" distL="0" distR="0" wp14:anchorId="706B07B1" wp14:editId="55BBE8D2">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94E9B8" w14:textId="7C343C7B" w:rsidR="00DE3716" w:rsidRDefault="00DE3716" w:rsidP="00DE3716">
      <w:pPr>
        <w:rPr>
          <w:b/>
        </w:rPr>
      </w:pPr>
      <w:r w:rsidRPr="00D232EF">
        <w:rPr>
          <w:b/>
        </w:rPr>
        <w:t xml:space="preserve">Figure </w:t>
      </w:r>
      <w:r>
        <w:rPr>
          <w:b/>
        </w:rPr>
        <w:t>4-7.6</w:t>
      </w:r>
      <w:r w:rsidRPr="00D232EF">
        <w:rPr>
          <w:b/>
        </w:rPr>
        <w:t xml:space="preserve">. Probability distribution functions describing probability associated with killing x% of exposed </w:t>
      </w:r>
      <w:r>
        <w:rPr>
          <w:b/>
        </w:rPr>
        <w:t xml:space="preserve">coastal California </w:t>
      </w:r>
      <w:proofErr w:type="spellStart"/>
      <w:r>
        <w:rPr>
          <w:b/>
        </w:rPr>
        <w:t>gnatchaters</w:t>
      </w:r>
      <w:proofErr w:type="spellEnd"/>
      <w:r w:rsidRPr="00D232EF">
        <w:rPr>
          <w:b/>
        </w:rPr>
        <w:t xml:space="preserve">. </w:t>
      </w:r>
      <w:r>
        <w:rPr>
          <w:b/>
        </w:rPr>
        <w:t xml:space="preserve">Exposures based on two </w:t>
      </w:r>
      <w:r w:rsidRPr="00D232EF">
        <w:rPr>
          <w:b/>
        </w:rPr>
        <w:t>aerial application</w:t>
      </w:r>
      <w:r>
        <w:rPr>
          <w:b/>
        </w:rPr>
        <w:t>s</w:t>
      </w:r>
      <w:r w:rsidRPr="00D232EF">
        <w:rPr>
          <w:b/>
        </w:rPr>
        <w:t xml:space="preserve"> of </w:t>
      </w:r>
      <w:r>
        <w:rPr>
          <w:b/>
        </w:rPr>
        <w:t>1.</w:t>
      </w:r>
      <w:r w:rsidRPr="00D232EF">
        <w:rPr>
          <w:b/>
        </w:rPr>
        <w:t>2</w:t>
      </w:r>
      <w:r>
        <w:rPr>
          <w:b/>
        </w:rPr>
        <w:t>5</w:t>
      </w:r>
      <w:r w:rsidRPr="00D232EF">
        <w:rPr>
          <w:b/>
        </w:rPr>
        <w:t xml:space="preserve"> lb a.i</w:t>
      </w:r>
      <w:proofErr w:type="gramStart"/>
      <w:r w:rsidRPr="00D232EF">
        <w:rPr>
          <w:b/>
        </w:rPr>
        <w:t>./</w:t>
      </w:r>
      <w:proofErr w:type="gramEnd"/>
      <w:r w:rsidRPr="00D232EF">
        <w:rPr>
          <w:b/>
        </w:rPr>
        <w:t xml:space="preserve">A </w:t>
      </w:r>
      <w:r>
        <w:rPr>
          <w:b/>
        </w:rPr>
        <w:t>malathion to pasture with a 14 day application interval</w:t>
      </w:r>
      <w:r w:rsidRPr="00D232EF">
        <w:rPr>
          <w:b/>
        </w:rPr>
        <w:t>.</w:t>
      </w:r>
    </w:p>
    <w:p w14:paraId="03717AF5" w14:textId="77777777" w:rsidR="001D3A95" w:rsidRDefault="001D3A95" w:rsidP="00DE3716">
      <w:pPr>
        <w:rPr>
          <w:b/>
        </w:rPr>
      </w:pPr>
    </w:p>
    <w:p w14:paraId="11297ABA" w14:textId="77777777" w:rsidR="00DE3716" w:rsidRDefault="00DE3716" w:rsidP="00DE3716">
      <w:pPr>
        <w:rPr>
          <w:b/>
          <w:i/>
        </w:rPr>
      </w:pPr>
    </w:p>
    <w:p w14:paraId="7F55DCF3" w14:textId="77777777" w:rsidR="00DE3716" w:rsidRDefault="00DE3716" w:rsidP="00DE3716">
      <w:pPr>
        <w:rPr>
          <w:b/>
        </w:rPr>
      </w:pPr>
    </w:p>
    <w:p w14:paraId="1C0A5D00" w14:textId="7438CF4E" w:rsidR="00DE3716" w:rsidRDefault="00DE3716" w:rsidP="00DE3716">
      <w:pPr>
        <w:rPr>
          <w:b/>
        </w:rPr>
      </w:pPr>
      <w:r>
        <w:rPr>
          <w:noProof/>
        </w:rPr>
        <w:drawing>
          <wp:inline distT="0" distB="0" distL="0" distR="0" wp14:anchorId="4275D8C0" wp14:editId="7BBE65D6">
            <wp:extent cx="4572000" cy="27432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9E9341" w14:textId="7B0147EC" w:rsidR="00DE3716" w:rsidRDefault="00DE3716" w:rsidP="00DE3716">
      <w:pPr>
        <w:rPr>
          <w:b/>
        </w:rPr>
      </w:pPr>
      <w:r w:rsidRPr="00D232EF">
        <w:rPr>
          <w:b/>
        </w:rPr>
        <w:t xml:space="preserve">Figure </w:t>
      </w:r>
      <w:r>
        <w:rPr>
          <w:b/>
        </w:rPr>
        <w:t>4-7.7</w:t>
      </w:r>
      <w:r w:rsidRPr="00D232EF">
        <w:rPr>
          <w:b/>
        </w:rPr>
        <w:t xml:space="preserve">. Probability distribution functions describing probability associated with killing x% of exposed </w:t>
      </w:r>
      <w:r>
        <w:rPr>
          <w:b/>
        </w:rPr>
        <w:t>Kirtland’s warblers</w:t>
      </w:r>
      <w:r w:rsidRPr="00D232EF">
        <w:rPr>
          <w:b/>
        </w:rPr>
        <w:t xml:space="preserve">. </w:t>
      </w:r>
      <w:r>
        <w:rPr>
          <w:b/>
        </w:rPr>
        <w:t xml:space="preserve">Exposures based on two </w:t>
      </w:r>
      <w:r w:rsidRPr="00D232EF">
        <w:rPr>
          <w:b/>
        </w:rPr>
        <w:t>aerial application</w:t>
      </w:r>
      <w:r>
        <w:rPr>
          <w:b/>
        </w:rPr>
        <w:t>s</w:t>
      </w:r>
      <w:r w:rsidRPr="00D232EF">
        <w:rPr>
          <w:b/>
        </w:rPr>
        <w:t xml:space="preserve"> of </w:t>
      </w:r>
      <w:r>
        <w:rPr>
          <w:b/>
        </w:rPr>
        <w:t>1.</w:t>
      </w:r>
      <w:r w:rsidRPr="00D232EF">
        <w:rPr>
          <w:b/>
        </w:rPr>
        <w:t>2</w:t>
      </w:r>
      <w:r>
        <w:rPr>
          <w:b/>
        </w:rPr>
        <w:t>5</w:t>
      </w:r>
      <w:r w:rsidRPr="00D232EF">
        <w:rPr>
          <w:b/>
        </w:rPr>
        <w:t xml:space="preserve"> lb a.i</w:t>
      </w:r>
      <w:proofErr w:type="gramStart"/>
      <w:r w:rsidRPr="00D232EF">
        <w:rPr>
          <w:b/>
        </w:rPr>
        <w:t>./</w:t>
      </w:r>
      <w:proofErr w:type="gramEnd"/>
      <w:r w:rsidRPr="00D232EF">
        <w:rPr>
          <w:b/>
        </w:rPr>
        <w:t xml:space="preserve">A </w:t>
      </w:r>
      <w:r>
        <w:rPr>
          <w:b/>
        </w:rPr>
        <w:t>malathion to pasture with a 14 day application interval</w:t>
      </w:r>
      <w:r w:rsidRPr="00D232EF">
        <w:rPr>
          <w:b/>
        </w:rPr>
        <w:t>.</w:t>
      </w:r>
    </w:p>
    <w:p w14:paraId="5E6E3353" w14:textId="77777777" w:rsidR="00DB7DDD" w:rsidRDefault="00DB7DDD" w:rsidP="00DE3716">
      <w:pPr>
        <w:rPr>
          <w:b/>
        </w:rPr>
      </w:pPr>
    </w:p>
    <w:p w14:paraId="100CB321" w14:textId="77777777" w:rsidR="00DE3716" w:rsidRDefault="00DE3716" w:rsidP="00DE3716">
      <w:pPr>
        <w:rPr>
          <w:b/>
          <w:i/>
        </w:rPr>
      </w:pPr>
    </w:p>
    <w:p w14:paraId="5240B66E" w14:textId="77777777" w:rsidR="00DE3716" w:rsidRDefault="00DE3716" w:rsidP="00DE3716">
      <w:pPr>
        <w:rPr>
          <w:b/>
        </w:rPr>
      </w:pPr>
    </w:p>
    <w:p w14:paraId="17A371B4" w14:textId="69CA3D20" w:rsidR="00DE3716" w:rsidRDefault="00DB7DDD" w:rsidP="00DE3716">
      <w:pPr>
        <w:rPr>
          <w:b/>
        </w:rPr>
      </w:pPr>
      <w:r>
        <w:rPr>
          <w:noProof/>
        </w:rPr>
        <w:drawing>
          <wp:anchor distT="0" distB="0" distL="114300" distR="114300" simplePos="0" relativeHeight="251658240" behindDoc="0" locked="0" layoutInCell="1" allowOverlap="1" wp14:anchorId="70853139" wp14:editId="62837FC9">
            <wp:simplePos x="914400" y="3947160"/>
            <wp:positionH relativeFrom="column">
              <wp:align>left</wp:align>
            </wp:positionH>
            <wp:positionV relativeFrom="paragraph">
              <wp:align>top</wp:align>
            </wp:positionV>
            <wp:extent cx="4572000" cy="2743200"/>
            <wp:effectExtent l="0" t="0" r="0" b="0"/>
            <wp:wrapSquare wrapText="bothSides"/>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C16160">
        <w:rPr>
          <w:b/>
        </w:rPr>
        <w:br w:type="textWrapping" w:clear="all"/>
      </w:r>
    </w:p>
    <w:p w14:paraId="744DD4C3" w14:textId="7B3111B5" w:rsidR="00DE3716" w:rsidRDefault="00DE3716" w:rsidP="00DE3716">
      <w:pPr>
        <w:rPr>
          <w:b/>
        </w:rPr>
      </w:pPr>
      <w:r w:rsidRPr="00D232EF">
        <w:rPr>
          <w:b/>
        </w:rPr>
        <w:t xml:space="preserve">Figure </w:t>
      </w:r>
      <w:r>
        <w:rPr>
          <w:b/>
        </w:rPr>
        <w:t>4-7.</w:t>
      </w:r>
      <w:r w:rsidR="00DB7DDD">
        <w:rPr>
          <w:b/>
        </w:rPr>
        <w:t>8</w:t>
      </w:r>
      <w:r w:rsidRPr="00D232EF">
        <w:rPr>
          <w:b/>
        </w:rPr>
        <w:t xml:space="preserve">. Probability distribution functions describing probability associated with killing x% of exposed </w:t>
      </w:r>
      <w:proofErr w:type="spellStart"/>
      <w:r w:rsidR="003061B3">
        <w:rPr>
          <w:b/>
        </w:rPr>
        <w:t>A</w:t>
      </w:r>
      <w:r w:rsidR="00DB7DDD">
        <w:rPr>
          <w:b/>
        </w:rPr>
        <w:t>ttwater’s</w:t>
      </w:r>
      <w:proofErr w:type="spellEnd"/>
      <w:r w:rsidR="00DB7DDD">
        <w:rPr>
          <w:b/>
        </w:rPr>
        <w:t xml:space="preserve"> greater prairie-chicken</w:t>
      </w:r>
      <w:r w:rsidRPr="00D232EF">
        <w:rPr>
          <w:b/>
        </w:rPr>
        <w:t xml:space="preserve">. </w:t>
      </w:r>
      <w:r>
        <w:rPr>
          <w:b/>
        </w:rPr>
        <w:t xml:space="preserve">Exposures based on two </w:t>
      </w:r>
      <w:r w:rsidRPr="00D232EF">
        <w:rPr>
          <w:b/>
        </w:rPr>
        <w:t>aerial application</w:t>
      </w:r>
      <w:r>
        <w:rPr>
          <w:b/>
        </w:rPr>
        <w:t>s</w:t>
      </w:r>
      <w:r w:rsidRPr="00D232EF">
        <w:rPr>
          <w:b/>
        </w:rPr>
        <w:t xml:space="preserve"> of </w:t>
      </w:r>
      <w:r>
        <w:rPr>
          <w:b/>
        </w:rPr>
        <w:t>1.</w:t>
      </w:r>
      <w:r w:rsidRPr="00D232EF">
        <w:rPr>
          <w:b/>
        </w:rPr>
        <w:t>2</w:t>
      </w:r>
      <w:r>
        <w:rPr>
          <w:b/>
        </w:rPr>
        <w:t>5</w:t>
      </w:r>
      <w:r w:rsidRPr="00D232EF">
        <w:rPr>
          <w:b/>
        </w:rPr>
        <w:t xml:space="preserve"> lb a.i</w:t>
      </w:r>
      <w:proofErr w:type="gramStart"/>
      <w:r w:rsidRPr="00D232EF">
        <w:rPr>
          <w:b/>
        </w:rPr>
        <w:t>./</w:t>
      </w:r>
      <w:proofErr w:type="gramEnd"/>
      <w:r w:rsidRPr="00D232EF">
        <w:rPr>
          <w:b/>
        </w:rPr>
        <w:t xml:space="preserve">A </w:t>
      </w:r>
      <w:r>
        <w:rPr>
          <w:b/>
        </w:rPr>
        <w:t>malathion to pasture with a 14 day application interval</w:t>
      </w:r>
      <w:r w:rsidRPr="00D232EF">
        <w:rPr>
          <w:b/>
        </w:rPr>
        <w:t>.</w:t>
      </w:r>
    </w:p>
    <w:p w14:paraId="48A3BC68" w14:textId="77777777" w:rsidR="001D3A95" w:rsidRDefault="001D3A95" w:rsidP="00DE3716">
      <w:pPr>
        <w:rPr>
          <w:b/>
        </w:rPr>
      </w:pPr>
    </w:p>
    <w:p w14:paraId="4BBC7092" w14:textId="77777777" w:rsidR="00DE3716" w:rsidRDefault="00DE3716" w:rsidP="00DE3716">
      <w:pPr>
        <w:rPr>
          <w:b/>
          <w:i/>
        </w:rPr>
      </w:pPr>
    </w:p>
    <w:p w14:paraId="17377A51" w14:textId="77777777" w:rsidR="00DE3716" w:rsidRDefault="00DE3716" w:rsidP="00DE3716">
      <w:pPr>
        <w:rPr>
          <w:b/>
        </w:rPr>
      </w:pPr>
    </w:p>
    <w:p w14:paraId="465C30C5" w14:textId="734D4DA2" w:rsidR="00DE3716" w:rsidRDefault="003061B3" w:rsidP="00DE3716">
      <w:pPr>
        <w:rPr>
          <w:b/>
        </w:rPr>
      </w:pPr>
      <w:r>
        <w:rPr>
          <w:noProof/>
        </w:rPr>
        <w:drawing>
          <wp:inline distT="0" distB="0" distL="0" distR="0" wp14:anchorId="77A829B9" wp14:editId="32B6CA65">
            <wp:extent cx="4572000" cy="27432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C7CA02" w14:textId="24813907" w:rsidR="00DE3716" w:rsidRDefault="00DE3716" w:rsidP="00DE3716">
      <w:pPr>
        <w:rPr>
          <w:b/>
        </w:rPr>
      </w:pPr>
      <w:r w:rsidRPr="00D232EF">
        <w:rPr>
          <w:b/>
        </w:rPr>
        <w:t xml:space="preserve">Figure </w:t>
      </w:r>
      <w:r>
        <w:rPr>
          <w:b/>
        </w:rPr>
        <w:t>4-7.</w:t>
      </w:r>
      <w:r w:rsidR="003061B3">
        <w:rPr>
          <w:b/>
        </w:rPr>
        <w:t>9</w:t>
      </w:r>
      <w:r w:rsidRPr="00D232EF">
        <w:rPr>
          <w:b/>
        </w:rPr>
        <w:t xml:space="preserve">. Probability distribution functions describing probability associated with killing x% of exposed </w:t>
      </w:r>
      <w:r w:rsidR="003061B3">
        <w:rPr>
          <w:b/>
        </w:rPr>
        <w:t>lesser prairie-chickens</w:t>
      </w:r>
      <w:r w:rsidRPr="00D232EF">
        <w:rPr>
          <w:b/>
        </w:rPr>
        <w:t xml:space="preserve">. </w:t>
      </w:r>
      <w:r>
        <w:rPr>
          <w:b/>
        </w:rPr>
        <w:t xml:space="preserve">Exposures based on two </w:t>
      </w:r>
      <w:r w:rsidRPr="00D232EF">
        <w:rPr>
          <w:b/>
        </w:rPr>
        <w:t>aerial application</w:t>
      </w:r>
      <w:r>
        <w:rPr>
          <w:b/>
        </w:rPr>
        <w:t>s</w:t>
      </w:r>
      <w:r w:rsidRPr="00D232EF">
        <w:rPr>
          <w:b/>
        </w:rPr>
        <w:t xml:space="preserve"> of </w:t>
      </w:r>
      <w:r>
        <w:rPr>
          <w:b/>
        </w:rPr>
        <w:t>1.</w:t>
      </w:r>
      <w:r w:rsidRPr="00D232EF">
        <w:rPr>
          <w:b/>
        </w:rPr>
        <w:t>2</w:t>
      </w:r>
      <w:r>
        <w:rPr>
          <w:b/>
        </w:rPr>
        <w:t>5</w:t>
      </w:r>
      <w:r w:rsidRPr="00D232EF">
        <w:rPr>
          <w:b/>
        </w:rPr>
        <w:t xml:space="preserve"> lb a.i</w:t>
      </w:r>
      <w:proofErr w:type="gramStart"/>
      <w:r w:rsidRPr="00D232EF">
        <w:rPr>
          <w:b/>
        </w:rPr>
        <w:t>./</w:t>
      </w:r>
      <w:proofErr w:type="gramEnd"/>
      <w:r w:rsidRPr="00D232EF">
        <w:rPr>
          <w:b/>
        </w:rPr>
        <w:t xml:space="preserve">A </w:t>
      </w:r>
      <w:r>
        <w:rPr>
          <w:b/>
        </w:rPr>
        <w:t>malathion to pasture with a 14 day application interval</w:t>
      </w:r>
      <w:r w:rsidRPr="00D232EF">
        <w:rPr>
          <w:b/>
        </w:rPr>
        <w:t>.</w:t>
      </w:r>
    </w:p>
    <w:p w14:paraId="60B510FB" w14:textId="77777777" w:rsidR="001D3A95" w:rsidRDefault="001D3A95" w:rsidP="00DE3716">
      <w:pPr>
        <w:rPr>
          <w:b/>
        </w:rPr>
      </w:pPr>
    </w:p>
    <w:p w14:paraId="0865D456" w14:textId="0E97DF2D" w:rsidR="00DE3716" w:rsidRDefault="00C16160" w:rsidP="00DE3716">
      <w:pPr>
        <w:rPr>
          <w:b/>
          <w:i/>
        </w:rPr>
      </w:pPr>
      <w:r>
        <w:rPr>
          <w:b/>
          <w:i/>
        </w:rPr>
        <w:br w:type="textWrapping" w:clear="all"/>
      </w:r>
    </w:p>
    <w:p w14:paraId="458FA296" w14:textId="77777777" w:rsidR="00DE3716" w:rsidRDefault="00DE3716" w:rsidP="00DE3716">
      <w:pPr>
        <w:rPr>
          <w:b/>
        </w:rPr>
      </w:pPr>
    </w:p>
    <w:p w14:paraId="325D28F0" w14:textId="77777777" w:rsidR="00DE3716" w:rsidRDefault="00DE3716" w:rsidP="00DE3716">
      <w:pPr>
        <w:rPr>
          <w:b/>
        </w:rPr>
      </w:pPr>
      <w:r>
        <w:rPr>
          <w:noProof/>
        </w:rPr>
        <w:drawing>
          <wp:inline distT="0" distB="0" distL="0" distR="0" wp14:anchorId="62CFE67C" wp14:editId="4BEEC286">
            <wp:extent cx="4572000" cy="2743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AF84DDD" w14:textId="0C758728" w:rsidR="00DE3716" w:rsidRDefault="00DE3716" w:rsidP="00DE3716">
      <w:pPr>
        <w:rPr>
          <w:b/>
        </w:rPr>
      </w:pPr>
      <w:r w:rsidRPr="00D232EF">
        <w:rPr>
          <w:b/>
        </w:rPr>
        <w:t xml:space="preserve">Figure </w:t>
      </w:r>
      <w:r>
        <w:rPr>
          <w:b/>
        </w:rPr>
        <w:t>4-7.</w:t>
      </w:r>
      <w:r w:rsidR="001D3A95">
        <w:rPr>
          <w:b/>
        </w:rPr>
        <w:t>10</w:t>
      </w:r>
      <w:r w:rsidRPr="00D232EF">
        <w:rPr>
          <w:b/>
        </w:rPr>
        <w:t xml:space="preserve">. Probability distribution functions describing probability associated with killing x% of exposed </w:t>
      </w:r>
      <w:r w:rsidR="001D3A95">
        <w:rPr>
          <w:b/>
        </w:rPr>
        <w:t>black-capped vireos</w:t>
      </w:r>
      <w:r w:rsidRPr="00D232EF">
        <w:rPr>
          <w:b/>
        </w:rPr>
        <w:t xml:space="preserve">. </w:t>
      </w:r>
      <w:r>
        <w:rPr>
          <w:b/>
        </w:rPr>
        <w:t xml:space="preserve">Exposures based on two </w:t>
      </w:r>
      <w:r w:rsidRPr="00D232EF">
        <w:rPr>
          <w:b/>
        </w:rPr>
        <w:t>aerial application</w:t>
      </w:r>
      <w:r>
        <w:rPr>
          <w:b/>
        </w:rPr>
        <w:t>s</w:t>
      </w:r>
      <w:r w:rsidRPr="00D232EF">
        <w:rPr>
          <w:b/>
        </w:rPr>
        <w:t xml:space="preserve"> of </w:t>
      </w:r>
      <w:r>
        <w:rPr>
          <w:b/>
        </w:rPr>
        <w:t>1.</w:t>
      </w:r>
      <w:r w:rsidRPr="00D232EF">
        <w:rPr>
          <w:b/>
        </w:rPr>
        <w:t>2</w:t>
      </w:r>
      <w:r>
        <w:rPr>
          <w:b/>
        </w:rPr>
        <w:t>5</w:t>
      </w:r>
      <w:r w:rsidRPr="00D232EF">
        <w:rPr>
          <w:b/>
        </w:rPr>
        <w:t xml:space="preserve"> lb a.i</w:t>
      </w:r>
      <w:proofErr w:type="gramStart"/>
      <w:r w:rsidRPr="00D232EF">
        <w:rPr>
          <w:b/>
        </w:rPr>
        <w:t>./</w:t>
      </w:r>
      <w:proofErr w:type="gramEnd"/>
      <w:r w:rsidRPr="00D232EF">
        <w:rPr>
          <w:b/>
        </w:rPr>
        <w:t xml:space="preserve">A </w:t>
      </w:r>
      <w:r>
        <w:rPr>
          <w:b/>
        </w:rPr>
        <w:t>malathion to pasture with a 14 day application interval</w:t>
      </w:r>
      <w:r w:rsidRPr="00D232EF">
        <w:rPr>
          <w:b/>
        </w:rPr>
        <w:t>.</w:t>
      </w:r>
    </w:p>
    <w:p w14:paraId="602D0DEC" w14:textId="77777777" w:rsidR="001D3A95" w:rsidRDefault="001D3A95" w:rsidP="00DE3716">
      <w:pPr>
        <w:rPr>
          <w:b/>
        </w:rPr>
      </w:pPr>
    </w:p>
    <w:p w14:paraId="3B4F2681" w14:textId="050BC213" w:rsidR="00DE3716" w:rsidRDefault="00DE3716" w:rsidP="00DE3716">
      <w:pPr>
        <w:rPr>
          <w:b/>
          <w:i/>
        </w:rPr>
      </w:pPr>
    </w:p>
    <w:p w14:paraId="6684E8B2" w14:textId="77777777" w:rsidR="00DE3716" w:rsidRDefault="00DE3716" w:rsidP="00DE3716">
      <w:pPr>
        <w:rPr>
          <w:b/>
        </w:rPr>
      </w:pPr>
    </w:p>
    <w:p w14:paraId="13DFD998" w14:textId="622BAAA9" w:rsidR="00DE3716" w:rsidRDefault="001D3A95" w:rsidP="00DE3716">
      <w:pPr>
        <w:rPr>
          <w:b/>
        </w:rPr>
      </w:pPr>
      <w:r>
        <w:rPr>
          <w:noProof/>
        </w:rPr>
        <w:drawing>
          <wp:inline distT="0" distB="0" distL="0" distR="0" wp14:anchorId="403F136D" wp14:editId="767B782C">
            <wp:extent cx="4572000" cy="27432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DAB6966" w14:textId="13CEB332" w:rsidR="00DE3716" w:rsidRDefault="00DE3716" w:rsidP="00DE3716">
      <w:pPr>
        <w:rPr>
          <w:b/>
        </w:rPr>
      </w:pPr>
      <w:r w:rsidRPr="00D232EF">
        <w:rPr>
          <w:b/>
        </w:rPr>
        <w:t xml:space="preserve">Figure </w:t>
      </w:r>
      <w:r>
        <w:rPr>
          <w:b/>
        </w:rPr>
        <w:t>4-7.</w:t>
      </w:r>
      <w:r w:rsidR="001D3A95">
        <w:rPr>
          <w:b/>
        </w:rPr>
        <w:t>11</w:t>
      </w:r>
      <w:r w:rsidRPr="00D232EF">
        <w:rPr>
          <w:b/>
        </w:rPr>
        <w:t xml:space="preserve">. Probability distribution functions describing probability associated with killing x% of exposed </w:t>
      </w:r>
      <w:r w:rsidR="001D3A95">
        <w:rPr>
          <w:b/>
        </w:rPr>
        <w:t>least Bell’s vireo</w:t>
      </w:r>
      <w:r w:rsidRPr="00D232EF">
        <w:rPr>
          <w:b/>
        </w:rPr>
        <w:t xml:space="preserve">. </w:t>
      </w:r>
      <w:r>
        <w:rPr>
          <w:b/>
        </w:rPr>
        <w:t xml:space="preserve">Exposures based on two </w:t>
      </w:r>
      <w:r w:rsidRPr="00D232EF">
        <w:rPr>
          <w:b/>
        </w:rPr>
        <w:t>aerial application</w:t>
      </w:r>
      <w:r>
        <w:rPr>
          <w:b/>
        </w:rPr>
        <w:t>s</w:t>
      </w:r>
      <w:r w:rsidRPr="00D232EF">
        <w:rPr>
          <w:b/>
        </w:rPr>
        <w:t xml:space="preserve"> of </w:t>
      </w:r>
      <w:r>
        <w:rPr>
          <w:b/>
        </w:rPr>
        <w:t>1.</w:t>
      </w:r>
      <w:r w:rsidRPr="00D232EF">
        <w:rPr>
          <w:b/>
        </w:rPr>
        <w:t>2</w:t>
      </w:r>
      <w:r>
        <w:rPr>
          <w:b/>
        </w:rPr>
        <w:t>5</w:t>
      </w:r>
      <w:r w:rsidRPr="00D232EF">
        <w:rPr>
          <w:b/>
        </w:rPr>
        <w:t xml:space="preserve"> lb a.i</w:t>
      </w:r>
      <w:proofErr w:type="gramStart"/>
      <w:r w:rsidRPr="00D232EF">
        <w:rPr>
          <w:b/>
        </w:rPr>
        <w:t>./</w:t>
      </w:r>
      <w:proofErr w:type="gramEnd"/>
      <w:r w:rsidRPr="00D232EF">
        <w:rPr>
          <w:b/>
        </w:rPr>
        <w:t xml:space="preserve">A </w:t>
      </w:r>
      <w:r>
        <w:rPr>
          <w:b/>
        </w:rPr>
        <w:t>malathion to pasture with a 14 day application interval</w:t>
      </w:r>
      <w:r w:rsidRPr="00D232EF">
        <w:rPr>
          <w:b/>
        </w:rPr>
        <w:t>.</w:t>
      </w:r>
    </w:p>
    <w:p w14:paraId="7F0E5106" w14:textId="77777777" w:rsidR="001D3A95" w:rsidRDefault="001D3A95" w:rsidP="00DE3716">
      <w:pPr>
        <w:rPr>
          <w:b/>
        </w:rPr>
      </w:pPr>
    </w:p>
    <w:p w14:paraId="0B34A48F" w14:textId="77777777" w:rsidR="00EA73A0" w:rsidRDefault="00EA73A0" w:rsidP="00EA73A0">
      <w:pPr>
        <w:rPr>
          <w:b/>
          <w:i/>
        </w:rPr>
      </w:pPr>
    </w:p>
    <w:p w14:paraId="7D99AEFA" w14:textId="77777777" w:rsidR="00EA73A0" w:rsidRDefault="00EA73A0" w:rsidP="00EA73A0">
      <w:pPr>
        <w:rPr>
          <w:b/>
        </w:rPr>
      </w:pPr>
    </w:p>
    <w:p w14:paraId="0BDAB365" w14:textId="72702242" w:rsidR="00EA73A0" w:rsidRDefault="00A47C14" w:rsidP="00EA73A0">
      <w:pPr>
        <w:rPr>
          <w:b/>
        </w:rPr>
      </w:pPr>
      <w:r>
        <w:rPr>
          <w:noProof/>
        </w:rPr>
        <w:drawing>
          <wp:inline distT="0" distB="0" distL="0" distR="0" wp14:anchorId="52DF2BAC" wp14:editId="1C662A00">
            <wp:extent cx="4572000" cy="27432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020E5DB" w14:textId="6937278A" w:rsidR="00EA73A0" w:rsidRDefault="00EA73A0" w:rsidP="00EA73A0">
      <w:pPr>
        <w:rPr>
          <w:b/>
        </w:rPr>
      </w:pPr>
      <w:r w:rsidRPr="00D232EF">
        <w:rPr>
          <w:b/>
        </w:rPr>
        <w:t xml:space="preserve">Figure </w:t>
      </w:r>
      <w:r>
        <w:rPr>
          <w:b/>
        </w:rPr>
        <w:t>4-7.1</w:t>
      </w:r>
      <w:r w:rsidR="00EF715B">
        <w:rPr>
          <w:b/>
        </w:rPr>
        <w:t>2</w:t>
      </w:r>
      <w:r w:rsidRPr="00D232EF">
        <w:rPr>
          <w:b/>
        </w:rPr>
        <w:t xml:space="preserve">. Probability distribution functions describing probability associated with killing x% of exposed </w:t>
      </w:r>
      <w:r>
        <w:rPr>
          <w:b/>
        </w:rPr>
        <w:t>Inyo California towhee</w:t>
      </w:r>
      <w:r w:rsidRPr="00D232EF">
        <w:rPr>
          <w:b/>
        </w:rPr>
        <w:t xml:space="preserve">. </w:t>
      </w:r>
      <w:r>
        <w:rPr>
          <w:b/>
        </w:rPr>
        <w:t xml:space="preserve">Exposures based on two </w:t>
      </w:r>
      <w:r w:rsidRPr="00D232EF">
        <w:rPr>
          <w:b/>
        </w:rPr>
        <w:t>aerial application</w:t>
      </w:r>
      <w:r>
        <w:rPr>
          <w:b/>
        </w:rPr>
        <w:t>s</w:t>
      </w:r>
      <w:r w:rsidRPr="00D232EF">
        <w:rPr>
          <w:b/>
        </w:rPr>
        <w:t xml:space="preserve"> of </w:t>
      </w:r>
      <w:r>
        <w:rPr>
          <w:b/>
        </w:rPr>
        <w:t>1.</w:t>
      </w:r>
      <w:r w:rsidRPr="00D232EF">
        <w:rPr>
          <w:b/>
        </w:rPr>
        <w:t>2</w:t>
      </w:r>
      <w:r>
        <w:rPr>
          <w:b/>
        </w:rPr>
        <w:t>5</w:t>
      </w:r>
      <w:r w:rsidRPr="00D232EF">
        <w:rPr>
          <w:b/>
        </w:rPr>
        <w:t xml:space="preserve"> lb a.i</w:t>
      </w:r>
      <w:proofErr w:type="gramStart"/>
      <w:r w:rsidRPr="00D232EF">
        <w:rPr>
          <w:b/>
        </w:rPr>
        <w:t>./</w:t>
      </w:r>
      <w:proofErr w:type="gramEnd"/>
      <w:r w:rsidRPr="00D232EF">
        <w:rPr>
          <w:b/>
        </w:rPr>
        <w:t xml:space="preserve">A </w:t>
      </w:r>
      <w:r>
        <w:rPr>
          <w:b/>
        </w:rPr>
        <w:t>malathion to pasture with a 14 day application interval</w:t>
      </w:r>
      <w:r w:rsidRPr="00D232EF">
        <w:rPr>
          <w:b/>
        </w:rPr>
        <w:t>.</w:t>
      </w:r>
    </w:p>
    <w:p w14:paraId="691EFD4A" w14:textId="77777777" w:rsidR="00EA73A0" w:rsidRDefault="00EA73A0" w:rsidP="00EA73A0">
      <w:pPr>
        <w:rPr>
          <w:b/>
        </w:rPr>
      </w:pPr>
    </w:p>
    <w:p w14:paraId="75FDFAF0" w14:textId="77777777" w:rsidR="00EA73A0" w:rsidRDefault="00EA73A0" w:rsidP="00EA73A0">
      <w:pPr>
        <w:rPr>
          <w:b/>
          <w:i/>
        </w:rPr>
      </w:pPr>
    </w:p>
    <w:p w14:paraId="2B90D082" w14:textId="77777777" w:rsidR="00EA73A0" w:rsidRDefault="00EA73A0" w:rsidP="00EA73A0">
      <w:pPr>
        <w:rPr>
          <w:b/>
        </w:rPr>
      </w:pPr>
    </w:p>
    <w:p w14:paraId="6D9BE6DD" w14:textId="59C5A971" w:rsidR="00EA73A0" w:rsidRDefault="00A47C14" w:rsidP="00EA73A0">
      <w:pPr>
        <w:rPr>
          <w:b/>
        </w:rPr>
      </w:pPr>
      <w:r>
        <w:rPr>
          <w:noProof/>
        </w:rPr>
        <w:drawing>
          <wp:inline distT="0" distB="0" distL="0" distR="0" wp14:anchorId="0F02389C" wp14:editId="04DD0F42">
            <wp:extent cx="4572000" cy="274320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0F48BBF" w14:textId="5F4EB76F" w:rsidR="00EA73A0" w:rsidRDefault="00EA73A0" w:rsidP="00EA73A0">
      <w:pPr>
        <w:rPr>
          <w:b/>
        </w:rPr>
      </w:pPr>
      <w:r w:rsidRPr="00D232EF">
        <w:rPr>
          <w:b/>
        </w:rPr>
        <w:t xml:space="preserve">Figure </w:t>
      </w:r>
      <w:r>
        <w:rPr>
          <w:b/>
        </w:rPr>
        <w:t>4-7.1</w:t>
      </w:r>
      <w:r w:rsidR="00EF715B">
        <w:rPr>
          <w:b/>
        </w:rPr>
        <w:t>3</w:t>
      </w:r>
      <w:r w:rsidRPr="00D232EF">
        <w:rPr>
          <w:b/>
        </w:rPr>
        <w:t xml:space="preserve">. Probability distribution functions describing probability associated with killing x% of exposed </w:t>
      </w:r>
      <w:r>
        <w:rPr>
          <w:b/>
        </w:rPr>
        <w:t>San Clemente sage sparrow</w:t>
      </w:r>
      <w:r w:rsidRPr="00D232EF">
        <w:rPr>
          <w:b/>
        </w:rPr>
        <w:t xml:space="preserve">. </w:t>
      </w:r>
      <w:r>
        <w:rPr>
          <w:b/>
        </w:rPr>
        <w:t xml:space="preserve">Exposures based on two </w:t>
      </w:r>
      <w:r w:rsidRPr="00D232EF">
        <w:rPr>
          <w:b/>
        </w:rPr>
        <w:t>aerial application</w:t>
      </w:r>
      <w:r>
        <w:rPr>
          <w:b/>
        </w:rPr>
        <w:t>s</w:t>
      </w:r>
      <w:r w:rsidRPr="00D232EF">
        <w:rPr>
          <w:b/>
        </w:rPr>
        <w:t xml:space="preserve"> of </w:t>
      </w:r>
      <w:r>
        <w:rPr>
          <w:b/>
        </w:rPr>
        <w:t>1.</w:t>
      </w:r>
      <w:r w:rsidRPr="00D232EF">
        <w:rPr>
          <w:b/>
        </w:rPr>
        <w:t>2</w:t>
      </w:r>
      <w:r>
        <w:rPr>
          <w:b/>
        </w:rPr>
        <w:t>5</w:t>
      </w:r>
      <w:r w:rsidRPr="00D232EF">
        <w:rPr>
          <w:b/>
        </w:rPr>
        <w:t xml:space="preserve"> lb a.i</w:t>
      </w:r>
      <w:proofErr w:type="gramStart"/>
      <w:r w:rsidRPr="00D232EF">
        <w:rPr>
          <w:b/>
        </w:rPr>
        <w:t>./</w:t>
      </w:r>
      <w:proofErr w:type="gramEnd"/>
      <w:r w:rsidRPr="00D232EF">
        <w:rPr>
          <w:b/>
        </w:rPr>
        <w:t xml:space="preserve">A </w:t>
      </w:r>
      <w:r>
        <w:rPr>
          <w:b/>
        </w:rPr>
        <w:t>malathion to pasture with a 14 day application interval</w:t>
      </w:r>
      <w:r w:rsidRPr="00D232EF">
        <w:rPr>
          <w:b/>
        </w:rPr>
        <w:t>.</w:t>
      </w:r>
    </w:p>
    <w:p w14:paraId="10A1E1C0" w14:textId="77777777" w:rsidR="00EA73A0" w:rsidRDefault="00EA73A0" w:rsidP="00EA73A0">
      <w:pPr>
        <w:rPr>
          <w:b/>
        </w:rPr>
      </w:pPr>
    </w:p>
    <w:p w14:paraId="77F94BFF" w14:textId="62FFE06B" w:rsidR="00EF715B" w:rsidRDefault="00EF715B" w:rsidP="00EF715B">
      <w:pPr>
        <w:pStyle w:val="ListParagraph"/>
        <w:numPr>
          <w:ilvl w:val="1"/>
          <w:numId w:val="2"/>
        </w:numPr>
        <w:rPr>
          <w:b/>
        </w:rPr>
      </w:pPr>
      <w:proofErr w:type="spellStart"/>
      <w:r>
        <w:rPr>
          <w:b/>
        </w:rPr>
        <w:t>MCnest</w:t>
      </w:r>
      <w:proofErr w:type="spellEnd"/>
      <w:r>
        <w:rPr>
          <w:b/>
        </w:rPr>
        <w:t xml:space="preserve"> Analysis</w:t>
      </w:r>
    </w:p>
    <w:p w14:paraId="2CCA2BD2" w14:textId="77777777" w:rsidR="00EF715B" w:rsidRDefault="00EF715B" w:rsidP="00EF715B">
      <w:pPr>
        <w:rPr>
          <w:b/>
        </w:rPr>
      </w:pPr>
    </w:p>
    <w:p w14:paraId="1013174C" w14:textId="53A8DF92" w:rsidR="00EF715B" w:rsidRPr="003716E2" w:rsidRDefault="00EF715B" w:rsidP="00EF715B">
      <w:r w:rsidRPr="00FB7CB1">
        <w:t>When considering impacts to fecundity, mortality is the major contributor to declines</w:t>
      </w:r>
      <w:r w:rsidR="003716E2">
        <w:t xml:space="preserve"> for some of the species</w:t>
      </w:r>
      <w:r w:rsidRPr="00FB7CB1">
        <w:t>; however, reproductive effects do occur in surviving birds. In general, applications made after the breeding period occur do not</w:t>
      </w:r>
      <w:r>
        <w:t xml:space="preserve"> result in declines in fecundity because exposed adults are able to successfully reproduce prior to exposures that lead to mortality. </w:t>
      </w:r>
      <w:r w:rsidR="003716E2">
        <w:rPr>
          <w:b/>
        </w:rPr>
        <w:t xml:space="preserve">Tables B 4-7.9 </w:t>
      </w:r>
      <w:r w:rsidR="003716E2">
        <w:t xml:space="preserve">through </w:t>
      </w:r>
      <w:r w:rsidR="003716E2">
        <w:rPr>
          <w:b/>
        </w:rPr>
        <w:t>B 4-7.11</w:t>
      </w:r>
      <w:r w:rsidR="003716E2">
        <w:t xml:space="preserve"> provides estimates of fecundity declines for 13 species based on conservative, central, and least conservative estimates of toxicity and foliar dissipation half-life. </w:t>
      </w:r>
    </w:p>
    <w:p w14:paraId="29407A79" w14:textId="77777777" w:rsidR="00EF715B" w:rsidRDefault="00EF715B" w:rsidP="00EF715B">
      <w:pPr>
        <w:rPr>
          <w:b/>
        </w:rPr>
      </w:pPr>
    </w:p>
    <w:p w14:paraId="77132678" w14:textId="3A541925" w:rsidR="002B5DE2" w:rsidRDefault="00E966F7" w:rsidP="00EF715B">
      <w:pPr>
        <w:rPr>
          <w:b/>
        </w:rPr>
      </w:pPr>
      <w:r>
        <w:rPr>
          <w:b/>
        </w:rPr>
        <w:t xml:space="preserve">Table B 4-7.9. Fecundity declines estimated from applications of </w:t>
      </w:r>
      <w:proofErr w:type="gramStart"/>
      <w:r>
        <w:rPr>
          <w:b/>
        </w:rPr>
        <w:t>malathion</w:t>
      </w:r>
      <w:proofErr w:type="gramEnd"/>
      <w:r>
        <w:rPr>
          <w:b/>
        </w:rPr>
        <w:t xml:space="preserve"> on pasture and other crops using </w:t>
      </w:r>
      <w:r w:rsidR="0071038E">
        <w:rPr>
          <w:b/>
        </w:rPr>
        <w:t>the HC</w:t>
      </w:r>
      <w:r w:rsidR="0071038E" w:rsidRPr="00582B73">
        <w:rPr>
          <w:b/>
          <w:vertAlign w:val="subscript"/>
        </w:rPr>
        <w:t>05</w:t>
      </w:r>
      <w:r w:rsidR="0071038E">
        <w:rPr>
          <w:b/>
        </w:rPr>
        <w:t xml:space="preserve"> species and maximum foliar dissipation half-life</w:t>
      </w:r>
      <w:r>
        <w:rPr>
          <w:b/>
        </w:rPr>
        <w:t>.</w:t>
      </w:r>
    </w:p>
    <w:tbl>
      <w:tblPr>
        <w:tblStyle w:val="TableGrid"/>
        <w:tblW w:w="0" w:type="auto"/>
        <w:tblLook w:val="04A0" w:firstRow="1" w:lastRow="0" w:firstColumn="1" w:lastColumn="0" w:noHBand="0" w:noVBand="1"/>
      </w:tblPr>
      <w:tblGrid>
        <w:gridCol w:w="2209"/>
        <w:gridCol w:w="1149"/>
        <w:gridCol w:w="907"/>
        <w:gridCol w:w="907"/>
        <w:gridCol w:w="907"/>
        <w:gridCol w:w="907"/>
        <w:gridCol w:w="907"/>
        <w:gridCol w:w="907"/>
        <w:gridCol w:w="550"/>
      </w:tblGrid>
      <w:tr w:rsidR="002B5DE2" w:rsidRPr="002B5DE2" w14:paraId="414CC5C5" w14:textId="77777777" w:rsidTr="002B5DE2">
        <w:trPr>
          <w:trHeight w:val="288"/>
        </w:trPr>
        <w:tc>
          <w:tcPr>
            <w:tcW w:w="2209" w:type="dxa"/>
            <w:shd w:val="clear" w:color="auto" w:fill="D9D9D9" w:themeFill="background1" w:themeFillShade="D9"/>
            <w:noWrap/>
            <w:hideMark/>
          </w:tcPr>
          <w:p w14:paraId="6B8AE603" w14:textId="5DAD4901" w:rsidR="002B5DE2" w:rsidRPr="002B5DE2" w:rsidRDefault="002B5DE2">
            <w:pPr>
              <w:rPr>
                <w:b/>
                <w:bCs/>
              </w:rPr>
            </w:pPr>
            <w:r>
              <w:rPr>
                <w:b/>
                <w:bCs/>
              </w:rPr>
              <w:t>Species</w:t>
            </w:r>
          </w:p>
        </w:tc>
        <w:tc>
          <w:tcPr>
            <w:tcW w:w="1149" w:type="dxa"/>
            <w:shd w:val="clear" w:color="auto" w:fill="D9D9D9" w:themeFill="background1" w:themeFillShade="D9"/>
            <w:noWrap/>
            <w:hideMark/>
          </w:tcPr>
          <w:p w14:paraId="4AA6E438" w14:textId="77777777" w:rsidR="002B5DE2" w:rsidRPr="002B5DE2" w:rsidRDefault="002B5DE2" w:rsidP="002B5DE2">
            <w:pPr>
              <w:rPr>
                <w:b/>
                <w:bCs/>
              </w:rPr>
            </w:pPr>
            <w:r w:rsidRPr="002B5DE2">
              <w:rPr>
                <w:b/>
                <w:bCs/>
              </w:rPr>
              <w:t>1-Mar</w:t>
            </w:r>
          </w:p>
        </w:tc>
        <w:tc>
          <w:tcPr>
            <w:tcW w:w="907" w:type="dxa"/>
            <w:shd w:val="clear" w:color="auto" w:fill="D9D9D9" w:themeFill="background1" w:themeFillShade="D9"/>
            <w:noWrap/>
            <w:hideMark/>
          </w:tcPr>
          <w:p w14:paraId="7F8E1E2B" w14:textId="77777777" w:rsidR="002B5DE2" w:rsidRPr="002B5DE2" w:rsidRDefault="002B5DE2" w:rsidP="002B5DE2">
            <w:pPr>
              <w:rPr>
                <w:b/>
                <w:bCs/>
              </w:rPr>
            </w:pPr>
            <w:r w:rsidRPr="002B5DE2">
              <w:rPr>
                <w:b/>
                <w:bCs/>
              </w:rPr>
              <w:t>29-Mar</w:t>
            </w:r>
          </w:p>
        </w:tc>
        <w:tc>
          <w:tcPr>
            <w:tcW w:w="907" w:type="dxa"/>
            <w:shd w:val="clear" w:color="auto" w:fill="D9D9D9" w:themeFill="background1" w:themeFillShade="D9"/>
            <w:noWrap/>
            <w:hideMark/>
          </w:tcPr>
          <w:p w14:paraId="0A28520F" w14:textId="77777777" w:rsidR="002B5DE2" w:rsidRPr="002B5DE2" w:rsidRDefault="002B5DE2" w:rsidP="002B5DE2">
            <w:pPr>
              <w:rPr>
                <w:b/>
                <w:bCs/>
              </w:rPr>
            </w:pPr>
            <w:r w:rsidRPr="002B5DE2">
              <w:rPr>
                <w:b/>
                <w:bCs/>
              </w:rPr>
              <w:t>26-Apr</w:t>
            </w:r>
          </w:p>
        </w:tc>
        <w:tc>
          <w:tcPr>
            <w:tcW w:w="907" w:type="dxa"/>
            <w:shd w:val="clear" w:color="auto" w:fill="D9D9D9" w:themeFill="background1" w:themeFillShade="D9"/>
            <w:noWrap/>
            <w:hideMark/>
          </w:tcPr>
          <w:p w14:paraId="47E0B56F" w14:textId="77777777" w:rsidR="002B5DE2" w:rsidRPr="002B5DE2" w:rsidRDefault="002B5DE2" w:rsidP="002B5DE2">
            <w:pPr>
              <w:rPr>
                <w:b/>
                <w:bCs/>
              </w:rPr>
            </w:pPr>
            <w:r w:rsidRPr="002B5DE2">
              <w:rPr>
                <w:b/>
                <w:bCs/>
              </w:rPr>
              <w:t>24-May</w:t>
            </w:r>
          </w:p>
        </w:tc>
        <w:tc>
          <w:tcPr>
            <w:tcW w:w="907" w:type="dxa"/>
            <w:shd w:val="clear" w:color="auto" w:fill="D9D9D9" w:themeFill="background1" w:themeFillShade="D9"/>
            <w:noWrap/>
            <w:hideMark/>
          </w:tcPr>
          <w:p w14:paraId="129D2EB5" w14:textId="77777777" w:rsidR="002B5DE2" w:rsidRPr="002B5DE2" w:rsidRDefault="002B5DE2" w:rsidP="002B5DE2">
            <w:pPr>
              <w:rPr>
                <w:b/>
                <w:bCs/>
              </w:rPr>
            </w:pPr>
            <w:r w:rsidRPr="002B5DE2">
              <w:rPr>
                <w:b/>
                <w:bCs/>
              </w:rPr>
              <w:t>21-Jun</w:t>
            </w:r>
          </w:p>
        </w:tc>
        <w:tc>
          <w:tcPr>
            <w:tcW w:w="907" w:type="dxa"/>
            <w:shd w:val="clear" w:color="auto" w:fill="D9D9D9" w:themeFill="background1" w:themeFillShade="D9"/>
            <w:noWrap/>
            <w:hideMark/>
          </w:tcPr>
          <w:p w14:paraId="33157EE4" w14:textId="77777777" w:rsidR="002B5DE2" w:rsidRPr="002B5DE2" w:rsidRDefault="002B5DE2" w:rsidP="002B5DE2">
            <w:pPr>
              <w:rPr>
                <w:b/>
                <w:bCs/>
              </w:rPr>
            </w:pPr>
            <w:r w:rsidRPr="002B5DE2">
              <w:rPr>
                <w:b/>
                <w:bCs/>
              </w:rPr>
              <w:t>19-Jul</w:t>
            </w:r>
          </w:p>
        </w:tc>
        <w:tc>
          <w:tcPr>
            <w:tcW w:w="907" w:type="dxa"/>
            <w:shd w:val="clear" w:color="auto" w:fill="D9D9D9" w:themeFill="background1" w:themeFillShade="D9"/>
            <w:noWrap/>
            <w:hideMark/>
          </w:tcPr>
          <w:p w14:paraId="5AB1BFF3" w14:textId="77777777" w:rsidR="002B5DE2" w:rsidRPr="002B5DE2" w:rsidRDefault="002B5DE2" w:rsidP="002B5DE2">
            <w:pPr>
              <w:rPr>
                <w:b/>
                <w:bCs/>
              </w:rPr>
            </w:pPr>
            <w:r w:rsidRPr="002B5DE2">
              <w:rPr>
                <w:b/>
                <w:bCs/>
              </w:rPr>
              <w:t>16-Aug</w:t>
            </w:r>
          </w:p>
        </w:tc>
        <w:tc>
          <w:tcPr>
            <w:tcW w:w="550" w:type="dxa"/>
            <w:shd w:val="clear" w:color="auto" w:fill="D9D9D9" w:themeFill="background1" w:themeFillShade="D9"/>
            <w:noWrap/>
            <w:hideMark/>
          </w:tcPr>
          <w:p w14:paraId="701DC649" w14:textId="77777777" w:rsidR="002B5DE2" w:rsidRPr="002B5DE2" w:rsidRDefault="002B5DE2" w:rsidP="002B5DE2">
            <w:pPr>
              <w:rPr>
                <w:b/>
                <w:bCs/>
              </w:rPr>
            </w:pPr>
            <w:r w:rsidRPr="002B5DE2">
              <w:rPr>
                <w:b/>
                <w:bCs/>
              </w:rPr>
              <w:t>13-Sep</w:t>
            </w:r>
          </w:p>
        </w:tc>
      </w:tr>
      <w:tr w:rsidR="002B5DE2" w:rsidRPr="002B5DE2" w14:paraId="64F93C3A" w14:textId="77777777" w:rsidTr="002B5DE2">
        <w:trPr>
          <w:trHeight w:val="288"/>
        </w:trPr>
        <w:tc>
          <w:tcPr>
            <w:tcW w:w="2209" w:type="dxa"/>
            <w:noWrap/>
            <w:hideMark/>
          </w:tcPr>
          <w:p w14:paraId="394BFC18" w14:textId="77777777" w:rsidR="002B5DE2" w:rsidRPr="002B5DE2" w:rsidRDefault="002B5DE2" w:rsidP="002B5DE2">
            <w:proofErr w:type="spellStart"/>
            <w:r w:rsidRPr="002B5DE2">
              <w:t>Attwater's</w:t>
            </w:r>
            <w:proofErr w:type="spellEnd"/>
            <w:r w:rsidRPr="002B5DE2">
              <w:t xml:space="preserve"> Prairie Chicken</w:t>
            </w:r>
          </w:p>
        </w:tc>
        <w:tc>
          <w:tcPr>
            <w:tcW w:w="1149" w:type="dxa"/>
            <w:noWrap/>
            <w:hideMark/>
          </w:tcPr>
          <w:p w14:paraId="33130348" w14:textId="77777777" w:rsidR="002B5DE2" w:rsidRPr="002B5DE2" w:rsidRDefault="002B5DE2" w:rsidP="002B5DE2">
            <w:r w:rsidRPr="002B5DE2">
              <w:t>-7%</w:t>
            </w:r>
          </w:p>
        </w:tc>
        <w:tc>
          <w:tcPr>
            <w:tcW w:w="907" w:type="dxa"/>
            <w:noWrap/>
            <w:hideMark/>
          </w:tcPr>
          <w:p w14:paraId="7B719D78" w14:textId="77777777" w:rsidR="002B5DE2" w:rsidRPr="002B5DE2" w:rsidRDefault="002B5DE2" w:rsidP="002B5DE2">
            <w:r w:rsidRPr="002B5DE2">
              <w:t>70%</w:t>
            </w:r>
          </w:p>
        </w:tc>
        <w:tc>
          <w:tcPr>
            <w:tcW w:w="907" w:type="dxa"/>
            <w:noWrap/>
            <w:hideMark/>
          </w:tcPr>
          <w:p w14:paraId="50B30D43" w14:textId="77777777" w:rsidR="002B5DE2" w:rsidRPr="002B5DE2" w:rsidRDefault="002B5DE2" w:rsidP="002B5DE2">
            <w:r w:rsidRPr="002B5DE2">
              <w:t>100%</w:t>
            </w:r>
          </w:p>
        </w:tc>
        <w:tc>
          <w:tcPr>
            <w:tcW w:w="907" w:type="dxa"/>
            <w:noWrap/>
            <w:hideMark/>
          </w:tcPr>
          <w:p w14:paraId="0010A92C" w14:textId="77777777" w:rsidR="002B5DE2" w:rsidRPr="002B5DE2" w:rsidRDefault="002B5DE2" w:rsidP="002B5DE2">
            <w:r w:rsidRPr="002B5DE2">
              <w:t>100%</w:t>
            </w:r>
          </w:p>
        </w:tc>
        <w:tc>
          <w:tcPr>
            <w:tcW w:w="907" w:type="dxa"/>
            <w:noWrap/>
            <w:hideMark/>
          </w:tcPr>
          <w:p w14:paraId="1A36AAB1" w14:textId="77777777" w:rsidR="002B5DE2" w:rsidRPr="002B5DE2" w:rsidRDefault="002B5DE2" w:rsidP="002B5DE2">
            <w:r w:rsidRPr="002B5DE2">
              <w:t>35%</w:t>
            </w:r>
          </w:p>
        </w:tc>
        <w:tc>
          <w:tcPr>
            <w:tcW w:w="907" w:type="dxa"/>
            <w:noWrap/>
            <w:hideMark/>
          </w:tcPr>
          <w:p w14:paraId="3E3F1A80" w14:textId="77777777" w:rsidR="002B5DE2" w:rsidRPr="002B5DE2" w:rsidRDefault="002B5DE2" w:rsidP="002B5DE2">
            <w:r w:rsidRPr="002B5DE2">
              <w:t>-2%</w:t>
            </w:r>
          </w:p>
        </w:tc>
        <w:tc>
          <w:tcPr>
            <w:tcW w:w="907" w:type="dxa"/>
            <w:noWrap/>
            <w:hideMark/>
          </w:tcPr>
          <w:p w14:paraId="15E86B9A" w14:textId="1C586489" w:rsidR="002B5DE2" w:rsidRPr="002B5DE2" w:rsidRDefault="002B5DE2" w:rsidP="002B5DE2">
            <w:r>
              <w:t>--</w:t>
            </w:r>
          </w:p>
        </w:tc>
        <w:tc>
          <w:tcPr>
            <w:tcW w:w="550" w:type="dxa"/>
            <w:noWrap/>
            <w:hideMark/>
          </w:tcPr>
          <w:p w14:paraId="10749EB5" w14:textId="0615AA86" w:rsidR="002B5DE2" w:rsidRPr="002B5DE2" w:rsidRDefault="002B5DE2" w:rsidP="002B5DE2">
            <w:r>
              <w:t>--</w:t>
            </w:r>
          </w:p>
        </w:tc>
      </w:tr>
      <w:tr w:rsidR="002B5DE2" w:rsidRPr="002B5DE2" w14:paraId="6A5ABC66" w14:textId="77777777" w:rsidTr="002B5DE2">
        <w:trPr>
          <w:trHeight w:val="288"/>
        </w:trPr>
        <w:tc>
          <w:tcPr>
            <w:tcW w:w="2209" w:type="dxa"/>
            <w:noWrap/>
            <w:hideMark/>
          </w:tcPr>
          <w:p w14:paraId="488858EF" w14:textId="77777777" w:rsidR="002B5DE2" w:rsidRPr="002B5DE2" w:rsidRDefault="002B5DE2" w:rsidP="002B5DE2">
            <w:r w:rsidRPr="002B5DE2">
              <w:t>Black-capped Vireo</w:t>
            </w:r>
          </w:p>
        </w:tc>
        <w:tc>
          <w:tcPr>
            <w:tcW w:w="1149" w:type="dxa"/>
            <w:noWrap/>
            <w:hideMark/>
          </w:tcPr>
          <w:p w14:paraId="31C896D3" w14:textId="77777777" w:rsidR="002B5DE2" w:rsidRPr="002B5DE2" w:rsidRDefault="002B5DE2" w:rsidP="002B5DE2">
            <w:r w:rsidRPr="002B5DE2">
              <w:t>93%</w:t>
            </w:r>
          </w:p>
        </w:tc>
        <w:tc>
          <w:tcPr>
            <w:tcW w:w="907" w:type="dxa"/>
            <w:noWrap/>
            <w:hideMark/>
          </w:tcPr>
          <w:p w14:paraId="774EF9DC" w14:textId="77777777" w:rsidR="002B5DE2" w:rsidRPr="002B5DE2" w:rsidRDefault="002B5DE2" w:rsidP="002B5DE2">
            <w:r w:rsidRPr="002B5DE2">
              <w:t>95%</w:t>
            </w:r>
          </w:p>
        </w:tc>
        <w:tc>
          <w:tcPr>
            <w:tcW w:w="907" w:type="dxa"/>
            <w:noWrap/>
            <w:hideMark/>
          </w:tcPr>
          <w:p w14:paraId="2BD46BA1" w14:textId="77777777" w:rsidR="002B5DE2" w:rsidRPr="002B5DE2" w:rsidRDefault="002B5DE2" w:rsidP="002B5DE2">
            <w:r w:rsidRPr="002B5DE2">
              <w:t>96%</w:t>
            </w:r>
          </w:p>
        </w:tc>
        <w:tc>
          <w:tcPr>
            <w:tcW w:w="907" w:type="dxa"/>
            <w:noWrap/>
            <w:hideMark/>
          </w:tcPr>
          <w:p w14:paraId="0F31B8F6" w14:textId="77777777" w:rsidR="002B5DE2" w:rsidRPr="002B5DE2" w:rsidRDefault="002B5DE2" w:rsidP="002B5DE2">
            <w:r w:rsidRPr="002B5DE2">
              <w:t>72%</w:t>
            </w:r>
          </w:p>
        </w:tc>
        <w:tc>
          <w:tcPr>
            <w:tcW w:w="907" w:type="dxa"/>
            <w:noWrap/>
            <w:hideMark/>
          </w:tcPr>
          <w:p w14:paraId="0191750F" w14:textId="77777777" w:rsidR="002B5DE2" w:rsidRPr="002B5DE2" w:rsidRDefault="002B5DE2" w:rsidP="002B5DE2">
            <w:r w:rsidRPr="002B5DE2">
              <w:t>39%</w:t>
            </w:r>
          </w:p>
        </w:tc>
        <w:tc>
          <w:tcPr>
            <w:tcW w:w="907" w:type="dxa"/>
            <w:noWrap/>
            <w:hideMark/>
          </w:tcPr>
          <w:p w14:paraId="4444830F" w14:textId="77777777" w:rsidR="002B5DE2" w:rsidRPr="002B5DE2" w:rsidRDefault="002B5DE2" w:rsidP="002B5DE2">
            <w:r w:rsidRPr="002B5DE2">
              <w:t>5%</w:t>
            </w:r>
          </w:p>
        </w:tc>
        <w:tc>
          <w:tcPr>
            <w:tcW w:w="907" w:type="dxa"/>
            <w:noWrap/>
            <w:hideMark/>
          </w:tcPr>
          <w:p w14:paraId="1364C2A6" w14:textId="083B867D" w:rsidR="002B5DE2" w:rsidRPr="002B5DE2" w:rsidRDefault="002B5DE2" w:rsidP="002B5DE2">
            <w:r>
              <w:t>--</w:t>
            </w:r>
          </w:p>
        </w:tc>
        <w:tc>
          <w:tcPr>
            <w:tcW w:w="550" w:type="dxa"/>
            <w:noWrap/>
            <w:hideMark/>
          </w:tcPr>
          <w:p w14:paraId="1B8C2456" w14:textId="6EA3188A" w:rsidR="002B5DE2" w:rsidRPr="002B5DE2" w:rsidRDefault="002B5DE2" w:rsidP="002B5DE2">
            <w:r>
              <w:t>--</w:t>
            </w:r>
          </w:p>
        </w:tc>
      </w:tr>
      <w:tr w:rsidR="002B5DE2" w:rsidRPr="002B5DE2" w14:paraId="252A2CCB" w14:textId="77777777" w:rsidTr="002B5DE2">
        <w:trPr>
          <w:trHeight w:val="288"/>
        </w:trPr>
        <w:tc>
          <w:tcPr>
            <w:tcW w:w="2209" w:type="dxa"/>
            <w:noWrap/>
            <w:hideMark/>
          </w:tcPr>
          <w:p w14:paraId="35FA87FF" w14:textId="77777777" w:rsidR="002B5DE2" w:rsidRPr="002B5DE2" w:rsidRDefault="002B5DE2" w:rsidP="002B5DE2">
            <w:r w:rsidRPr="002B5DE2">
              <w:t>California Gnatcatcher</w:t>
            </w:r>
          </w:p>
        </w:tc>
        <w:tc>
          <w:tcPr>
            <w:tcW w:w="1149" w:type="dxa"/>
            <w:noWrap/>
            <w:hideMark/>
          </w:tcPr>
          <w:p w14:paraId="67400D89" w14:textId="77777777" w:rsidR="002B5DE2" w:rsidRPr="002B5DE2" w:rsidRDefault="002B5DE2" w:rsidP="002B5DE2">
            <w:r w:rsidRPr="002B5DE2">
              <w:t>99%</w:t>
            </w:r>
          </w:p>
        </w:tc>
        <w:tc>
          <w:tcPr>
            <w:tcW w:w="907" w:type="dxa"/>
            <w:noWrap/>
            <w:hideMark/>
          </w:tcPr>
          <w:p w14:paraId="1F54410D" w14:textId="77777777" w:rsidR="002B5DE2" w:rsidRPr="002B5DE2" w:rsidRDefault="002B5DE2" w:rsidP="002B5DE2">
            <w:r w:rsidRPr="002B5DE2">
              <w:t>99%</w:t>
            </w:r>
          </w:p>
        </w:tc>
        <w:tc>
          <w:tcPr>
            <w:tcW w:w="907" w:type="dxa"/>
            <w:noWrap/>
            <w:hideMark/>
          </w:tcPr>
          <w:p w14:paraId="7E5041FF" w14:textId="77777777" w:rsidR="002B5DE2" w:rsidRPr="002B5DE2" w:rsidRDefault="002B5DE2" w:rsidP="002B5DE2">
            <w:r w:rsidRPr="002B5DE2">
              <w:t>81%</w:t>
            </w:r>
          </w:p>
        </w:tc>
        <w:tc>
          <w:tcPr>
            <w:tcW w:w="907" w:type="dxa"/>
            <w:noWrap/>
            <w:hideMark/>
          </w:tcPr>
          <w:p w14:paraId="6800CF44" w14:textId="77777777" w:rsidR="002B5DE2" w:rsidRPr="002B5DE2" w:rsidRDefault="002B5DE2" w:rsidP="002B5DE2">
            <w:r w:rsidRPr="002B5DE2">
              <w:t>59%</w:t>
            </w:r>
          </w:p>
        </w:tc>
        <w:tc>
          <w:tcPr>
            <w:tcW w:w="907" w:type="dxa"/>
            <w:noWrap/>
            <w:hideMark/>
          </w:tcPr>
          <w:p w14:paraId="021C58D2" w14:textId="77777777" w:rsidR="002B5DE2" w:rsidRPr="002B5DE2" w:rsidRDefault="002B5DE2" w:rsidP="002B5DE2">
            <w:r w:rsidRPr="002B5DE2">
              <w:t>36%</w:t>
            </w:r>
          </w:p>
        </w:tc>
        <w:tc>
          <w:tcPr>
            <w:tcW w:w="907" w:type="dxa"/>
            <w:noWrap/>
            <w:hideMark/>
          </w:tcPr>
          <w:p w14:paraId="14882019" w14:textId="77777777" w:rsidR="002B5DE2" w:rsidRPr="002B5DE2" w:rsidRDefault="002B5DE2" w:rsidP="002B5DE2">
            <w:r w:rsidRPr="002B5DE2">
              <w:t>16%</w:t>
            </w:r>
          </w:p>
        </w:tc>
        <w:tc>
          <w:tcPr>
            <w:tcW w:w="907" w:type="dxa"/>
            <w:noWrap/>
            <w:hideMark/>
          </w:tcPr>
          <w:p w14:paraId="45440E37" w14:textId="01F149A4" w:rsidR="002B5DE2" w:rsidRPr="002B5DE2" w:rsidRDefault="002B5DE2" w:rsidP="002B5DE2">
            <w:r>
              <w:t>--</w:t>
            </w:r>
          </w:p>
        </w:tc>
        <w:tc>
          <w:tcPr>
            <w:tcW w:w="550" w:type="dxa"/>
            <w:noWrap/>
            <w:hideMark/>
          </w:tcPr>
          <w:p w14:paraId="5EE22820" w14:textId="20A2D473" w:rsidR="002B5DE2" w:rsidRPr="002B5DE2" w:rsidRDefault="002B5DE2" w:rsidP="002B5DE2">
            <w:r>
              <w:t>--</w:t>
            </w:r>
          </w:p>
        </w:tc>
      </w:tr>
      <w:tr w:rsidR="002B5DE2" w:rsidRPr="002B5DE2" w14:paraId="63BE4A67" w14:textId="77777777" w:rsidTr="002B5DE2">
        <w:trPr>
          <w:trHeight w:val="288"/>
        </w:trPr>
        <w:tc>
          <w:tcPr>
            <w:tcW w:w="2209" w:type="dxa"/>
            <w:noWrap/>
            <w:hideMark/>
          </w:tcPr>
          <w:p w14:paraId="5E052111" w14:textId="77777777" w:rsidR="002B5DE2" w:rsidRPr="002B5DE2" w:rsidRDefault="002B5DE2" w:rsidP="002B5DE2">
            <w:r w:rsidRPr="002B5DE2">
              <w:t>Florida Grasshopper Sparrow</w:t>
            </w:r>
          </w:p>
        </w:tc>
        <w:tc>
          <w:tcPr>
            <w:tcW w:w="1149" w:type="dxa"/>
            <w:noWrap/>
            <w:hideMark/>
          </w:tcPr>
          <w:p w14:paraId="05D2614C" w14:textId="77777777" w:rsidR="002B5DE2" w:rsidRPr="002B5DE2" w:rsidRDefault="002B5DE2" w:rsidP="002B5DE2">
            <w:r w:rsidRPr="002B5DE2">
              <w:t>45%</w:t>
            </w:r>
          </w:p>
        </w:tc>
        <w:tc>
          <w:tcPr>
            <w:tcW w:w="907" w:type="dxa"/>
            <w:noWrap/>
            <w:hideMark/>
          </w:tcPr>
          <w:p w14:paraId="72EB4519" w14:textId="77777777" w:rsidR="002B5DE2" w:rsidRPr="002B5DE2" w:rsidRDefault="002B5DE2" w:rsidP="002B5DE2">
            <w:r w:rsidRPr="002B5DE2">
              <w:t>44%</w:t>
            </w:r>
          </w:p>
        </w:tc>
        <w:tc>
          <w:tcPr>
            <w:tcW w:w="907" w:type="dxa"/>
            <w:noWrap/>
            <w:hideMark/>
          </w:tcPr>
          <w:p w14:paraId="46C6BB87" w14:textId="77777777" w:rsidR="002B5DE2" w:rsidRPr="002B5DE2" w:rsidRDefault="002B5DE2" w:rsidP="002B5DE2">
            <w:r w:rsidRPr="002B5DE2">
              <w:t>40%</w:t>
            </w:r>
          </w:p>
        </w:tc>
        <w:tc>
          <w:tcPr>
            <w:tcW w:w="907" w:type="dxa"/>
            <w:noWrap/>
            <w:hideMark/>
          </w:tcPr>
          <w:p w14:paraId="5115162A" w14:textId="77777777" w:rsidR="002B5DE2" w:rsidRPr="002B5DE2" w:rsidRDefault="002B5DE2" w:rsidP="002B5DE2">
            <w:r w:rsidRPr="002B5DE2">
              <w:t>31%</w:t>
            </w:r>
          </w:p>
        </w:tc>
        <w:tc>
          <w:tcPr>
            <w:tcW w:w="907" w:type="dxa"/>
            <w:noWrap/>
            <w:hideMark/>
          </w:tcPr>
          <w:p w14:paraId="31002738" w14:textId="77777777" w:rsidR="002B5DE2" w:rsidRPr="002B5DE2" w:rsidRDefault="002B5DE2" w:rsidP="002B5DE2">
            <w:r w:rsidRPr="002B5DE2">
              <w:t>19%</w:t>
            </w:r>
          </w:p>
        </w:tc>
        <w:tc>
          <w:tcPr>
            <w:tcW w:w="907" w:type="dxa"/>
            <w:noWrap/>
            <w:hideMark/>
          </w:tcPr>
          <w:p w14:paraId="6DED60A3" w14:textId="77777777" w:rsidR="002B5DE2" w:rsidRPr="002B5DE2" w:rsidRDefault="002B5DE2" w:rsidP="002B5DE2">
            <w:r w:rsidRPr="002B5DE2">
              <w:t>-1%</w:t>
            </w:r>
          </w:p>
        </w:tc>
        <w:tc>
          <w:tcPr>
            <w:tcW w:w="907" w:type="dxa"/>
            <w:noWrap/>
            <w:hideMark/>
          </w:tcPr>
          <w:p w14:paraId="46A1507D" w14:textId="21BCF847" w:rsidR="002B5DE2" w:rsidRPr="002B5DE2" w:rsidRDefault="002B5DE2" w:rsidP="002B5DE2">
            <w:r>
              <w:t>--</w:t>
            </w:r>
          </w:p>
        </w:tc>
        <w:tc>
          <w:tcPr>
            <w:tcW w:w="550" w:type="dxa"/>
            <w:noWrap/>
            <w:hideMark/>
          </w:tcPr>
          <w:p w14:paraId="3599AE3E" w14:textId="698D849F" w:rsidR="002B5DE2" w:rsidRPr="002B5DE2" w:rsidRDefault="002B5DE2" w:rsidP="002B5DE2">
            <w:r>
              <w:t>--</w:t>
            </w:r>
          </w:p>
        </w:tc>
      </w:tr>
      <w:tr w:rsidR="002B5DE2" w:rsidRPr="002B5DE2" w14:paraId="79FB93AB" w14:textId="77777777" w:rsidTr="002B5DE2">
        <w:trPr>
          <w:trHeight w:val="288"/>
        </w:trPr>
        <w:tc>
          <w:tcPr>
            <w:tcW w:w="2209" w:type="dxa"/>
            <w:noWrap/>
            <w:hideMark/>
          </w:tcPr>
          <w:p w14:paraId="16392F02" w14:textId="77777777" w:rsidR="002B5DE2" w:rsidRPr="002B5DE2" w:rsidRDefault="002B5DE2" w:rsidP="002B5DE2">
            <w:r w:rsidRPr="002B5DE2">
              <w:t>Golden-cheeked Warbler</w:t>
            </w:r>
          </w:p>
        </w:tc>
        <w:tc>
          <w:tcPr>
            <w:tcW w:w="1149" w:type="dxa"/>
            <w:noWrap/>
            <w:hideMark/>
          </w:tcPr>
          <w:p w14:paraId="2ACD0E2F" w14:textId="77777777" w:rsidR="002B5DE2" w:rsidRPr="002B5DE2" w:rsidRDefault="002B5DE2" w:rsidP="002B5DE2">
            <w:r w:rsidRPr="002B5DE2">
              <w:t>91%</w:t>
            </w:r>
          </w:p>
        </w:tc>
        <w:tc>
          <w:tcPr>
            <w:tcW w:w="907" w:type="dxa"/>
            <w:noWrap/>
            <w:hideMark/>
          </w:tcPr>
          <w:p w14:paraId="17A5EC3B" w14:textId="77777777" w:rsidR="002B5DE2" w:rsidRPr="002B5DE2" w:rsidRDefault="002B5DE2" w:rsidP="002B5DE2">
            <w:r w:rsidRPr="002B5DE2">
              <w:t>95%</w:t>
            </w:r>
          </w:p>
        </w:tc>
        <w:tc>
          <w:tcPr>
            <w:tcW w:w="907" w:type="dxa"/>
            <w:noWrap/>
            <w:hideMark/>
          </w:tcPr>
          <w:p w14:paraId="53644E07" w14:textId="77777777" w:rsidR="002B5DE2" w:rsidRPr="002B5DE2" w:rsidRDefault="002B5DE2" w:rsidP="002B5DE2">
            <w:r w:rsidRPr="002B5DE2">
              <w:t>100%</w:t>
            </w:r>
          </w:p>
        </w:tc>
        <w:tc>
          <w:tcPr>
            <w:tcW w:w="907" w:type="dxa"/>
            <w:noWrap/>
            <w:hideMark/>
          </w:tcPr>
          <w:p w14:paraId="4A123E08" w14:textId="77777777" w:rsidR="002B5DE2" w:rsidRPr="002B5DE2" w:rsidRDefault="002B5DE2" w:rsidP="002B5DE2">
            <w:r w:rsidRPr="002B5DE2">
              <w:t>31%</w:t>
            </w:r>
          </w:p>
        </w:tc>
        <w:tc>
          <w:tcPr>
            <w:tcW w:w="907" w:type="dxa"/>
            <w:noWrap/>
            <w:hideMark/>
          </w:tcPr>
          <w:p w14:paraId="38E28A6E" w14:textId="1980F083" w:rsidR="002B5DE2" w:rsidRPr="002B5DE2" w:rsidRDefault="002B5DE2" w:rsidP="002B5DE2">
            <w:r>
              <w:t>--</w:t>
            </w:r>
          </w:p>
        </w:tc>
        <w:tc>
          <w:tcPr>
            <w:tcW w:w="907" w:type="dxa"/>
            <w:noWrap/>
            <w:hideMark/>
          </w:tcPr>
          <w:p w14:paraId="65E56969" w14:textId="02978B5D" w:rsidR="002B5DE2" w:rsidRPr="002B5DE2" w:rsidRDefault="002B5DE2" w:rsidP="002B5DE2">
            <w:r>
              <w:t>--</w:t>
            </w:r>
          </w:p>
        </w:tc>
        <w:tc>
          <w:tcPr>
            <w:tcW w:w="907" w:type="dxa"/>
            <w:noWrap/>
            <w:hideMark/>
          </w:tcPr>
          <w:p w14:paraId="2D09DDFA" w14:textId="7525B6E1" w:rsidR="002B5DE2" w:rsidRPr="002B5DE2" w:rsidRDefault="002B5DE2" w:rsidP="002B5DE2">
            <w:r>
              <w:t>--</w:t>
            </w:r>
          </w:p>
        </w:tc>
        <w:tc>
          <w:tcPr>
            <w:tcW w:w="550" w:type="dxa"/>
            <w:noWrap/>
            <w:hideMark/>
          </w:tcPr>
          <w:p w14:paraId="6E958AD2" w14:textId="42E5BDE4" w:rsidR="002B5DE2" w:rsidRPr="002B5DE2" w:rsidRDefault="002B5DE2" w:rsidP="002B5DE2">
            <w:r>
              <w:t>--</w:t>
            </w:r>
          </w:p>
        </w:tc>
      </w:tr>
      <w:tr w:rsidR="002B5DE2" w:rsidRPr="002B5DE2" w14:paraId="0AF4588A" w14:textId="77777777" w:rsidTr="002B5DE2">
        <w:trPr>
          <w:trHeight w:val="288"/>
        </w:trPr>
        <w:tc>
          <w:tcPr>
            <w:tcW w:w="2209" w:type="dxa"/>
            <w:noWrap/>
            <w:hideMark/>
          </w:tcPr>
          <w:p w14:paraId="435D1137" w14:textId="77777777" w:rsidR="002B5DE2" w:rsidRPr="002B5DE2" w:rsidRDefault="002B5DE2" w:rsidP="002B5DE2">
            <w:r w:rsidRPr="002B5DE2">
              <w:t>Inyo California Towhee</w:t>
            </w:r>
          </w:p>
        </w:tc>
        <w:tc>
          <w:tcPr>
            <w:tcW w:w="1149" w:type="dxa"/>
            <w:noWrap/>
            <w:hideMark/>
          </w:tcPr>
          <w:p w14:paraId="646A3BD4" w14:textId="77777777" w:rsidR="002B5DE2" w:rsidRPr="002B5DE2" w:rsidRDefault="002B5DE2" w:rsidP="002B5DE2">
            <w:r w:rsidRPr="002B5DE2">
              <w:t>1%</w:t>
            </w:r>
          </w:p>
        </w:tc>
        <w:tc>
          <w:tcPr>
            <w:tcW w:w="907" w:type="dxa"/>
            <w:noWrap/>
            <w:hideMark/>
          </w:tcPr>
          <w:p w14:paraId="5A860D7B" w14:textId="77777777" w:rsidR="002B5DE2" w:rsidRPr="002B5DE2" w:rsidRDefault="002B5DE2" w:rsidP="002B5DE2">
            <w:r w:rsidRPr="002B5DE2">
              <w:t>2%</w:t>
            </w:r>
          </w:p>
        </w:tc>
        <w:tc>
          <w:tcPr>
            <w:tcW w:w="907" w:type="dxa"/>
            <w:noWrap/>
            <w:hideMark/>
          </w:tcPr>
          <w:p w14:paraId="63BFFCE0" w14:textId="77777777" w:rsidR="002B5DE2" w:rsidRPr="002B5DE2" w:rsidRDefault="002B5DE2" w:rsidP="002B5DE2">
            <w:r w:rsidRPr="002B5DE2">
              <w:t>2%</w:t>
            </w:r>
          </w:p>
        </w:tc>
        <w:tc>
          <w:tcPr>
            <w:tcW w:w="907" w:type="dxa"/>
            <w:noWrap/>
            <w:hideMark/>
          </w:tcPr>
          <w:p w14:paraId="57550B5E" w14:textId="77777777" w:rsidR="002B5DE2" w:rsidRPr="002B5DE2" w:rsidRDefault="002B5DE2" w:rsidP="002B5DE2">
            <w:r w:rsidRPr="002B5DE2">
              <w:t>1%</w:t>
            </w:r>
          </w:p>
        </w:tc>
        <w:tc>
          <w:tcPr>
            <w:tcW w:w="907" w:type="dxa"/>
            <w:noWrap/>
            <w:hideMark/>
          </w:tcPr>
          <w:p w14:paraId="74A207DC" w14:textId="77777777" w:rsidR="002B5DE2" w:rsidRPr="002B5DE2" w:rsidRDefault="002B5DE2" w:rsidP="002B5DE2">
            <w:r w:rsidRPr="002B5DE2">
              <w:t>0%</w:t>
            </w:r>
          </w:p>
        </w:tc>
        <w:tc>
          <w:tcPr>
            <w:tcW w:w="907" w:type="dxa"/>
            <w:noWrap/>
            <w:hideMark/>
          </w:tcPr>
          <w:p w14:paraId="071486A6" w14:textId="3E1EC517" w:rsidR="002B5DE2" w:rsidRPr="002B5DE2" w:rsidRDefault="002B5DE2" w:rsidP="002B5DE2">
            <w:r>
              <w:t>--</w:t>
            </w:r>
          </w:p>
        </w:tc>
        <w:tc>
          <w:tcPr>
            <w:tcW w:w="907" w:type="dxa"/>
            <w:noWrap/>
            <w:hideMark/>
          </w:tcPr>
          <w:p w14:paraId="397E4E5E" w14:textId="54EA0CF0" w:rsidR="002B5DE2" w:rsidRPr="002B5DE2" w:rsidRDefault="002B5DE2" w:rsidP="002B5DE2">
            <w:r>
              <w:t>--</w:t>
            </w:r>
          </w:p>
        </w:tc>
        <w:tc>
          <w:tcPr>
            <w:tcW w:w="550" w:type="dxa"/>
            <w:noWrap/>
            <w:hideMark/>
          </w:tcPr>
          <w:p w14:paraId="3D91519A" w14:textId="18C66CF0" w:rsidR="002B5DE2" w:rsidRPr="002B5DE2" w:rsidRDefault="002B5DE2" w:rsidP="002B5DE2">
            <w:r>
              <w:t>--</w:t>
            </w:r>
          </w:p>
        </w:tc>
      </w:tr>
      <w:tr w:rsidR="002B5DE2" w:rsidRPr="002B5DE2" w14:paraId="4B5FC3F7" w14:textId="77777777" w:rsidTr="002B5DE2">
        <w:trPr>
          <w:trHeight w:val="288"/>
        </w:trPr>
        <w:tc>
          <w:tcPr>
            <w:tcW w:w="2209" w:type="dxa"/>
            <w:noWrap/>
            <w:hideMark/>
          </w:tcPr>
          <w:p w14:paraId="5AF56692" w14:textId="77777777" w:rsidR="002B5DE2" w:rsidRPr="002B5DE2" w:rsidRDefault="002B5DE2" w:rsidP="002B5DE2">
            <w:proofErr w:type="spellStart"/>
            <w:r w:rsidRPr="002B5DE2">
              <w:t>Kirtlands</w:t>
            </w:r>
            <w:proofErr w:type="spellEnd"/>
            <w:r w:rsidRPr="002B5DE2">
              <w:t xml:space="preserve"> Warbler</w:t>
            </w:r>
          </w:p>
        </w:tc>
        <w:tc>
          <w:tcPr>
            <w:tcW w:w="1149" w:type="dxa"/>
            <w:noWrap/>
            <w:hideMark/>
          </w:tcPr>
          <w:p w14:paraId="136CD0F9" w14:textId="77777777" w:rsidR="002B5DE2" w:rsidRPr="002B5DE2" w:rsidRDefault="002B5DE2" w:rsidP="002B5DE2">
            <w:r w:rsidRPr="002B5DE2">
              <w:t>80%</w:t>
            </w:r>
          </w:p>
        </w:tc>
        <w:tc>
          <w:tcPr>
            <w:tcW w:w="907" w:type="dxa"/>
            <w:noWrap/>
            <w:hideMark/>
          </w:tcPr>
          <w:p w14:paraId="5099A371" w14:textId="77777777" w:rsidR="002B5DE2" w:rsidRPr="002B5DE2" w:rsidRDefault="002B5DE2" w:rsidP="002B5DE2">
            <w:r w:rsidRPr="002B5DE2">
              <w:t>79%</w:t>
            </w:r>
          </w:p>
        </w:tc>
        <w:tc>
          <w:tcPr>
            <w:tcW w:w="907" w:type="dxa"/>
            <w:noWrap/>
            <w:hideMark/>
          </w:tcPr>
          <w:p w14:paraId="31200EBA" w14:textId="77777777" w:rsidR="002B5DE2" w:rsidRPr="002B5DE2" w:rsidRDefault="002B5DE2" w:rsidP="002B5DE2">
            <w:r w:rsidRPr="002B5DE2">
              <w:t>82%</w:t>
            </w:r>
          </w:p>
        </w:tc>
        <w:tc>
          <w:tcPr>
            <w:tcW w:w="907" w:type="dxa"/>
            <w:noWrap/>
            <w:hideMark/>
          </w:tcPr>
          <w:p w14:paraId="35E1C5E5" w14:textId="77777777" w:rsidR="002B5DE2" w:rsidRPr="002B5DE2" w:rsidRDefault="002B5DE2" w:rsidP="002B5DE2">
            <w:r w:rsidRPr="002B5DE2">
              <w:t>90%</w:t>
            </w:r>
          </w:p>
        </w:tc>
        <w:tc>
          <w:tcPr>
            <w:tcW w:w="907" w:type="dxa"/>
            <w:noWrap/>
            <w:hideMark/>
          </w:tcPr>
          <w:p w14:paraId="3171B13E" w14:textId="77777777" w:rsidR="002B5DE2" w:rsidRPr="002B5DE2" w:rsidRDefault="002B5DE2" w:rsidP="002B5DE2">
            <w:r w:rsidRPr="002B5DE2">
              <w:t>42%</w:t>
            </w:r>
          </w:p>
        </w:tc>
        <w:tc>
          <w:tcPr>
            <w:tcW w:w="907" w:type="dxa"/>
            <w:noWrap/>
            <w:hideMark/>
          </w:tcPr>
          <w:p w14:paraId="71A96333" w14:textId="77777777" w:rsidR="002B5DE2" w:rsidRPr="002B5DE2" w:rsidRDefault="002B5DE2" w:rsidP="002B5DE2">
            <w:r w:rsidRPr="002B5DE2">
              <w:t>6%</w:t>
            </w:r>
          </w:p>
        </w:tc>
        <w:tc>
          <w:tcPr>
            <w:tcW w:w="907" w:type="dxa"/>
            <w:noWrap/>
            <w:hideMark/>
          </w:tcPr>
          <w:p w14:paraId="0A4F86E7" w14:textId="0F4DF402" w:rsidR="002B5DE2" w:rsidRPr="002B5DE2" w:rsidRDefault="002B5DE2" w:rsidP="002B5DE2">
            <w:r>
              <w:t>--</w:t>
            </w:r>
          </w:p>
        </w:tc>
        <w:tc>
          <w:tcPr>
            <w:tcW w:w="550" w:type="dxa"/>
            <w:noWrap/>
            <w:hideMark/>
          </w:tcPr>
          <w:p w14:paraId="27F70AA2" w14:textId="3C96996A" w:rsidR="002B5DE2" w:rsidRPr="002B5DE2" w:rsidRDefault="002B5DE2" w:rsidP="002B5DE2">
            <w:r>
              <w:t>--</w:t>
            </w:r>
          </w:p>
        </w:tc>
      </w:tr>
      <w:tr w:rsidR="002B5DE2" w:rsidRPr="002B5DE2" w14:paraId="67391189" w14:textId="77777777" w:rsidTr="002B5DE2">
        <w:trPr>
          <w:trHeight w:val="288"/>
        </w:trPr>
        <w:tc>
          <w:tcPr>
            <w:tcW w:w="2209" w:type="dxa"/>
            <w:noWrap/>
            <w:hideMark/>
          </w:tcPr>
          <w:p w14:paraId="33EDAFC6" w14:textId="77777777" w:rsidR="002B5DE2" w:rsidRPr="002B5DE2" w:rsidRDefault="002B5DE2" w:rsidP="002B5DE2">
            <w:r w:rsidRPr="002B5DE2">
              <w:t>Least Bell's Vireo</w:t>
            </w:r>
          </w:p>
        </w:tc>
        <w:tc>
          <w:tcPr>
            <w:tcW w:w="1149" w:type="dxa"/>
            <w:noWrap/>
            <w:hideMark/>
          </w:tcPr>
          <w:p w14:paraId="407D1EFD" w14:textId="77777777" w:rsidR="002B5DE2" w:rsidRPr="002B5DE2" w:rsidRDefault="002B5DE2" w:rsidP="002B5DE2">
            <w:r w:rsidRPr="002B5DE2">
              <w:t>94%</w:t>
            </w:r>
          </w:p>
        </w:tc>
        <w:tc>
          <w:tcPr>
            <w:tcW w:w="907" w:type="dxa"/>
            <w:noWrap/>
            <w:hideMark/>
          </w:tcPr>
          <w:p w14:paraId="1B1AA482" w14:textId="77777777" w:rsidR="002B5DE2" w:rsidRPr="002B5DE2" w:rsidRDefault="002B5DE2" w:rsidP="002B5DE2">
            <w:r w:rsidRPr="002B5DE2">
              <w:t>96%</w:t>
            </w:r>
          </w:p>
        </w:tc>
        <w:tc>
          <w:tcPr>
            <w:tcW w:w="907" w:type="dxa"/>
            <w:noWrap/>
            <w:hideMark/>
          </w:tcPr>
          <w:p w14:paraId="6825C579" w14:textId="77777777" w:rsidR="002B5DE2" w:rsidRPr="002B5DE2" w:rsidRDefault="002B5DE2" w:rsidP="002B5DE2">
            <w:r w:rsidRPr="002B5DE2">
              <w:t>86%</w:t>
            </w:r>
          </w:p>
        </w:tc>
        <w:tc>
          <w:tcPr>
            <w:tcW w:w="907" w:type="dxa"/>
            <w:noWrap/>
            <w:hideMark/>
          </w:tcPr>
          <w:p w14:paraId="0C15A048" w14:textId="77777777" w:rsidR="002B5DE2" w:rsidRPr="002B5DE2" w:rsidRDefault="002B5DE2" w:rsidP="002B5DE2">
            <w:r w:rsidRPr="002B5DE2">
              <w:t>62%</w:t>
            </w:r>
          </w:p>
        </w:tc>
        <w:tc>
          <w:tcPr>
            <w:tcW w:w="907" w:type="dxa"/>
            <w:noWrap/>
            <w:hideMark/>
          </w:tcPr>
          <w:p w14:paraId="34B29E28" w14:textId="77777777" w:rsidR="002B5DE2" w:rsidRPr="002B5DE2" w:rsidRDefault="002B5DE2" w:rsidP="002B5DE2">
            <w:r w:rsidRPr="002B5DE2">
              <w:t>40%</w:t>
            </w:r>
          </w:p>
        </w:tc>
        <w:tc>
          <w:tcPr>
            <w:tcW w:w="907" w:type="dxa"/>
            <w:noWrap/>
            <w:hideMark/>
          </w:tcPr>
          <w:p w14:paraId="436A409E" w14:textId="77777777" w:rsidR="002B5DE2" w:rsidRPr="002B5DE2" w:rsidRDefault="002B5DE2" w:rsidP="002B5DE2">
            <w:r w:rsidRPr="002B5DE2">
              <w:t>21%</w:t>
            </w:r>
          </w:p>
        </w:tc>
        <w:tc>
          <w:tcPr>
            <w:tcW w:w="907" w:type="dxa"/>
            <w:noWrap/>
            <w:hideMark/>
          </w:tcPr>
          <w:p w14:paraId="5E3DD04D" w14:textId="77777777" w:rsidR="002B5DE2" w:rsidRPr="002B5DE2" w:rsidRDefault="002B5DE2" w:rsidP="002B5DE2">
            <w:r w:rsidRPr="002B5DE2">
              <w:t>3%</w:t>
            </w:r>
          </w:p>
        </w:tc>
        <w:tc>
          <w:tcPr>
            <w:tcW w:w="550" w:type="dxa"/>
            <w:noWrap/>
            <w:hideMark/>
          </w:tcPr>
          <w:p w14:paraId="046D1130" w14:textId="79806876" w:rsidR="002B5DE2" w:rsidRPr="002B5DE2" w:rsidRDefault="00FE260A" w:rsidP="002B5DE2">
            <w:r>
              <w:t>--</w:t>
            </w:r>
          </w:p>
        </w:tc>
      </w:tr>
      <w:tr w:rsidR="002B5DE2" w:rsidRPr="002B5DE2" w14:paraId="72426EAC" w14:textId="77777777" w:rsidTr="002B5DE2">
        <w:trPr>
          <w:trHeight w:val="288"/>
        </w:trPr>
        <w:tc>
          <w:tcPr>
            <w:tcW w:w="2209" w:type="dxa"/>
            <w:noWrap/>
            <w:hideMark/>
          </w:tcPr>
          <w:p w14:paraId="1362B054" w14:textId="77777777" w:rsidR="002B5DE2" w:rsidRPr="002B5DE2" w:rsidRDefault="002B5DE2" w:rsidP="002B5DE2">
            <w:r w:rsidRPr="002B5DE2">
              <w:t>Lesser Prairie Chicken</w:t>
            </w:r>
          </w:p>
        </w:tc>
        <w:tc>
          <w:tcPr>
            <w:tcW w:w="1149" w:type="dxa"/>
            <w:noWrap/>
            <w:hideMark/>
          </w:tcPr>
          <w:p w14:paraId="4C134E26" w14:textId="77777777" w:rsidR="002B5DE2" w:rsidRPr="002B5DE2" w:rsidRDefault="002B5DE2" w:rsidP="002B5DE2">
            <w:r w:rsidRPr="002B5DE2">
              <w:t>-3%</w:t>
            </w:r>
          </w:p>
        </w:tc>
        <w:tc>
          <w:tcPr>
            <w:tcW w:w="907" w:type="dxa"/>
            <w:noWrap/>
            <w:hideMark/>
          </w:tcPr>
          <w:p w14:paraId="1BA9D429" w14:textId="77777777" w:rsidR="002B5DE2" w:rsidRPr="002B5DE2" w:rsidRDefault="002B5DE2" w:rsidP="002B5DE2">
            <w:r w:rsidRPr="002B5DE2">
              <w:t>-9%</w:t>
            </w:r>
          </w:p>
        </w:tc>
        <w:tc>
          <w:tcPr>
            <w:tcW w:w="907" w:type="dxa"/>
            <w:noWrap/>
            <w:hideMark/>
          </w:tcPr>
          <w:p w14:paraId="5D3CDFE4" w14:textId="77777777" w:rsidR="002B5DE2" w:rsidRPr="002B5DE2" w:rsidRDefault="002B5DE2" w:rsidP="002B5DE2">
            <w:r w:rsidRPr="002B5DE2">
              <w:t>32%</w:t>
            </w:r>
          </w:p>
        </w:tc>
        <w:tc>
          <w:tcPr>
            <w:tcW w:w="907" w:type="dxa"/>
            <w:noWrap/>
            <w:hideMark/>
          </w:tcPr>
          <w:p w14:paraId="0366141C" w14:textId="77777777" w:rsidR="002B5DE2" w:rsidRPr="002B5DE2" w:rsidRDefault="002B5DE2" w:rsidP="002B5DE2">
            <w:r w:rsidRPr="002B5DE2">
              <w:t>94%</w:t>
            </w:r>
          </w:p>
        </w:tc>
        <w:tc>
          <w:tcPr>
            <w:tcW w:w="907" w:type="dxa"/>
            <w:noWrap/>
            <w:hideMark/>
          </w:tcPr>
          <w:p w14:paraId="7E1E2752" w14:textId="77777777" w:rsidR="002B5DE2" w:rsidRPr="002B5DE2" w:rsidRDefault="002B5DE2" w:rsidP="002B5DE2">
            <w:r w:rsidRPr="002B5DE2">
              <w:t>100%</w:t>
            </w:r>
          </w:p>
        </w:tc>
        <w:tc>
          <w:tcPr>
            <w:tcW w:w="907" w:type="dxa"/>
            <w:noWrap/>
            <w:hideMark/>
          </w:tcPr>
          <w:p w14:paraId="65D77AFC" w14:textId="77777777" w:rsidR="002B5DE2" w:rsidRPr="002B5DE2" w:rsidRDefault="002B5DE2" w:rsidP="002B5DE2">
            <w:r w:rsidRPr="002B5DE2">
              <w:t>100%</w:t>
            </w:r>
          </w:p>
        </w:tc>
        <w:tc>
          <w:tcPr>
            <w:tcW w:w="907" w:type="dxa"/>
            <w:noWrap/>
            <w:hideMark/>
          </w:tcPr>
          <w:p w14:paraId="1695FBAD" w14:textId="77777777" w:rsidR="002B5DE2" w:rsidRPr="002B5DE2" w:rsidRDefault="002B5DE2" w:rsidP="002B5DE2">
            <w:r w:rsidRPr="002B5DE2">
              <w:t>100%</w:t>
            </w:r>
          </w:p>
        </w:tc>
        <w:tc>
          <w:tcPr>
            <w:tcW w:w="550" w:type="dxa"/>
            <w:noWrap/>
            <w:hideMark/>
          </w:tcPr>
          <w:p w14:paraId="12E4E56E" w14:textId="4E347FB0" w:rsidR="002B5DE2" w:rsidRPr="002B5DE2" w:rsidRDefault="00FE260A" w:rsidP="002B5DE2">
            <w:r>
              <w:t>--</w:t>
            </w:r>
          </w:p>
        </w:tc>
      </w:tr>
      <w:tr w:rsidR="002B5DE2" w:rsidRPr="002B5DE2" w14:paraId="5F594EC1" w14:textId="77777777" w:rsidTr="002B5DE2">
        <w:trPr>
          <w:trHeight w:val="288"/>
        </w:trPr>
        <w:tc>
          <w:tcPr>
            <w:tcW w:w="2209" w:type="dxa"/>
            <w:noWrap/>
            <w:hideMark/>
          </w:tcPr>
          <w:p w14:paraId="799CA1C9" w14:textId="77777777" w:rsidR="002B5DE2" w:rsidRPr="002B5DE2" w:rsidRDefault="002B5DE2" w:rsidP="002B5DE2">
            <w:r w:rsidRPr="002B5DE2">
              <w:t>Masked Bobwhite</w:t>
            </w:r>
          </w:p>
        </w:tc>
        <w:tc>
          <w:tcPr>
            <w:tcW w:w="1149" w:type="dxa"/>
            <w:noWrap/>
            <w:hideMark/>
          </w:tcPr>
          <w:p w14:paraId="08F78C0B" w14:textId="77777777" w:rsidR="002B5DE2" w:rsidRPr="002B5DE2" w:rsidRDefault="002B5DE2" w:rsidP="002B5DE2">
            <w:r w:rsidRPr="002B5DE2">
              <w:t>3%</w:t>
            </w:r>
          </w:p>
        </w:tc>
        <w:tc>
          <w:tcPr>
            <w:tcW w:w="907" w:type="dxa"/>
            <w:noWrap/>
            <w:hideMark/>
          </w:tcPr>
          <w:p w14:paraId="1BC42464" w14:textId="77777777" w:rsidR="002B5DE2" w:rsidRPr="002B5DE2" w:rsidRDefault="002B5DE2" w:rsidP="002B5DE2">
            <w:r w:rsidRPr="002B5DE2">
              <w:t>-1%</w:t>
            </w:r>
          </w:p>
        </w:tc>
        <w:tc>
          <w:tcPr>
            <w:tcW w:w="907" w:type="dxa"/>
            <w:noWrap/>
            <w:hideMark/>
          </w:tcPr>
          <w:p w14:paraId="4EB4D21D" w14:textId="77777777" w:rsidR="002B5DE2" w:rsidRPr="002B5DE2" w:rsidRDefault="002B5DE2" w:rsidP="002B5DE2">
            <w:r w:rsidRPr="002B5DE2">
              <w:t>3%</w:t>
            </w:r>
          </w:p>
        </w:tc>
        <w:tc>
          <w:tcPr>
            <w:tcW w:w="907" w:type="dxa"/>
            <w:noWrap/>
            <w:hideMark/>
          </w:tcPr>
          <w:p w14:paraId="09ED8ECF" w14:textId="77777777" w:rsidR="002B5DE2" w:rsidRPr="002B5DE2" w:rsidRDefault="002B5DE2" w:rsidP="002B5DE2">
            <w:r w:rsidRPr="002B5DE2">
              <w:t>1%</w:t>
            </w:r>
          </w:p>
        </w:tc>
        <w:tc>
          <w:tcPr>
            <w:tcW w:w="907" w:type="dxa"/>
            <w:noWrap/>
            <w:hideMark/>
          </w:tcPr>
          <w:p w14:paraId="798C60BB" w14:textId="77777777" w:rsidR="002B5DE2" w:rsidRPr="002B5DE2" w:rsidRDefault="002B5DE2" w:rsidP="002B5DE2">
            <w:r w:rsidRPr="002B5DE2">
              <w:t>41%</w:t>
            </w:r>
          </w:p>
        </w:tc>
        <w:tc>
          <w:tcPr>
            <w:tcW w:w="907" w:type="dxa"/>
            <w:noWrap/>
            <w:hideMark/>
          </w:tcPr>
          <w:p w14:paraId="1967D55B" w14:textId="77777777" w:rsidR="002B5DE2" w:rsidRPr="002B5DE2" w:rsidRDefault="002B5DE2" w:rsidP="002B5DE2">
            <w:r w:rsidRPr="002B5DE2">
              <w:t>55%</w:t>
            </w:r>
          </w:p>
        </w:tc>
        <w:tc>
          <w:tcPr>
            <w:tcW w:w="907" w:type="dxa"/>
            <w:noWrap/>
            <w:hideMark/>
          </w:tcPr>
          <w:p w14:paraId="3F70BB6E" w14:textId="77777777" w:rsidR="002B5DE2" w:rsidRPr="002B5DE2" w:rsidRDefault="002B5DE2" w:rsidP="002B5DE2">
            <w:r w:rsidRPr="002B5DE2">
              <w:t>41%</w:t>
            </w:r>
          </w:p>
        </w:tc>
        <w:tc>
          <w:tcPr>
            <w:tcW w:w="550" w:type="dxa"/>
            <w:noWrap/>
            <w:hideMark/>
          </w:tcPr>
          <w:p w14:paraId="62D34DB7" w14:textId="4F13507D" w:rsidR="002B5DE2" w:rsidRPr="002B5DE2" w:rsidRDefault="00FE260A" w:rsidP="002B5DE2">
            <w:r>
              <w:t>--</w:t>
            </w:r>
          </w:p>
        </w:tc>
      </w:tr>
      <w:tr w:rsidR="002B5DE2" w:rsidRPr="002B5DE2" w14:paraId="1D77AA2D" w14:textId="77777777" w:rsidTr="002B5DE2">
        <w:trPr>
          <w:trHeight w:val="288"/>
        </w:trPr>
        <w:tc>
          <w:tcPr>
            <w:tcW w:w="2209" w:type="dxa"/>
            <w:noWrap/>
            <w:hideMark/>
          </w:tcPr>
          <w:p w14:paraId="002F23D3" w14:textId="77777777" w:rsidR="002B5DE2" w:rsidRPr="002B5DE2" w:rsidRDefault="002B5DE2" w:rsidP="002B5DE2">
            <w:r w:rsidRPr="002B5DE2">
              <w:t>San Clemente Sage Sparrow (Bell's)</w:t>
            </w:r>
          </w:p>
        </w:tc>
        <w:tc>
          <w:tcPr>
            <w:tcW w:w="1149" w:type="dxa"/>
            <w:noWrap/>
            <w:hideMark/>
          </w:tcPr>
          <w:p w14:paraId="2B7E03BC" w14:textId="77777777" w:rsidR="002B5DE2" w:rsidRPr="002B5DE2" w:rsidRDefault="002B5DE2" w:rsidP="002B5DE2">
            <w:r w:rsidRPr="002B5DE2">
              <w:t>25%</w:t>
            </w:r>
          </w:p>
        </w:tc>
        <w:tc>
          <w:tcPr>
            <w:tcW w:w="907" w:type="dxa"/>
            <w:noWrap/>
            <w:hideMark/>
          </w:tcPr>
          <w:p w14:paraId="1C6211FA" w14:textId="77777777" w:rsidR="002B5DE2" w:rsidRPr="002B5DE2" w:rsidRDefault="002B5DE2" w:rsidP="002B5DE2">
            <w:r w:rsidRPr="002B5DE2">
              <w:t>40%</w:t>
            </w:r>
          </w:p>
        </w:tc>
        <w:tc>
          <w:tcPr>
            <w:tcW w:w="907" w:type="dxa"/>
            <w:noWrap/>
            <w:hideMark/>
          </w:tcPr>
          <w:p w14:paraId="79585B0A" w14:textId="77777777" w:rsidR="002B5DE2" w:rsidRPr="002B5DE2" w:rsidRDefault="002B5DE2" w:rsidP="002B5DE2">
            <w:r w:rsidRPr="002B5DE2">
              <w:t>57%</w:t>
            </w:r>
          </w:p>
        </w:tc>
        <w:tc>
          <w:tcPr>
            <w:tcW w:w="907" w:type="dxa"/>
            <w:noWrap/>
            <w:hideMark/>
          </w:tcPr>
          <w:p w14:paraId="4DA989D0" w14:textId="77777777" w:rsidR="002B5DE2" w:rsidRPr="002B5DE2" w:rsidRDefault="002B5DE2" w:rsidP="002B5DE2">
            <w:r w:rsidRPr="002B5DE2">
              <w:t>43%</w:t>
            </w:r>
          </w:p>
        </w:tc>
        <w:tc>
          <w:tcPr>
            <w:tcW w:w="907" w:type="dxa"/>
            <w:noWrap/>
            <w:hideMark/>
          </w:tcPr>
          <w:p w14:paraId="7C18E213" w14:textId="77777777" w:rsidR="002B5DE2" w:rsidRPr="002B5DE2" w:rsidRDefault="002B5DE2" w:rsidP="002B5DE2">
            <w:r w:rsidRPr="002B5DE2">
              <w:t>36%</w:t>
            </w:r>
          </w:p>
        </w:tc>
        <w:tc>
          <w:tcPr>
            <w:tcW w:w="907" w:type="dxa"/>
            <w:noWrap/>
            <w:hideMark/>
          </w:tcPr>
          <w:p w14:paraId="61A5FA39" w14:textId="77777777" w:rsidR="002B5DE2" w:rsidRPr="002B5DE2" w:rsidRDefault="002B5DE2" w:rsidP="002B5DE2">
            <w:r w:rsidRPr="002B5DE2">
              <w:t>10%</w:t>
            </w:r>
          </w:p>
        </w:tc>
        <w:tc>
          <w:tcPr>
            <w:tcW w:w="907" w:type="dxa"/>
            <w:noWrap/>
            <w:hideMark/>
          </w:tcPr>
          <w:p w14:paraId="377D3858" w14:textId="2DE47A0D" w:rsidR="002B5DE2" w:rsidRPr="002B5DE2" w:rsidRDefault="00FE260A" w:rsidP="002B5DE2">
            <w:r>
              <w:t>--</w:t>
            </w:r>
          </w:p>
        </w:tc>
        <w:tc>
          <w:tcPr>
            <w:tcW w:w="550" w:type="dxa"/>
            <w:noWrap/>
            <w:hideMark/>
          </w:tcPr>
          <w:p w14:paraId="59E7676D" w14:textId="3303A52D" w:rsidR="002B5DE2" w:rsidRPr="002B5DE2" w:rsidRDefault="00FE260A" w:rsidP="002B5DE2">
            <w:r>
              <w:t>--</w:t>
            </w:r>
          </w:p>
        </w:tc>
      </w:tr>
      <w:tr w:rsidR="002B5DE2" w:rsidRPr="002B5DE2" w14:paraId="64E8F610" w14:textId="77777777" w:rsidTr="002B5DE2">
        <w:trPr>
          <w:trHeight w:val="288"/>
        </w:trPr>
        <w:tc>
          <w:tcPr>
            <w:tcW w:w="2209" w:type="dxa"/>
            <w:noWrap/>
            <w:hideMark/>
          </w:tcPr>
          <w:p w14:paraId="12C83134" w14:textId="77777777" w:rsidR="002B5DE2" w:rsidRPr="002B5DE2" w:rsidRDefault="002B5DE2" w:rsidP="002B5DE2">
            <w:r w:rsidRPr="002B5DE2">
              <w:t>Southwestern Willow Flycatcher</w:t>
            </w:r>
          </w:p>
        </w:tc>
        <w:tc>
          <w:tcPr>
            <w:tcW w:w="1149" w:type="dxa"/>
            <w:noWrap/>
            <w:hideMark/>
          </w:tcPr>
          <w:p w14:paraId="25145BDA" w14:textId="77777777" w:rsidR="002B5DE2" w:rsidRPr="002B5DE2" w:rsidRDefault="002B5DE2" w:rsidP="002B5DE2">
            <w:r w:rsidRPr="002B5DE2">
              <w:t>82%</w:t>
            </w:r>
          </w:p>
        </w:tc>
        <w:tc>
          <w:tcPr>
            <w:tcW w:w="907" w:type="dxa"/>
            <w:noWrap/>
            <w:hideMark/>
          </w:tcPr>
          <w:p w14:paraId="19148A5F" w14:textId="77777777" w:rsidR="002B5DE2" w:rsidRPr="002B5DE2" w:rsidRDefault="002B5DE2" w:rsidP="002B5DE2">
            <w:r w:rsidRPr="002B5DE2">
              <w:t>82%</w:t>
            </w:r>
          </w:p>
        </w:tc>
        <w:tc>
          <w:tcPr>
            <w:tcW w:w="907" w:type="dxa"/>
            <w:noWrap/>
            <w:hideMark/>
          </w:tcPr>
          <w:p w14:paraId="440D1FA0" w14:textId="77777777" w:rsidR="002B5DE2" w:rsidRPr="002B5DE2" w:rsidRDefault="002B5DE2" w:rsidP="002B5DE2">
            <w:r w:rsidRPr="002B5DE2">
              <w:t>82%</w:t>
            </w:r>
          </w:p>
        </w:tc>
        <w:tc>
          <w:tcPr>
            <w:tcW w:w="907" w:type="dxa"/>
            <w:noWrap/>
            <w:hideMark/>
          </w:tcPr>
          <w:p w14:paraId="4683110B" w14:textId="77777777" w:rsidR="002B5DE2" w:rsidRPr="002B5DE2" w:rsidRDefault="002B5DE2" w:rsidP="002B5DE2">
            <w:r w:rsidRPr="002B5DE2">
              <w:t>86%</w:t>
            </w:r>
          </w:p>
        </w:tc>
        <w:tc>
          <w:tcPr>
            <w:tcW w:w="907" w:type="dxa"/>
            <w:noWrap/>
            <w:hideMark/>
          </w:tcPr>
          <w:p w14:paraId="2D31BD9F" w14:textId="77777777" w:rsidR="002B5DE2" w:rsidRPr="002B5DE2" w:rsidRDefault="002B5DE2" w:rsidP="002B5DE2">
            <w:r w:rsidRPr="002B5DE2">
              <w:t>93%</w:t>
            </w:r>
          </w:p>
        </w:tc>
        <w:tc>
          <w:tcPr>
            <w:tcW w:w="907" w:type="dxa"/>
            <w:noWrap/>
            <w:hideMark/>
          </w:tcPr>
          <w:p w14:paraId="68444271" w14:textId="77777777" w:rsidR="002B5DE2" w:rsidRPr="002B5DE2" w:rsidRDefault="002B5DE2" w:rsidP="002B5DE2">
            <w:r w:rsidRPr="002B5DE2">
              <w:t>28%</w:t>
            </w:r>
          </w:p>
        </w:tc>
        <w:tc>
          <w:tcPr>
            <w:tcW w:w="907" w:type="dxa"/>
            <w:noWrap/>
            <w:hideMark/>
          </w:tcPr>
          <w:p w14:paraId="1DB5E669" w14:textId="77777777" w:rsidR="002B5DE2" w:rsidRPr="002B5DE2" w:rsidRDefault="002B5DE2" w:rsidP="002B5DE2">
            <w:r w:rsidRPr="002B5DE2">
              <w:t>4%</w:t>
            </w:r>
          </w:p>
        </w:tc>
        <w:tc>
          <w:tcPr>
            <w:tcW w:w="550" w:type="dxa"/>
            <w:noWrap/>
            <w:hideMark/>
          </w:tcPr>
          <w:p w14:paraId="6654F933" w14:textId="312B223C" w:rsidR="002B5DE2" w:rsidRPr="002B5DE2" w:rsidRDefault="00FE260A" w:rsidP="002B5DE2">
            <w:r>
              <w:t>--</w:t>
            </w:r>
          </w:p>
        </w:tc>
      </w:tr>
      <w:tr w:rsidR="002B5DE2" w:rsidRPr="002B5DE2" w14:paraId="1439DA9E" w14:textId="77777777" w:rsidTr="002B5DE2">
        <w:trPr>
          <w:trHeight w:val="288"/>
        </w:trPr>
        <w:tc>
          <w:tcPr>
            <w:tcW w:w="2209" w:type="dxa"/>
            <w:noWrap/>
            <w:hideMark/>
          </w:tcPr>
          <w:p w14:paraId="5834AA2A" w14:textId="77777777" w:rsidR="002B5DE2" w:rsidRPr="002B5DE2" w:rsidRDefault="002B5DE2" w:rsidP="002B5DE2">
            <w:r w:rsidRPr="002B5DE2">
              <w:t>Yellow-billed Cuckoo</w:t>
            </w:r>
          </w:p>
        </w:tc>
        <w:tc>
          <w:tcPr>
            <w:tcW w:w="1149" w:type="dxa"/>
            <w:noWrap/>
            <w:hideMark/>
          </w:tcPr>
          <w:p w14:paraId="7770EBBD" w14:textId="77777777" w:rsidR="002B5DE2" w:rsidRPr="002B5DE2" w:rsidRDefault="002B5DE2" w:rsidP="002B5DE2">
            <w:r w:rsidRPr="002B5DE2">
              <w:t>3%</w:t>
            </w:r>
          </w:p>
        </w:tc>
        <w:tc>
          <w:tcPr>
            <w:tcW w:w="907" w:type="dxa"/>
            <w:noWrap/>
            <w:hideMark/>
          </w:tcPr>
          <w:p w14:paraId="4210B3BC" w14:textId="77777777" w:rsidR="002B5DE2" w:rsidRPr="002B5DE2" w:rsidRDefault="002B5DE2" w:rsidP="002B5DE2">
            <w:r w:rsidRPr="002B5DE2">
              <w:t>1%</w:t>
            </w:r>
          </w:p>
        </w:tc>
        <w:tc>
          <w:tcPr>
            <w:tcW w:w="907" w:type="dxa"/>
            <w:noWrap/>
            <w:hideMark/>
          </w:tcPr>
          <w:p w14:paraId="15CC19BA" w14:textId="77777777" w:rsidR="002B5DE2" w:rsidRPr="002B5DE2" w:rsidRDefault="002B5DE2" w:rsidP="002B5DE2">
            <w:r w:rsidRPr="002B5DE2">
              <w:t>1%</w:t>
            </w:r>
          </w:p>
        </w:tc>
        <w:tc>
          <w:tcPr>
            <w:tcW w:w="907" w:type="dxa"/>
            <w:noWrap/>
            <w:hideMark/>
          </w:tcPr>
          <w:p w14:paraId="5203B3A9" w14:textId="77777777" w:rsidR="002B5DE2" w:rsidRPr="002B5DE2" w:rsidRDefault="002B5DE2" w:rsidP="002B5DE2">
            <w:r w:rsidRPr="002B5DE2">
              <w:t>4%</w:t>
            </w:r>
          </w:p>
        </w:tc>
        <w:tc>
          <w:tcPr>
            <w:tcW w:w="907" w:type="dxa"/>
            <w:noWrap/>
            <w:hideMark/>
          </w:tcPr>
          <w:p w14:paraId="731031FC" w14:textId="5ECD25A5" w:rsidR="002B5DE2" w:rsidRPr="002B5DE2" w:rsidRDefault="00FE260A" w:rsidP="002B5DE2">
            <w:r>
              <w:t>--</w:t>
            </w:r>
          </w:p>
        </w:tc>
        <w:tc>
          <w:tcPr>
            <w:tcW w:w="907" w:type="dxa"/>
            <w:noWrap/>
            <w:hideMark/>
          </w:tcPr>
          <w:p w14:paraId="4F5A7759" w14:textId="7F2A2093" w:rsidR="002B5DE2" w:rsidRPr="002B5DE2" w:rsidRDefault="00FE260A" w:rsidP="002B5DE2">
            <w:r>
              <w:t>--</w:t>
            </w:r>
          </w:p>
        </w:tc>
        <w:tc>
          <w:tcPr>
            <w:tcW w:w="907" w:type="dxa"/>
            <w:noWrap/>
            <w:hideMark/>
          </w:tcPr>
          <w:p w14:paraId="5CA17343" w14:textId="0E30AE5A" w:rsidR="002B5DE2" w:rsidRPr="002B5DE2" w:rsidRDefault="00FE260A" w:rsidP="002B5DE2">
            <w:r>
              <w:t>--</w:t>
            </w:r>
          </w:p>
        </w:tc>
        <w:tc>
          <w:tcPr>
            <w:tcW w:w="550" w:type="dxa"/>
            <w:noWrap/>
            <w:hideMark/>
          </w:tcPr>
          <w:p w14:paraId="38CFBAB1" w14:textId="7C9D6B6A" w:rsidR="002B5DE2" w:rsidRPr="002B5DE2" w:rsidRDefault="00FE260A" w:rsidP="002B5DE2">
            <w:r>
              <w:t>--</w:t>
            </w:r>
          </w:p>
        </w:tc>
      </w:tr>
    </w:tbl>
    <w:p w14:paraId="47717276" w14:textId="7EF28F23" w:rsidR="00EF715B" w:rsidRPr="00EF715B" w:rsidRDefault="00844509" w:rsidP="00EF715B">
      <w:pPr>
        <w:rPr>
          <w:b/>
        </w:rPr>
      </w:pPr>
      <w:r>
        <w:rPr>
          <w:b/>
        </w:rPr>
        <w:t xml:space="preserve">-- </w:t>
      </w:r>
      <w:r>
        <w:t>Indicate the application occurs outside of the breeding season</w:t>
      </w:r>
    </w:p>
    <w:p w14:paraId="2768FE52" w14:textId="77777777" w:rsidR="00EA73A0" w:rsidRDefault="00EA73A0"/>
    <w:p w14:paraId="668F199D" w14:textId="47558273" w:rsidR="00E966F7" w:rsidRDefault="00E966F7" w:rsidP="00E966F7">
      <w:pPr>
        <w:rPr>
          <w:b/>
        </w:rPr>
      </w:pPr>
      <w:r>
        <w:rPr>
          <w:b/>
        </w:rPr>
        <w:t xml:space="preserve">Table B 4-7.10. Fecundity declines estimated from applications of </w:t>
      </w:r>
      <w:proofErr w:type="gramStart"/>
      <w:r>
        <w:rPr>
          <w:b/>
        </w:rPr>
        <w:t>malathion</w:t>
      </w:r>
      <w:proofErr w:type="gramEnd"/>
      <w:r>
        <w:rPr>
          <w:b/>
        </w:rPr>
        <w:t xml:space="preserve"> on pasture and other crops using </w:t>
      </w:r>
      <w:r w:rsidR="0071038E">
        <w:rPr>
          <w:b/>
        </w:rPr>
        <w:t>the HC</w:t>
      </w:r>
      <w:r w:rsidR="0071038E" w:rsidRPr="00582B73">
        <w:rPr>
          <w:b/>
          <w:vertAlign w:val="subscript"/>
        </w:rPr>
        <w:t>50</w:t>
      </w:r>
      <w:r w:rsidR="0071038E">
        <w:rPr>
          <w:b/>
        </w:rPr>
        <w:t xml:space="preserve"> species and upper bound foliar dissipation half-life</w:t>
      </w:r>
      <w:r>
        <w:rPr>
          <w:b/>
        </w:rPr>
        <w:t>.</w:t>
      </w:r>
    </w:p>
    <w:tbl>
      <w:tblPr>
        <w:tblStyle w:val="TableGrid"/>
        <w:tblW w:w="9350" w:type="dxa"/>
        <w:tblLook w:val="04A0" w:firstRow="1" w:lastRow="0" w:firstColumn="1" w:lastColumn="0" w:noHBand="0" w:noVBand="1"/>
      </w:tblPr>
      <w:tblGrid>
        <w:gridCol w:w="2117"/>
        <w:gridCol w:w="1107"/>
        <w:gridCol w:w="876"/>
        <w:gridCol w:w="875"/>
        <w:gridCol w:w="875"/>
        <w:gridCol w:w="875"/>
        <w:gridCol w:w="875"/>
        <w:gridCol w:w="875"/>
        <w:gridCol w:w="875"/>
      </w:tblGrid>
      <w:tr w:rsidR="002B5DE2" w:rsidRPr="002B5DE2" w14:paraId="3DA09CCB" w14:textId="77777777" w:rsidTr="002B5DE2">
        <w:trPr>
          <w:trHeight w:val="288"/>
        </w:trPr>
        <w:tc>
          <w:tcPr>
            <w:tcW w:w="2117" w:type="dxa"/>
            <w:shd w:val="clear" w:color="auto" w:fill="D9D9D9" w:themeFill="background1" w:themeFillShade="D9"/>
            <w:noWrap/>
            <w:hideMark/>
          </w:tcPr>
          <w:p w14:paraId="2DDFDA53" w14:textId="77777777" w:rsidR="002B5DE2" w:rsidRPr="002B5DE2" w:rsidRDefault="002B5DE2">
            <w:pPr>
              <w:rPr>
                <w:b/>
                <w:bCs/>
              </w:rPr>
            </w:pPr>
            <w:r w:rsidRPr="002B5DE2">
              <w:rPr>
                <w:b/>
                <w:bCs/>
              </w:rPr>
              <w:t>Row Labels</w:t>
            </w:r>
          </w:p>
        </w:tc>
        <w:tc>
          <w:tcPr>
            <w:tcW w:w="1107" w:type="dxa"/>
            <w:shd w:val="clear" w:color="auto" w:fill="D9D9D9" w:themeFill="background1" w:themeFillShade="D9"/>
            <w:noWrap/>
            <w:hideMark/>
          </w:tcPr>
          <w:p w14:paraId="7FC77133" w14:textId="77777777" w:rsidR="002B5DE2" w:rsidRPr="002B5DE2" w:rsidRDefault="002B5DE2" w:rsidP="002B5DE2">
            <w:pPr>
              <w:rPr>
                <w:b/>
                <w:bCs/>
              </w:rPr>
            </w:pPr>
            <w:r w:rsidRPr="002B5DE2">
              <w:rPr>
                <w:b/>
                <w:bCs/>
              </w:rPr>
              <w:t>1-Mar</w:t>
            </w:r>
          </w:p>
        </w:tc>
        <w:tc>
          <w:tcPr>
            <w:tcW w:w="876" w:type="dxa"/>
            <w:shd w:val="clear" w:color="auto" w:fill="D9D9D9" w:themeFill="background1" w:themeFillShade="D9"/>
            <w:noWrap/>
            <w:hideMark/>
          </w:tcPr>
          <w:p w14:paraId="214EA392" w14:textId="77777777" w:rsidR="002B5DE2" w:rsidRPr="002B5DE2" w:rsidRDefault="002B5DE2" w:rsidP="002B5DE2">
            <w:pPr>
              <w:rPr>
                <w:b/>
                <w:bCs/>
              </w:rPr>
            </w:pPr>
            <w:r w:rsidRPr="002B5DE2">
              <w:rPr>
                <w:b/>
                <w:bCs/>
              </w:rPr>
              <w:t>29-Mar</w:t>
            </w:r>
          </w:p>
        </w:tc>
        <w:tc>
          <w:tcPr>
            <w:tcW w:w="875" w:type="dxa"/>
            <w:shd w:val="clear" w:color="auto" w:fill="D9D9D9" w:themeFill="background1" w:themeFillShade="D9"/>
            <w:noWrap/>
            <w:hideMark/>
          </w:tcPr>
          <w:p w14:paraId="60E5DD32" w14:textId="77777777" w:rsidR="002B5DE2" w:rsidRPr="002B5DE2" w:rsidRDefault="002B5DE2" w:rsidP="002B5DE2">
            <w:pPr>
              <w:rPr>
                <w:b/>
                <w:bCs/>
              </w:rPr>
            </w:pPr>
            <w:r w:rsidRPr="002B5DE2">
              <w:rPr>
                <w:b/>
                <w:bCs/>
              </w:rPr>
              <w:t>26-Apr</w:t>
            </w:r>
          </w:p>
        </w:tc>
        <w:tc>
          <w:tcPr>
            <w:tcW w:w="875" w:type="dxa"/>
            <w:shd w:val="clear" w:color="auto" w:fill="D9D9D9" w:themeFill="background1" w:themeFillShade="D9"/>
            <w:noWrap/>
            <w:hideMark/>
          </w:tcPr>
          <w:p w14:paraId="6D63BA1A" w14:textId="77777777" w:rsidR="002B5DE2" w:rsidRPr="002B5DE2" w:rsidRDefault="002B5DE2" w:rsidP="002B5DE2">
            <w:pPr>
              <w:rPr>
                <w:b/>
                <w:bCs/>
              </w:rPr>
            </w:pPr>
            <w:r w:rsidRPr="002B5DE2">
              <w:rPr>
                <w:b/>
                <w:bCs/>
              </w:rPr>
              <w:t>24-May</w:t>
            </w:r>
          </w:p>
        </w:tc>
        <w:tc>
          <w:tcPr>
            <w:tcW w:w="875" w:type="dxa"/>
            <w:shd w:val="clear" w:color="auto" w:fill="D9D9D9" w:themeFill="background1" w:themeFillShade="D9"/>
            <w:noWrap/>
            <w:hideMark/>
          </w:tcPr>
          <w:p w14:paraId="25E769B6" w14:textId="77777777" w:rsidR="002B5DE2" w:rsidRPr="002B5DE2" w:rsidRDefault="002B5DE2" w:rsidP="002B5DE2">
            <w:pPr>
              <w:rPr>
                <w:b/>
                <w:bCs/>
              </w:rPr>
            </w:pPr>
            <w:r w:rsidRPr="002B5DE2">
              <w:rPr>
                <w:b/>
                <w:bCs/>
              </w:rPr>
              <w:t>21-Jun</w:t>
            </w:r>
          </w:p>
        </w:tc>
        <w:tc>
          <w:tcPr>
            <w:tcW w:w="875" w:type="dxa"/>
            <w:shd w:val="clear" w:color="auto" w:fill="D9D9D9" w:themeFill="background1" w:themeFillShade="D9"/>
            <w:noWrap/>
            <w:hideMark/>
          </w:tcPr>
          <w:p w14:paraId="39CF451B" w14:textId="77777777" w:rsidR="002B5DE2" w:rsidRPr="002B5DE2" w:rsidRDefault="002B5DE2" w:rsidP="002B5DE2">
            <w:pPr>
              <w:rPr>
                <w:b/>
                <w:bCs/>
              </w:rPr>
            </w:pPr>
            <w:r w:rsidRPr="002B5DE2">
              <w:rPr>
                <w:b/>
                <w:bCs/>
              </w:rPr>
              <w:t>19-Jul</w:t>
            </w:r>
          </w:p>
        </w:tc>
        <w:tc>
          <w:tcPr>
            <w:tcW w:w="875" w:type="dxa"/>
            <w:shd w:val="clear" w:color="auto" w:fill="D9D9D9" w:themeFill="background1" w:themeFillShade="D9"/>
            <w:noWrap/>
            <w:hideMark/>
          </w:tcPr>
          <w:p w14:paraId="5F9AFC6A" w14:textId="77777777" w:rsidR="002B5DE2" w:rsidRPr="002B5DE2" w:rsidRDefault="002B5DE2" w:rsidP="002B5DE2">
            <w:pPr>
              <w:rPr>
                <w:b/>
                <w:bCs/>
              </w:rPr>
            </w:pPr>
            <w:r w:rsidRPr="002B5DE2">
              <w:rPr>
                <w:b/>
                <w:bCs/>
              </w:rPr>
              <w:t>16-Aug</w:t>
            </w:r>
          </w:p>
        </w:tc>
        <w:tc>
          <w:tcPr>
            <w:tcW w:w="875" w:type="dxa"/>
            <w:shd w:val="clear" w:color="auto" w:fill="D9D9D9" w:themeFill="background1" w:themeFillShade="D9"/>
            <w:noWrap/>
            <w:hideMark/>
          </w:tcPr>
          <w:p w14:paraId="57D26604" w14:textId="77777777" w:rsidR="002B5DE2" w:rsidRPr="002B5DE2" w:rsidRDefault="002B5DE2" w:rsidP="002B5DE2">
            <w:pPr>
              <w:rPr>
                <w:b/>
                <w:bCs/>
              </w:rPr>
            </w:pPr>
            <w:r w:rsidRPr="002B5DE2">
              <w:rPr>
                <w:b/>
                <w:bCs/>
              </w:rPr>
              <w:t>13-Sep</w:t>
            </w:r>
          </w:p>
        </w:tc>
      </w:tr>
      <w:tr w:rsidR="002B5DE2" w:rsidRPr="002B5DE2" w14:paraId="56F939E7" w14:textId="77777777" w:rsidTr="002B5DE2">
        <w:trPr>
          <w:trHeight w:val="288"/>
        </w:trPr>
        <w:tc>
          <w:tcPr>
            <w:tcW w:w="2117" w:type="dxa"/>
            <w:noWrap/>
            <w:hideMark/>
          </w:tcPr>
          <w:p w14:paraId="55ABDC74" w14:textId="77777777" w:rsidR="002B5DE2" w:rsidRPr="002B5DE2" w:rsidRDefault="002B5DE2" w:rsidP="002B5DE2">
            <w:proofErr w:type="spellStart"/>
            <w:r w:rsidRPr="002B5DE2">
              <w:t>Attwater's</w:t>
            </w:r>
            <w:proofErr w:type="spellEnd"/>
            <w:r w:rsidRPr="002B5DE2">
              <w:t xml:space="preserve"> Prairie Chicken</w:t>
            </w:r>
          </w:p>
        </w:tc>
        <w:tc>
          <w:tcPr>
            <w:tcW w:w="1107" w:type="dxa"/>
            <w:noWrap/>
            <w:hideMark/>
          </w:tcPr>
          <w:p w14:paraId="3D353DA2" w14:textId="77777777" w:rsidR="002B5DE2" w:rsidRPr="002B5DE2" w:rsidRDefault="002B5DE2" w:rsidP="002B5DE2">
            <w:r w:rsidRPr="002B5DE2">
              <w:t>0%</w:t>
            </w:r>
          </w:p>
        </w:tc>
        <w:tc>
          <w:tcPr>
            <w:tcW w:w="876" w:type="dxa"/>
            <w:noWrap/>
            <w:hideMark/>
          </w:tcPr>
          <w:p w14:paraId="3E8A547B" w14:textId="77777777" w:rsidR="002B5DE2" w:rsidRPr="002B5DE2" w:rsidRDefault="002B5DE2" w:rsidP="002B5DE2">
            <w:r w:rsidRPr="002B5DE2">
              <w:t>7%</w:t>
            </w:r>
          </w:p>
        </w:tc>
        <w:tc>
          <w:tcPr>
            <w:tcW w:w="875" w:type="dxa"/>
            <w:noWrap/>
            <w:hideMark/>
          </w:tcPr>
          <w:p w14:paraId="5BD7CA59" w14:textId="77777777" w:rsidR="002B5DE2" w:rsidRPr="002B5DE2" w:rsidRDefault="002B5DE2" w:rsidP="002B5DE2">
            <w:r w:rsidRPr="002B5DE2">
              <w:t>65%</w:t>
            </w:r>
          </w:p>
        </w:tc>
        <w:tc>
          <w:tcPr>
            <w:tcW w:w="875" w:type="dxa"/>
            <w:noWrap/>
            <w:hideMark/>
          </w:tcPr>
          <w:p w14:paraId="007AA61B" w14:textId="77777777" w:rsidR="002B5DE2" w:rsidRPr="002B5DE2" w:rsidRDefault="002B5DE2" w:rsidP="002B5DE2">
            <w:r w:rsidRPr="002B5DE2">
              <w:t>70%</w:t>
            </w:r>
          </w:p>
        </w:tc>
        <w:tc>
          <w:tcPr>
            <w:tcW w:w="875" w:type="dxa"/>
            <w:noWrap/>
            <w:hideMark/>
          </w:tcPr>
          <w:p w14:paraId="7C431141" w14:textId="77777777" w:rsidR="002B5DE2" w:rsidRPr="002B5DE2" w:rsidRDefault="002B5DE2" w:rsidP="002B5DE2">
            <w:r w:rsidRPr="002B5DE2">
              <w:t>11%</w:t>
            </w:r>
          </w:p>
        </w:tc>
        <w:tc>
          <w:tcPr>
            <w:tcW w:w="875" w:type="dxa"/>
            <w:noWrap/>
            <w:hideMark/>
          </w:tcPr>
          <w:p w14:paraId="33F9D457" w14:textId="77777777" w:rsidR="002B5DE2" w:rsidRPr="002B5DE2" w:rsidRDefault="002B5DE2" w:rsidP="002B5DE2">
            <w:r w:rsidRPr="002B5DE2">
              <w:t>-2%</w:t>
            </w:r>
          </w:p>
        </w:tc>
        <w:tc>
          <w:tcPr>
            <w:tcW w:w="875" w:type="dxa"/>
            <w:noWrap/>
            <w:hideMark/>
          </w:tcPr>
          <w:p w14:paraId="1253D803" w14:textId="15D6DCAC" w:rsidR="002B5DE2" w:rsidRPr="002B5DE2" w:rsidRDefault="002B5DE2" w:rsidP="002B5DE2">
            <w:r>
              <w:t>--</w:t>
            </w:r>
          </w:p>
        </w:tc>
        <w:tc>
          <w:tcPr>
            <w:tcW w:w="875" w:type="dxa"/>
            <w:noWrap/>
            <w:hideMark/>
          </w:tcPr>
          <w:p w14:paraId="3592ACBA" w14:textId="6EDC7E4F" w:rsidR="002B5DE2" w:rsidRPr="002B5DE2" w:rsidRDefault="002B5DE2">
            <w:r>
              <w:t>--</w:t>
            </w:r>
          </w:p>
        </w:tc>
      </w:tr>
      <w:tr w:rsidR="002B5DE2" w:rsidRPr="002B5DE2" w14:paraId="5453FD2D" w14:textId="77777777" w:rsidTr="002B5DE2">
        <w:trPr>
          <w:trHeight w:val="288"/>
        </w:trPr>
        <w:tc>
          <w:tcPr>
            <w:tcW w:w="2117" w:type="dxa"/>
            <w:noWrap/>
            <w:hideMark/>
          </w:tcPr>
          <w:p w14:paraId="322F470F" w14:textId="77777777" w:rsidR="002B5DE2" w:rsidRPr="002B5DE2" w:rsidRDefault="002B5DE2" w:rsidP="002B5DE2">
            <w:r w:rsidRPr="002B5DE2">
              <w:t>Black-capped Vireo</w:t>
            </w:r>
          </w:p>
        </w:tc>
        <w:tc>
          <w:tcPr>
            <w:tcW w:w="1107" w:type="dxa"/>
            <w:noWrap/>
            <w:hideMark/>
          </w:tcPr>
          <w:p w14:paraId="5AC5D2C1" w14:textId="77777777" w:rsidR="002B5DE2" w:rsidRPr="002B5DE2" w:rsidRDefault="002B5DE2" w:rsidP="002B5DE2">
            <w:r w:rsidRPr="002B5DE2">
              <w:t>19%</w:t>
            </w:r>
          </w:p>
        </w:tc>
        <w:tc>
          <w:tcPr>
            <w:tcW w:w="876" w:type="dxa"/>
            <w:noWrap/>
            <w:hideMark/>
          </w:tcPr>
          <w:p w14:paraId="72331AD0" w14:textId="77777777" w:rsidR="002B5DE2" w:rsidRPr="002B5DE2" w:rsidRDefault="002B5DE2" w:rsidP="002B5DE2">
            <w:r w:rsidRPr="002B5DE2">
              <w:t>27%</w:t>
            </w:r>
          </w:p>
        </w:tc>
        <w:tc>
          <w:tcPr>
            <w:tcW w:w="875" w:type="dxa"/>
            <w:noWrap/>
            <w:hideMark/>
          </w:tcPr>
          <w:p w14:paraId="2D98A290" w14:textId="77777777" w:rsidR="002B5DE2" w:rsidRPr="002B5DE2" w:rsidRDefault="002B5DE2" w:rsidP="002B5DE2">
            <w:r w:rsidRPr="002B5DE2">
              <w:t>50%</w:t>
            </w:r>
          </w:p>
        </w:tc>
        <w:tc>
          <w:tcPr>
            <w:tcW w:w="875" w:type="dxa"/>
            <w:noWrap/>
            <w:hideMark/>
          </w:tcPr>
          <w:p w14:paraId="53A131AC" w14:textId="77777777" w:rsidR="002B5DE2" w:rsidRPr="002B5DE2" w:rsidRDefault="002B5DE2" w:rsidP="002B5DE2">
            <w:r w:rsidRPr="002B5DE2">
              <w:t>49%</w:t>
            </w:r>
          </w:p>
        </w:tc>
        <w:tc>
          <w:tcPr>
            <w:tcW w:w="875" w:type="dxa"/>
            <w:noWrap/>
            <w:hideMark/>
          </w:tcPr>
          <w:p w14:paraId="69FB78A3" w14:textId="77777777" w:rsidR="002B5DE2" w:rsidRPr="002B5DE2" w:rsidRDefault="002B5DE2" w:rsidP="002B5DE2">
            <w:r w:rsidRPr="002B5DE2">
              <w:t>37%</w:t>
            </w:r>
          </w:p>
        </w:tc>
        <w:tc>
          <w:tcPr>
            <w:tcW w:w="875" w:type="dxa"/>
            <w:noWrap/>
            <w:hideMark/>
          </w:tcPr>
          <w:p w14:paraId="6F4FE74B" w14:textId="77777777" w:rsidR="002B5DE2" w:rsidRPr="002B5DE2" w:rsidRDefault="002B5DE2" w:rsidP="002B5DE2">
            <w:r w:rsidRPr="002B5DE2">
              <w:t>5%</w:t>
            </w:r>
          </w:p>
        </w:tc>
        <w:tc>
          <w:tcPr>
            <w:tcW w:w="875" w:type="dxa"/>
            <w:noWrap/>
            <w:hideMark/>
          </w:tcPr>
          <w:p w14:paraId="67691F88" w14:textId="382C1E9C" w:rsidR="002B5DE2" w:rsidRPr="002B5DE2" w:rsidRDefault="002B5DE2" w:rsidP="002B5DE2">
            <w:r>
              <w:t>--</w:t>
            </w:r>
          </w:p>
        </w:tc>
        <w:tc>
          <w:tcPr>
            <w:tcW w:w="875" w:type="dxa"/>
            <w:noWrap/>
            <w:hideMark/>
          </w:tcPr>
          <w:p w14:paraId="46EB84D7" w14:textId="0F9F1E1E" w:rsidR="002B5DE2" w:rsidRPr="002B5DE2" w:rsidRDefault="002B5DE2" w:rsidP="002B5DE2">
            <w:r>
              <w:t>--</w:t>
            </w:r>
          </w:p>
        </w:tc>
      </w:tr>
      <w:tr w:rsidR="002B5DE2" w:rsidRPr="002B5DE2" w14:paraId="4FF6C360" w14:textId="77777777" w:rsidTr="002B5DE2">
        <w:trPr>
          <w:trHeight w:val="288"/>
        </w:trPr>
        <w:tc>
          <w:tcPr>
            <w:tcW w:w="2117" w:type="dxa"/>
            <w:noWrap/>
            <w:hideMark/>
          </w:tcPr>
          <w:p w14:paraId="352495B8" w14:textId="77777777" w:rsidR="002B5DE2" w:rsidRPr="002B5DE2" w:rsidRDefault="002B5DE2" w:rsidP="002B5DE2">
            <w:r w:rsidRPr="002B5DE2">
              <w:t>California Gnatcatcher</w:t>
            </w:r>
          </w:p>
        </w:tc>
        <w:tc>
          <w:tcPr>
            <w:tcW w:w="1107" w:type="dxa"/>
            <w:noWrap/>
            <w:hideMark/>
          </w:tcPr>
          <w:p w14:paraId="57907CAC" w14:textId="77777777" w:rsidR="002B5DE2" w:rsidRPr="002B5DE2" w:rsidRDefault="002B5DE2" w:rsidP="002B5DE2">
            <w:r w:rsidRPr="002B5DE2">
              <w:t>43%</w:t>
            </w:r>
          </w:p>
        </w:tc>
        <w:tc>
          <w:tcPr>
            <w:tcW w:w="876" w:type="dxa"/>
            <w:noWrap/>
            <w:hideMark/>
          </w:tcPr>
          <w:p w14:paraId="5D0BC19A" w14:textId="77777777" w:rsidR="002B5DE2" w:rsidRPr="002B5DE2" w:rsidRDefault="002B5DE2" w:rsidP="002B5DE2">
            <w:r w:rsidRPr="002B5DE2">
              <w:t>54%</w:t>
            </w:r>
          </w:p>
        </w:tc>
        <w:tc>
          <w:tcPr>
            <w:tcW w:w="875" w:type="dxa"/>
            <w:noWrap/>
            <w:hideMark/>
          </w:tcPr>
          <w:p w14:paraId="270F1919" w14:textId="77777777" w:rsidR="002B5DE2" w:rsidRPr="002B5DE2" w:rsidRDefault="002B5DE2" w:rsidP="002B5DE2">
            <w:r w:rsidRPr="002B5DE2">
              <w:t>52%</w:t>
            </w:r>
          </w:p>
        </w:tc>
        <w:tc>
          <w:tcPr>
            <w:tcW w:w="875" w:type="dxa"/>
            <w:noWrap/>
            <w:hideMark/>
          </w:tcPr>
          <w:p w14:paraId="094299FE" w14:textId="77777777" w:rsidR="002B5DE2" w:rsidRPr="002B5DE2" w:rsidRDefault="002B5DE2" w:rsidP="002B5DE2">
            <w:r w:rsidRPr="002B5DE2">
              <w:t>40%</w:t>
            </w:r>
          </w:p>
        </w:tc>
        <w:tc>
          <w:tcPr>
            <w:tcW w:w="875" w:type="dxa"/>
            <w:noWrap/>
            <w:hideMark/>
          </w:tcPr>
          <w:p w14:paraId="5B1A6ACE" w14:textId="77777777" w:rsidR="002B5DE2" w:rsidRPr="002B5DE2" w:rsidRDefault="002B5DE2" w:rsidP="002B5DE2">
            <w:r w:rsidRPr="002B5DE2">
              <w:t>35%</w:t>
            </w:r>
          </w:p>
        </w:tc>
        <w:tc>
          <w:tcPr>
            <w:tcW w:w="875" w:type="dxa"/>
            <w:noWrap/>
            <w:hideMark/>
          </w:tcPr>
          <w:p w14:paraId="1F805042" w14:textId="77777777" w:rsidR="002B5DE2" w:rsidRPr="002B5DE2" w:rsidRDefault="002B5DE2" w:rsidP="002B5DE2">
            <w:r w:rsidRPr="002B5DE2">
              <w:t>16%</w:t>
            </w:r>
          </w:p>
        </w:tc>
        <w:tc>
          <w:tcPr>
            <w:tcW w:w="875" w:type="dxa"/>
            <w:noWrap/>
            <w:hideMark/>
          </w:tcPr>
          <w:p w14:paraId="1893AB47" w14:textId="66531766" w:rsidR="002B5DE2" w:rsidRPr="002B5DE2" w:rsidRDefault="002B5DE2" w:rsidP="002B5DE2">
            <w:r>
              <w:t>--</w:t>
            </w:r>
          </w:p>
        </w:tc>
        <w:tc>
          <w:tcPr>
            <w:tcW w:w="875" w:type="dxa"/>
            <w:noWrap/>
            <w:hideMark/>
          </w:tcPr>
          <w:p w14:paraId="741E7837" w14:textId="1CB58E3B" w:rsidR="002B5DE2" w:rsidRPr="002B5DE2" w:rsidRDefault="002B5DE2" w:rsidP="002B5DE2">
            <w:r>
              <w:t>--</w:t>
            </w:r>
          </w:p>
        </w:tc>
      </w:tr>
      <w:tr w:rsidR="002B5DE2" w:rsidRPr="002B5DE2" w14:paraId="46D43CBA" w14:textId="77777777" w:rsidTr="002B5DE2">
        <w:trPr>
          <w:trHeight w:val="288"/>
        </w:trPr>
        <w:tc>
          <w:tcPr>
            <w:tcW w:w="2117" w:type="dxa"/>
            <w:noWrap/>
            <w:hideMark/>
          </w:tcPr>
          <w:p w14:paraId="48B21B35" w14:textId="77777777" w:rsidR="002B5DE2" w:rsidRPr="002B5DE2" w:rsidRDefault="002B5DE2" w:rsidP="002B5DE2">
            <w:r w:rsidRPr="002B5DE2">
              <w:t>Florida Grasshopper Sparrow</w:t>
            </w:r>
          </w:p>
        </w:tc>
        <w:tc>
          <w:tcPr>
            <w:tcW w:w="1107" w:type="dxa"/>
            <w:noWrap/>
            <w:hideMark/>
          </w:tcPr>
          <w:p w14:paraId="73CA9838" w14:textId="77777777" w:rsidR="002B5DE2" w:rsidRPr="002B5DE2" w:rsidRDefault="002B5DE2" w:rsidP="002B5DE2">
            <w:r w:rsidRPr="002B5DE2">
              <w:t>18%</w:t>
            </w:r>
          </w:p>
        </w:tc>
        <w:tc>
          <w:tcPr>
            <w:tcW w:w="876" w:type="dxa"/>
            <w:noWrap/>
            <w:hideMark/>
          </w:tcPr>
          <w:p w14:paraId="3E3E7FA0" w14:textId="77777777" w:rsidR="002B5DE2" w:rsidRPr="002B5DE2" w:rsidRDefault="002B5DE2" w:rsidP="002B5DE2">
            <w:r w:rsidRPr="002B5DE2">
              <w:t>21%</w:t>
            </w:r>
          </w:p>
        </w:tc>
        <w:tc>
          <w:tcPr>
            <w:tcW w:w="875" w:type="dxa"/>
            <w:noWrap/>
            <w:hideMark/>
          </w:tcPr>
          <w:p w14:paraId="7EB2EA86" w14:textId="77777777" w:rsidR="002B5DE2" w:rsidRPr="002B5DE2" w:rsidRDefault="002B5DE2" w:rsidP="002B5DE2">
            <w:r w:rsidRPr="002B5DE2">
              <w:t>21%</w:t>
            </w:r>
          </w:p>
        </w:tc>
        <w:tc>
          <w:tcPr>
            <w:tcW w:w="875" w:type="dxa"/>
            <w:noWrap/>
            <w:hideMark/>
          </w:tcPr>
          <w:p w14:paraId="30DC08DF" w14:textId="77777777" w:rsidR="002B5DE2" w:rsidRPr="002B5DE2" w:rsidRDefault="002B5DE2" w:rsidP="002B5DE2">
            <w:r w:rsidRPr="002B5DE2">
              <w:t>19%</w:t>
            </w:r>
          </w:p>
        </w:tc>
        <w:tc>
          <w:tcPr>
            <w:tcW w:w="875" w:type="dxa"/>
            <w:noWrap/>
            <w:hideMark/>
          </w:tcPr>
          <w:p w14:paraId="044D25F6" w14:textId="77777777" w:rsidR="002B5DE2" w:rsidRPr="002B5DE2" w:rsidRDefault="002B5DE2" w:rsidP="002B5DE2">
            <w:r w:rsidRPr="002B5DE2">
              <w:t>16%</w:t>
            </w:r>
          </w:p>
        </w:tc>
        <w:tc>
          <w:tcPr>
            <w:tcW w:w="875" w:type="dxa"/>
            <w:noWrap/>
            <w:hideMark/>
          </w:tcPr>
          <w:p w14:paraId="1EB604C4" w14:textId="77777777" w:rsidR="002B5DE2" w:rsidRPr="002B5DE2" w:rsidRDefault="002B5DE2" w:rsidP="002B5DE2">
            <w:r w:rsidRPr="002B5DE2">
              <w:t>-2%</w:t>
            </w:r>
          </w:p>
        </w:tc>
        <w:tc>
          <w:tcPr>
            <w:tcW w:w="875" w:type="dxa"/>
            <w:noWrap/>
            <w:hideMark/>
          </w:tcPr>
          <w:p w14:paraId="47E1A819" w14:textId="7C1E2FAB" w:rsidR="002B5DE2" w:rsidRPr="002B5DE2" w:rsidRDefault="002B5DE2" w:rsidP="002B5DE2">
            <w:r>
              <w:t>--</w:t>
            </w:r>
          </w:p>
        </w:tc>
        <w:tc>
          <w:tcPr>
            <w:tcW w:w="875" w:type="dxa"/>
            <w:noWrap/>
            <w:hideMark/>
          </w:tcPr>
          <w:p w14:paraId="36FA9934" w14:textId="2D17A2D7" w:rsidR="002B5DE2" w:rsidRPr="002B5DE2" w:rsidRDefault="002B5DE2" w:rsidP="002B5DE2">
            <w:r>
              <w:t>--</w:t>
            </w:r>
          </w:p>
        </w:tc>
      </w:tr>
      <w:tr w:rsidR="002B5DE2" w:rsidRPr="002B5DE2" w14:paraId="7DCB1084" w14:textId="77777777" w:rsidTr="002B5DE2">
        <w:trPr>
          <w:trHeight w:val="288"/>
        </w:trPr>
        <w:tc>
          <w:tcPr>
            <w:tcW w:w="2117" w:type="dxa"/>
            <w:noWrap/>
            <w:hideMark/>
          </w:tcPr>
          <w:p w14:paraId="572A876E" w14:textId="77777777" w:rsidR="002B5DE2" w:rsidRPr="002B5DE2" w:rsidRDefault="002B5DE2" w:rsidP="002B5DE2">
            <w:r w:rsidRPr="002B5DE2">
              <w:t>Golden-cheeked Warbler</w:t>
            </w:r>
          </w:p>
        </w:tc>
        <w:tc>
          <w:tcPr>
            <w:tcW w:w="1107" w:type="dxa"/>
            <w:noWrap/>
            <w:hideMark/>
          </w:tcPr>
          <w:p w14:paraId="159A7B54" w14:textId="77777777" w:rsidR="002B5DE2" w:rsidRPr="002B5DE2" w:rsidRDefault="002B5DE2" w:rsidP="002B5DE2">
            <w:r w:rsidRPr="002B5DE2">
              <w:t>13%</w:t>
            </w:r>
          </w:p>
        </w:tc>
        <w:tc>
          <w:tcPr>
            <w:tcW w:w="876" w:type="dxa"/>
            <w:noWrap/>
            <w:hideMark/>
          </w:tcPr>
          <w:p w14:paraId="6279FC5D" w14:textId="77777777" w:rsidR="002B5DE2" w:rsidRPr="002B5DE2" w:rsidRDefault="002B5DE2" w:rsidP="002B5DE2">
            <w:r w:rsidRPr="002B5DE2">
              <w:t>44%</w:t>
            </w:r>
          </w:p>
        </w:tc>
        <w:tc>
          <w:tcPr>
            <w:tcW w:w="875" w:type="dxa"/>
            <w:noWrap/>
            <w:hideMark/>
          </w:tcPr>
          <w:p w14:paraId="7CD3541F" w14:textId="77777777" w:rsidR="002B5DE2" w:rsidRPr="002B5DE2" w:rsidRDefault="002B5DE2" w:rsidP="002B5DE2">
            <w:r w:rsidRPr="002B5DE2">
              <w:t>99%</w:t>
            </w:r>
          </w:p>
        </w:tc>
        <w:tc>
          <w:tcPr>
            <w:tcW w:w="875" w:type="dxa"/>
            <w:noWrap/>
            <w:hideMark/>
          </w:tcPr>
          <w:p w14:paraId="524F2F62" w14:textId="77777777" w:rsidR="002B5DE2" w:rsidRPr="002B5DE2" w:rsidRDefault="002B5DE2" w:rsidP="002B5DE2">
            <w:r w:rsidRPr="002B5DE2">
              <w:t>32%</w:t>
            </w:r>
          </w:p>
        </w:tc>
        <w:tc>
          <w:tcPr>
            <w:tcW w:w="875" w:type="dxa"/>
            <w:noWrap/>
            <w:hideMark/>
          </w:tcPr>
          <w:p w14:paraId="42D9A1D6" w14:textId="0FCFC4D2" w:rsidR="002B5DE2" w:rsidRPr="002B5DE2" w:rsidRDefault="002B5DE2" w:rsidP="002B5DE2">
            <w:r>
              <w:t>--</w:t>
            </w:r>
          </w:p>
        </w:tc>
        <w:tc>
          <w:tcPr>
            <w:tcW w:w="875" w:type="dxa"/>
            <w:noWrap/>
            <w:hideMark/>
          </w:tcPr>
          <w:p w14:paraId="3222636A" w14:textId="30BE732C" w:rsidR="002B5DE2" w:rsidRPr="002B5DE2" w:rsidRDefault="002B5DE2" w:rsidP="002B5DE2">
            <w:r>
              <w:t>--</w:t>
            </w:r>
          </w:p>
        </w:tc>
        <w:tc>
          <w:tcPr>
            <w:tcW w:w="875" w:type="dxa"/>
            <w:noWrap/>
            <w:hideMark/>
          </w:tcPr>
          <w:p w14:paraId="6C4C96B9" w14:textId="7ECEE559" w:rsidR="002B5DE2" w:rsidRPr="002B5DE2" w:rsidRDefault="002B5DE2" w:rsidP="002B5DE2">
            <w:r>
              <w:t>--</w:t>
            </w:r>
          </w:p>
        </w:tc>
        <w:tc>
          <w:tcPr>
            <w:tcW w:w="875" w:type="dxa"/>
            <w:noWrap/>
            <w:hideMark/>
          </w:tcPr>
          <w:p w14:paraId="513F2068" w14:textId="62417FF7" w:rsidR="002B5DE2" w:rsidRPr="002B5DE2" w:rsidRDefault="002B5DE2" w:rsidP="002B5DE2">
            <w:r>
              <w:t>--</w:t>
            </w:r>
          </w:p>
        </w:tc>
      </w:tr>
      <w:tr w:rsidR="002B5DE2" w:rsidRPr="002B5DE2" w14:paraId="39D547C8" w14:textId="77777777" w:rsidTr="002B5DE2">
        <w:trPr>
          <w:trHeight w:val="288"/>
        </w:trPr>
        <w:tc>
          <w:tcPr>
            <w:tcW w:w="2117" w:type="dxa"/>
            <w:noWrap/>
            <w:hideMark/>
          </w:tcPr>
          <w:p w14:paraId="724596E1" w14:textId="77777777" w:rsidR="002B5DE2" w:rsidRPr="002B5DE2" w:rsidRDefault="002B5DE2" w:rsidP="002B5DE2">
            <w:r w:rsidRPr="002B5DE2">
              <w:t>Inyo California Towhee</w:t>
            </w:r>
          </w:p>
        </w:tc>
        <w:tc>
          <w:tcPr>
            <w:tcW w:w="1107" w:type="dxa"/>
            <w:noWrap/>
            <w:hideMark/>
          </w:tcPr>
          <w:p w14:paraId="72BA2A8C" w14:textId="77777777" w:rsidR="002B5DE2" w:rsidRPr="002B5DE2" w:rsidRDefault="002B5DE2" w:rsidP="002B5DE2">
            <w:r w:rsidRPr="002B5DE2">
              <w:t>0%</w:t>
            </w:r>
          </w:p>
        </w:tc>
        <w:tc>
          <w:tcPr>
            <w:tcW w:w="876" w:type="dxa"/>
            <w:noWrap/>
            <w:hideMark/>
          </w:tcPr>
          <w:p w14:paraId="6AFF43F4" w14:textId="77777777" w:rsidR="002B5DE2" w:rsidRPr="002B5DE2" w:rsidRDefault="002B5DE2" w:rsidP="002B5DE2">
            <w:r w:rsidRPr="002B5DE2">
              <w:t>1%</w:t>
            </w:r>
          </w:p>
        </w:tc>
        <w:tc>
          <w:tcPr>
            <w:tcW w:w="875" w:type="dxa"/>
            <w:noWrap/>
            <w:hideMark/>
          </w:tcPr>
          <w:p w14:paraId="5DDED4A9" w14:textId="77777777" w:rsidR="002B5DE2" w:rsidRPr="002B5DE2" w:rsidRDefault="002B5DE2" w:rsidP="002B5DE2">
            <w:r w:rsidRPr="002B5DE2">
              <w:t>1%</w:t>
            </w:r>
          </w:p>
        </w:tc>
        <w:tc>
          <w:tcPr>
            <w:tcW w:w="875" w:type="dxa"/>
            <w:noWrap/>
            <w:hideMark/>
          </w:tcPr>
          <w:p w14:paraId="48913C53" w14:textId="77777777" w:rsidR="002B5DE2" w:rsidRPr="002B5DE2" w:rsidRDefault="002B5DE2" w:rsidP="002B5DE2">
            <w:r w:rsidRPr="002B5DE2">
              <w:t>0%</w:t>
            </w:r>
          </w:p>
        </w:tc>
        <w:tc>
          <w:tcPr>
            <w:tcW w:w="875" w:type="dxa"/>
            <w:noWrap/>
            <w:hideMark/>
          </w:tcPr>
          <w:p w14:paraId="06C40955" w14:textId="77777777" w:rsidR="002B5DE2" w:rsidRPr="002B5DE2" w:rsidRDefault="002B5DE2" w:rsidP="002B5DE2">
            <w:r w:rsidRPr="002B5DE2">
              <w:t>0%</w:t>
            </w:r>
          </w:p>
        </w:tc>
        <w:tc>
          <w:tcPr>
            <w:tcW w:w="875" w:type="dxa"/>
            <w:noWrap/>
            <w:hideMark/>
          </w:tcPr>
          <w:p w14:paraId="29A6B8CE" w14:textId="669C49C3" w:rsidR="002B5DE2" w:rsidRPr="002B5DE2" w:rsidRDefault="002B5DE2" w:rsidP="002B5DE2">
            <w:r>
              <w:t>--</w:t>
            </w:r>
          </w:p>
        </w:tc>
        <w:tc>
          <w:tcPr>
            <w:tcW w:w="875" w:type="dxa"/>
            <w:noWrap/>
            <w:hideMark/>
          </w:tcPr>
          <w:p w14:paraId="7C0C6FC7" w14:textId="26560A9A" w:rsidR="002B5DE2" w:rsidRPr="002B5DE2" w:rsidRDefault="002B5DE2" w:rsidP="002B5DE2">
            <w:r>
              <w:t>--</w:t>
            </w:r>
          </w:p>
        </w:tc>
        <w:tc>
          <w:tcPr>
            <w:tcW w:w="875" w:type="dxa"/>
            <w:noWrap/>
            <w:hideMark/>
          </w:tcPr>
          <w:p w14:paraId="0429274C" w14:textId="26CD153A" w:rsidR="002B5DE2" w:rsidRPr="002B5DE2" w:rsidRDefault="002B5DE2" w:rsidP="002B5DE2">
            <w:r>
              <w:t>--</w:t>
            </w:r>
          </w:p>
        </w:tc>
      </w:tr>
      <w:tr w:rsidR="002B5DE2" w:rsidRPr="002B5DE2" w14:paraId="06F33700" w14:textId="77777777" w:rsidTr="002B5DE2">
        <w:trPr>
          <w:trHeight w:val="288"/>
        </w:trPr>
        <w:tc>
          <w:tcPr>
            <w:tcW w:w="2117" w:type="dxa"/>
            <w:noWrap/>
            <w:hideMark/>
          </w:tcPr>
          <w:p w14:paraId="462F8DD6" w14:textId="77777777" w:rsidR="002B5DE2" w:rsidRPr="002B5DE2" w:rsidRDefault="002B5DE2" w:rsidP="002B5DE2">
            <w:proofErr w:type="spellStart"/>
            <w:r w:rsidRPr="002B5DE2">
              <w:t>Kirtlands</w:t>
            </w:r>
            <w:proofErr w:type="spellEnd"/>
            <w:r w:rsidRPr="002B5DE2">
              <w:t xml:space="preserve"> Warbler</w:t>
            </w:r>
          </w:p>
        </w:tc>
        <w:tc>
          <w:tcPr>
            <w:tcW w:w="1107" w:type="dxa"/>
            <w:noWrap/>
            <w:hideMark/>
          </w:tcPr>
          <w:p w14:paraId="29611DD7" w14:textId="77777777" w:rsidR="002B5DE2" w:rsidRPr="002B5DE2" w:rsidRDefault="002B5DE2" w:rsidP="002B5DE2">
            <w:r w:rsidRPr="002B5DE2">
              <w:t>6%</w:t>
            </w:r>
          </w:p>
        </w:tc>
        <w:tc>
          <w:tcPr>
            <w:tcW w:w="876" w:type="dxa"/>
            <w:noWrap/>
            <w:hideMark/>
          </w:tcPr>
          <w:p w14:paraId="0DC28572" w14:textId="77777777" w:rsidR="002B5DE2" w:rsidRPr="002B5DE2" w:rsidRDefault="002B5DE2" w:rsidP="002B5DE2">
            <w:r w:rsidRPr="002B5DE2">
              <w:t>6%</w:t>
            </w:r>
          </w:p>
        </w:tc>
        <w:tc>
          <w:tcPr>
            <w:tcW w:w="875" w:type="dxa"/>
            <w:noWrap/>
            <w:hideMark/>
          </w:tcPr>
          <w:p w14:paraId="7A860CB3" w14:textId="77777777" w:rsidR="002B5DE2" w:rsidRPr="002B5DE2" w:rsidRDefault="002B5DE2" w:rsidP="002B5DE2">
            <w:r w:rsidRPr="002B5DE2">
              <w:t>10%</w:t>
            </w:r>
          </w:p>
        </w:tc>
        <w:tc>
          <w:tcPr>
            <w:tcW w:w="875" w:type="dxa"/>
            <w:noWrap/>
            <w:hideMark/>
          </w:tcPr>
          <w:p w14:paraId="03A22844" w14:textId="77777777" w:rsidR="002B5DE2" w:rsidRPr="002B5DE2" w:rsidRDefault="002B5DE2" w:rsidP="002B5DE2">
            <w:r w:rsidRPr="002B5DE2">
              <w:t>39%</w:t>
            </w:r>
          </w:p>
        </w:tc>
        <w:tc>
          <w:tcPr>
            <w:tcW w:w="875" w:type="dxa"/>
            <w:noWrap/>
            <w:hideMark/>
          </w:tcPr>
          <w:p w14:paraId="7EEF6847" w14:textId="77777777" w:rsidR="002B5DE2" w:rsidRPr="002B5DE2" w:rsidRDefault="002B5DE2" w:rsidP="002B5DE2">
            <w:r w:rsidRPr="002B5DE2">
              <w:t>39%</w:t>
            </w:r>
          </w:p>
        </w:tc>
        <w:tc>
          <w:tcPr>
            <w:tcW w:w="875" w:type="dxa"/>
            <w:noWrap/>
            <w:hideMark/>
          </w:tcPr>
          <w:p w14:paraId="4180791C" w14:textId="77777777" w:rsidR="002B5DE2" w:rsidRPr="002B5DE2" w:rsidRDefault="002B5DE2" w:rsidP="002B5DE2">
            <w:r w:rsidRPr="002B5DE2">
              <w:t>6%</w:t>
            </w:r>
          </w:p>
        </w:tc>
        <w:tc>
          <w:tcPr>
            <w:tcW w:w="875" w:type="dxa"/>
            <w:noWrap/>
            <w:hideMark/>
          </w:tcPr>
          <w:p w14:paraId="78B2F0D3" w14:textId="309DD9B9" w:rsidR="002B5DE2" w:rsidRPr="002B5DE2" w:rsidRDefault="002B5DE2" w:rsidP="002B5DE2">
            <w:r>
              <w:t>--</w:t>
            </w:r>
          </w:p>
        </w:tc>
        <w:tc>
          <w:tcPr>
            <w:tcW w:w="875" w:type="dxa"/>
            <w:noWrap/>
            <w:hideMark/>
          </w:tcPr>
          <w:p w14:paraId="03CDBDB3" w14:textId="32B649DA" w:rsidR="002B5DE2" w:rsidRPr="002B5DE2" w:rsidRDefault="002B5DE2" w:rsidP="002B5DE2">
            <w:r>
              <w:t>--</w:t>
            </w:r>
          </w:p>
        </w:tc>
      </w:tr>
      <w:tr w:rsidR="002B5DE2" w:rsidRPr="002B5DE2" w14:paraId="7ECCAB28" w14:textId="77777777" w:rsidTr="002B5DE2">
        <w:trPr>
          <w:trHeight w:val="288"/>
        </w:trPr>
        <w:tc>
          <w:tcPr>
            <w:tcW w:w="2117" w:type="dxa"/>
            <w:noWrap/>
            <w:hideMark/>
          </w:tcPr>
          <w:p w14:paraId="3B91AC9A" w14:textId="77777777" w:rsidR="002B5DE2" w:rsidRPr="002B5DE2" w:rsidRDefault="002B5DE2" w:rsidP="002B5DE2">
            <w:r w:rsidRPr="002B5DE2">
              <w:t>Least Bell's Vireo</w:t>
            </w:r>
          </w:p>
        </w:tc>
        <w:tc>
          <w:tcPr>
            <w:tcW w:w="1107" w:type="dxa"/>
            <w:noWrap/>
            <w:hideMark/>
          </w:tcPr>
          <w:p w14:paraId="5E977339" w14:textId="77777777" w:rsidR="002B5DE2" w:rsidRPr="002B5DE2" w:rsidRDefault="002B5DE2" w:rsidP="002B5DE2">
            <w:r w:rsidRPr="002B5DE2">
              <w:t>22%</w:t>
            </w:r>
          </w:p>
        </w:tc>
        <w:tc>
          <w:tcPr>
            <w:tcW w:w="876" w:type="dxa"/>
            <w:noWrap/>
            <w:hideMark/>
          </w:tcPr>
          <w:p w14:paraId="732C4565" w14:textId="77777777" w:rsidR="002B5DE2" w:rsidRPr="002B5DE2" w:rsidRDefault="002B5DE2" w:rsidP="002B5DE2">
            <w:r w:rsidRPr="002B5DE2">
              <w:t>38%</w:t>
            </w:r>
          </w:p>
        </w:tc>
        <w:tc>
          <w:tcPr>
            <w:tcW w:w="875" w:type="dxa"/>
            <w:noWrap/>
            <w:hideMark/>
          </w:tcPr>
          <w:p w14:paraId="046F1EEB" w14:textId="77777777" w:rsidR="002B5DE2" w:rsidRPr="002B5DE2" w:rsidRDefault="002B5DE2" w:rsidP="002B5DE2">
            <w:r w:rsidRPr="002B5DE2">
              <w:t>41%</w:t>
            </w:r>
          </w:p>
        </w:tc>
        <w:tc>
          <w:tcPr>
            <w:tcW w:w="875" w:type="dxa"/>
            <w:noWrap/>
            <w:hideMark/>
          </w:tcPr>
          <w:p w14:paraId="3601CE26" w14:textId="77777777" w:rsidR="002B5DE2" w:rsidRPr="002B5DE2" w:rsidRDefault="002B5DE2" w:rsidP="002B5DE2">
            <w:r w:rsidRPr="002B5DE2">
              <w:t>39%</w:t>
            </w:r>
          </w:p>
        </w:tc>
        <w:tc>
          <w:tcPr>
            <w:tcW w:w="875" w:type="dxa"/>
            <w:noWrap/>
            <w:hideMark/>
          </w:tcPr>
          <w:p w14:paraId="7E4E6B28" w14:textId="77777777" w:rsidR="002B5DE2" w:rsidRPr="002B5DE2" w:rsidRDefault="002B5DE2" w:rsidP="002B5DE2">
            <w:r w:rsidRPr="002B5DE2">
              <w:t>26%</w:t>
            </w:r>
          </w:p>
        </w:tc>
        <w:tc>
          <w:tcPr>
            <w:tcW w:w="875" w:type="dxa"/>
            <w:noWrap/>
            <w:hideMark/>
          </w:tcPr>
          <w:p w14:paraId="2171D831" w14:textId="77777777" w:rsidR="002B5DE2" w:rsidRPr="002B5DE2" w:rsidRDefault="002B5DE2" w:rsidP="002B5DE2">
            <w:r w:rsidRPr="002B5DE2">
              <w:t>19%</w:t>
            </w:r>
          </w:p>
        </w:tc>
        <w:tc>
          <w:tcPr>
            <w:tcW w:w="875" w:type="dxa"/>
            <w:noWrap/>
            <w:hideMark/>
          </w:tcPr>
          <w:p w14:paraId="277F909E" w14:textId="77777777" w:rsidR="002B5DE2" w:rsidRPr="002B5DE2" w:rsidRDefault="002B5DE2" w:rsidP="002B5DE2">
            <w:r w:rsidRPr="002B5DE2">
              <w:t>2%</w:t>
            </w:r>
          </w:p>
        </w:tc>
        <w:tc>
          <w:tcPr>
            <w:tcW w:w="875" w:type="dxa"/>
            <w:noWrap/>
            <w:hideMark/>
          </w:tcPr>
          <w:p w14:paraId="63DBB571" w14:textId="77777777" w:rsidR="002B5DE2" w:rsidRPr="002B5DE2" w:rsidRDefault="002B5DE2" w:rsidP="002B5DE2"/>
        </w:tc>
      </w:tr>
      <w:tr w:rsidR="002B5DE2" w:rsidRPr="002B5DE2" w14:paraId="04BCEFFD" w14:textId="77777777" w:rsidTr="002B5DE2">
        <w:trPr>
          <w:trHeight w:val="288"/>
        </w:trPr>
        <w:tc>
          <w:tcPr>
            <w:tcW w:w="2117" w:type="dxa"/>
            <w:noWrap/>
            <w:hideMark/>
          </w:tcPr>
          <w:p w14:paraId="0CCF0815" w14:textId="77777777" w:rsidR="002B5DE2" w:rsidRPr="002B5DE2" w:rsidRDefault="002B5DE2" w:rsidP="002B5DE2">
            <w:r w:rsidRPr="002B5DE2">
              <w:t>Lesser Prairie Chicken</w:t>
            </w:r>
          </w:p>
        </w:tc>
        <w:tc>
          <w:tcPr>
            <w:tcW w:w="1107" w:type="dxa"/>
            <w:noWrap/>
            <w:hideMark/>
          </w:tcPr>
          <w:p w14:paraId="7D75CC7E" w14:textId="77777777" w:rsidR="002B5DE2" w:rsidRPr="002B5DE2" w:rsidRDefault="002B5DE2" w:rsidP="002B5DE2">
            <w:r w:rsidRPr="002B5DE2">
              <w:t>-6%</w:t>
            </w:r>
          </w:p>
        </w:tc>
        <w:tc>
          <w:tcPr>
            <w:tcW w:w="876" w:type="dxa"/>
            <w:noWrap/>
            <w:hideMark/>
          </w:tcPr>
          <w:p w14:paraId="2B32E6D3" w14:textId="77777777" w:rsidR="002B5DE2" w:rsidRPr="002B5DE2" w:rsidRDefault="002B5DE2" w:rsidP="002B5DE2">
            <w:r w:rsidRPr="002B5DE2">
              <w:t>-9%</w:t>
            </w:r>
          </w:p>
        </w:tc>
        <w:tc>
          <w:tcPr>
            <w:tcW w:w="875" w:type="dxa"/>
            <w:noWrap/>
            <w:hideMark/>
          </w:tcPr>
          <w:p w14:paraId="5ACDF99A" w14:textId="77777777" w:rsidR="002B5DE2" w:rsidRPr="002B5DE2" w:rsidRDefault="002B5DE2" w:rsidP="002B5DE2">
            <w:r w:rsidRPr="002B5DE2">
              <w:t>3%</w:t>
            </w:r>
          </w:p>
        </w:tc>
        <w:tc>
          <w:tcPr>
            <w:tcW w:w="875" w:type="dxa"/>
            <w:noWrap/>
            <w:hideMark/>
          </w:tcPr>
          <w:p w14:paraId="2AED77B1" w14:textId="77777777" w:rsidR="002B5DE2" w:rsidRPr="002B5DE2" w:rsidRDefault="002B5DE2" w:rsidP="002B5DE2">
            <w:r w:rsidRPr="002B5DE2">
              <w:t>47%</w:t>
            </w:r>
          </w:p>
        </w:tc>
        <w:tc>
          <w:tcPr>
            <w:tcW w:w="875" w:type="dxa"/>
            <w:noWrap/>
            <w:hideMark/>
          </w:tcPr>
          <w:p w14:paraId="7315869B" w14:textId="77777777" w:rsidR="002B5DE2" w:rsidRPr="002B5DE2" w:rsidRDefault="002B5DE2" w:rsidP="002B5DE2">
            <w:r w:rsidRPr="002B5DE2">
              <w:t>71%</w:t>
            </w:r>
          </w:p>
        </w:tc>
        <w:tc>
          <w:tcPr>
            <w:tcW w:w="875" w:type="dxa"/>
            <w:noWrap/>
            <w:hideMark/>
          </w:tcPr>
          <w:p w14:paraId="1BD9E930" w14:textId="77777777" w:rsidR="002B5DE2" w:rsidRPr="002B5DE2" w:rsidRDefault="002B5DE2" w:rsidP="002B5DE2">
            <w:r w:rsidRPr="002B5DE2">
              <w:t>71%</w:t>
            </w:r>
          </w:p>
        </w:tc>
        <w:tc>
          <w:tcPr>
            <w:tcW w:w="875" w:type="dxa"/>
            <w:noWrap/>
            <w:hideMark/>
          </w:tcPr>
          <w:p w14:paraId="11D39A1A" w14:textId="77777777" w:rsidR="002B5DE2" w:rsidRPr="002B5DE2" w:rsidRDefault="002B5DE2" w:rsidP="002B5DE2">
            <w:r w:rsidRPr="002B5DE2">
              <w:t>50%</w:t>
            </w:r>
          </w:p>
        </w:tc>
        <w:tc>
          <w:tcPr>
            <w:tcW w:w="875" w:type="dxa"/>
            <w:noWrap/>
            <w:hideMark/>
          </w:tcPr>
          <w:p w14:paraId="7DCB8BBE" w14:textId="77777777" w:rsidR="002B5DE2" w:rsidRPr="002B5DE2" w:rsidRDefault="002B5DE2" w:rsidP="002B5DE2">
            <w:r w:rsidRPr="002B5DE2">
              <w:t>9%</w:t>
            </w:r>
          </w:p>
        </w:tc>
      </w:tr>
      <w:tr w:rsidR="002B5DE2" w:rsidRPr="002B5DE2" w14:paraId="51FFB680" w14:textId="77777777" w:rsidTr="002B5DE2">
        <w:trPr>
          <w:trHeight w:val="288"/>
        </w:trPr>
        <w:tc>
          <w:tcPr>
            <w:tcW w:w="2117" w:type="dxa"/>
            <w:noWrap/>
            <w:hideMark/>
          </w:tcPr>
          <w:p w14:paraId="5F4F690B" w14:textId="77777777" w:rsidR="002B5DE2" w:rsidRPr="002B5DE2" w:rsidRDefault="002B5DE2" w:rsidP="002B5DE2">
            <w:r w:rsidRPr="002B5DE2">
              <w:t>Masked Bobwhite</w:t>
            </w:r>
          </w:p>
        </w:tc>
        <w:tc>
          <w:tcPr>
            <w:tcW w:w="1107" w:type="dxa"/>
            <w:noWrap/>
            <w:hideMark/>
          </w:tcPr>
          <w:p w14:paraId="047DA451" w14:textId="77777777" w:rsidR="002B5DE2" w:rsidRPr="002B5DE2" w:rsidRDefault="002B5DE2" w:rsidP="002B5DE2">
            <w:r w:rsidRPr="002B5DE2">
              <w:t>4%</w:t>
            </w:r>
          </w:p>
        </w:tc>
        <w:tc>
          <w:tcPr>
            <w:tcW w:w="876" w:type="dxa"/>
            <w:noWrap/>
            <w:hideMark/>
          </w:tcPr>
          <w:p w14:paraId="63155851" w14:textId="77777777" w:rsidR="002B5DE2" w:rsidRPr="002B5DE2" w:rsidRDefault="002B5DE2" w:rsidP="002B5DE2">
            <w:r w:rsidRPr="002B5DE2">
              <w:t>-1%</w:t>
            </w:r>
          </w:p>
        </w:tc>
        <w:tc>
          <w:tcPr>
            <w:tcW w:w="875" w:type="dxa"/>
            <w:noWrap/>
            <w:hideMark/>
          </w:tcPr>
          <w:p w14:paraId="44EA11AA" w14:textId="77777777" w:rsidR="002B5DE2" w:rsidRPr="002B5DE2" w:rsidRDefault="002B5DE2" w:rsidP="002B5DE2">
            <w:r w:rsidRPr="002B5DE2">
              <w:t>-3%</w:t>
            </w:r>
          </w:p>
        </w:tc>
        <w:tc>
          <w:tcPr>
            <w:tcW w:w="875" w:type="dxa"/>
            <w:noWrap/>
            <w:hideMark/>
          </w:tcPr>
          <w:p w14:paraId="62B4725C" w14:textId="77777777" w:rsidR="002B5DE2" w:rsidRPr="002B5DE2" w:rsidRDefault="002B5DE2" w:rsidP="002B5DE2">
            <w:r w:rsidRPr="002B5DE2">
              <w:t>2%</w:t>
            </w:r>
          </w:p>
        </w:tc>
        <w:tc>
          <w:tcPr>
            <w:tcW w:w="875" w:type="dxa"/>
            <w:noWrap/>
            <w:hideMark/>
          </w:tcPr>
          <w:p w14:paraId="3F9417D3" w14:textId="77777777" w:rsidR="002B5DE2" w:rsidRPr="002B5DE2" w:rsidRDefault="002B5DE2" w:rsidP="002B5DE2">
            <w:r w:rsidRPr="002B5DE2">
              <w:t>24%</w:t>
            </w:r>
          </w:p>
        </w:tc>
        <w:tc>
          <w:tcPr>
            <w:tcW w:w="875" w:type="dxa"/>
            <w:noWrap/>
            <w:hideMark/>
          </w:tcPr>
          <w:p w14:paraId="2F62E2C7" w14:textId="77777777" w:rsidR="002B5DE2" w:rsidRPr="002B5DE2" w:rsidRDefault="002B5DE2" w:rsidP="002B5DE2">
            <w:r w:rsidRPr="002B5DE2">
              <w:t>49%</w:t>
            </w:r>
          </w:p>
        </w:tc>
        <w:tc>
          <w:tcPr>
            <w:tcW w:w="875" w:type="dxa"/>
            <w:noWrap/>
            <w:hideMark/>
          </w:tcPr>
          <w:p w14:paraId="7FA2C00F" w14:textId="77777777" w:rsidR="002B5DE2" w:rsidRPr="002B5DE2" w:rsidRDefault="002B5DE2" w:rsidP="002B5DE2">
            <w:r w:rsidRPr="002B5DE2">
              <w:t>32%</w:t>
            </w:r>
          </w:p>
        </w:tc>
        <w:tc>
          <w:tcPr>
            <w:tcW w:w="875" w:type="dxa"/>
            <w:noWrap/>
            <w:hideMark/>
          </w:tcPr>
          <w:p w14:paraId="21AF0280" w14:textId="77777777" w:rsidR="002B5DE2" w:rsidRPr="002B5DE2" w:rsidRDefault="002B5DE2" w:rsidP="002B5DE2">
            <w:r w:rsidRPr="002B5DE2">
              <w:t>26%</w:t>
            </w:r>
          </w:p>
        </w:tc>
      </w:tr>
      <w:tr w:rsidR="002B5DE2" w:rsidRPr="002B5DE2" w14:paraId="60C53586" w14:textId="77777777" w:rsidTr="002B5DE2">
        <w:trPr>
          <w:trHeight w:val="288"/>
        </w:trPr>
        <w:tc>
          <w:tcPr>
            <w:tcW w:w="2117" w:type="dxa"/>
            <w:noWrap/>
            <w:hideMark/>
          </w:tcPr>
          <w:p w14:paraId="5A0929B6" w14:textId="77777777" w:rsidR="002B5DE2" w:rsidRPr="002B5DE2" w:rsidRDefault="002B5DE2" w:rsidP="002B5DE2">
            <w:r w:rsidRPr="002B5DE2">
              <w:t>San Clemente Sage Sparrow (Bell's)</w:t>
            </w:r>
          </w:p>
        </w:tc>
        <w:tc>
          <w:tcPr>
            <w:tcW w:w="1107" w:type="dxa"/>
            <w:noWrap/>
            <w:hideMark/>
          </w:tcPr>
          <w:p w14:paraId="2C920376" w14:textId="77777777" w:rsidR="002B5DE2" w:rsidRPr="002B5DE2" w:rsidRDefault="002B5DE2" w:rsidP="002B5DE2">
            <w:r w:rsidRPr="002B5DE2">
              <w:t>-1%</w:t>
            </w:r>
          </w:p>
        </w:tc>
        <w:tc>
          <w:tcPr>
            <w:tcW w:w="876" w:type="dxa"/>
            <w:noWrap/>
            <w:hideMark/>
          </w:tcPr>
          <w:p w14:paraId="789B7F42" w14:textId="77777777" w:rsidR="002B5DE2" w:rsidRPr="002B5DE2" w:rsidRDefault="002B5DE2" w:rsidP="002B5DE2">
            <w:r w:rsidRPr="002B5DE2">
              <w:t>11%</w:t>
            </w:r>
          </w:p>
        </w:tc>
        <w:tc>
          <w:tcPr>
            <w:tcW w:w="875" w:type="dxa"/>
            <w:noWrap/>
            <w:hideMark/>
          </w:tcPr>
          <w:p w14:paraId="006E0C6E" w14:textId="77777777" w:rsidR="002B5DE2" w:rsidRPr="002B5DE2" w:rsidRDefault="002B5DE2" w:rsidP="002B5DE2">
            <w:r w:rsidRPr="002B5DE2">
              <w:t>29%</w:t>
            </w:r>
          </w:p>
        </w:tc>
        <w:tc>
          <w:tcPr>
            <w:tcW w:w="875" w:type="dxa"/>
            <w:noWrap/>
            <w:hideMark/>
          </w:tcPr>
          <w:p w14:paraId="18DF7868" w14:textId="77777777" w:rsidR="002B5DE2" w:rsidRPr="002B5DE2" w:rsidRDefault="002B5DE2" w:rsidP="002B5DE2">
            <w:r w:rsidRPr="002B5DE2">
              <w:t>28%</w:t>
            </w:r>
          </w:p>
        </w:tc>
        <w:tc>
          <w:tcPr>
            <w:tcW w:w="875" w:type="dxa"/>
            <w:noWrap/>
            <w:hideMark/>
          </w:tcPr>
          <w:p w14:paraId="501AFA35" w14:textId="77777777" w:rsidR="002B5DE2" w:rsidRPr="002B5DE2" w:rsidRDefault="002B5DE2" w:rsidP="002B5DE2">
            <w:r w:rsidRPr="002B5DE2">
              <w:t>30%</w:t>
            </w:r>
          </w:p>
        </w:tc>
        <w:tc>
          <w:tcPr>
            <w:tcW w:w="875" w:type="dxa"/>
            <w:noWrap/>
            <w:hideMark/>
          </w:tcPr>
          <w:p w14:paraId="35FDB316" w14:textId="77777777" w:rsidR="002B5DE2" w:rsidRPr="002B5DE2" w:rsidRDefault="002B5DE2" w:rsidP="002B5DE2">
            <w:r w:rsidRPr="002B5DE2">
              <w:t>5%</w:t>
            </w:r>
          </w:p>
        </w:tc>
        <w:tc>
          <w:tcPr>
            <w:tcW w:w="875" w:type="dxa"/>
            <w:noWrap/>
            <w:hideMark/>
          </w:tcPr>
          <w:p w14:paraId="60CC1D78" w14:textId="194077E0" w:rsidR="002B5DE2" w:rsidRPr="002B5DE2" w:rsidRDefault="002B5DE2" w:rsidP="002B5DE2">
            <w:r>
              <w:t>--</w:t>
            </w:r>
          </w:p>
        </w:tc>
        <w:tc>
          <w:tcPr>
            <w:tcW w:w="875" w:type="dxa"/>
            <w:noWrap/>
            <w:hideMark/>
          </w:tcPr>
          <w:p w14:paraId="11937391" w14:textId="59439CFF" w:rsidR="002B5DE2" w:rsidRPr="002B5DE2" w:rsidRDefault="002B5DE2" w:rsidP="002B5DE2">
            <w:r>
              <w:t>--</w:t>
            </w:r>
          </w:p>
        </w:tc>
      </w:tr>
      <w:tr w:rsidR="002B5DE2" w:rsidRPr="002B5DE2" w14:paraId="3D3EB44B" w14:textId="564FF460" w:rsidTr="002B5DE2">
        <w:trPr>
          <w:trHeight w:val="288"/>
        </w:trPr>
        <w:tc>
          <w:tcPr>
            <w:tcW w:w="2117" w:type="dxa"/>
            <w:noWrap/>
            <w:hideMark/>
          </w:tcPr>
          <w:p w14:paraId="08A34A32" w14:textId="77777777" w:rsidR="002B5DE2" w:rsidRPr="002B5DE2" w:rsidRDefault="002B5DE2" w:rsidP="002B5DE2">
            <w:r w:rsidRPr="002B5DE2">
              <w:t>Southwestern Willow Flycatcher</w:t>
            </w:r>
          </w:p>
        </w:tc>
        <w:tc>
          <w:tcPr>
            <w:tcW w:w="1107" w:type="dxa"/>
            <w:noWrap/>
            <w:hideMark/>
          </w:tcPr>
          <w:p w14:paraId="7B6224F2" w14:textId="77777777" w:rsidR="002B5DE2" w:rsidRPr="002B5DE2" w:rsidRDefault="002B5DE2" w:rsidP="002B5DE2">
            <w:r w:rsidRPr="002B5DE2">
              <w:t>9%</w:t>
            </w:r>
          </w:p>
        </w:tc>
        <w:tc>
          <w:tcPr>
            <w:tcW w:w="876" w:type="dxa"/>
            <w:noWrap/>
            <w:hideMark/>
          </w:tcPr>
          <w:p w14:paraId="7F304E5F" w14:textId="77777777" w:rsidR="002B5DE2" w:rsidRPr="002B5DE2" w:rsidRDefault="002B5DE2" w:rsidP="002B5DE2">
            <w:r w:rsidRPr="002B5DE2">
              <w:t>7%</w:t>
            </w:r>
          </w:p>
        </w:tc>
        <w:tc>
          <w:tcPr>
            <w:tcW w:w="875" w:type="dxa"/>
            <w:noWrap/>
            <w:hideMark/>
          </w:tcPr>
          <w:p w14:paraId="7B3B9974" w14:textId="77777777" w:rsidR="002B5DE2" w:rsidRPr="002B5DE2" w:rsidRDefault="002B5DE2" w:rsidP="002B5DE2">
            <w:r w:rsidRPr="002B5DE2">
              <w:t>8%</w:t>
            </w:r>
          </w:p>
        </w:tc>
        <w:tc>
          <w:tcPr>
            <w:tcW w:w="875" w:type="dxa"/>
            <w:noWrap/>
            <w:hideMark/>
          </w:tcPr>
          <w:p w14:paraId="387AFC97" w14:textId="77777777" w:rsidR="002B5DE2" w:rsidRPr="002B5DE2" w:rsidRDefault="002B5DE2" w:rsidP="002B5DE2">
            <w:r w:rsidRPr="002B5DE2">
              <w:t>21%</w:t>
            </w:r>
          </w:p>
        </w:tc>
        <w:tc>
          <w:tcPr>
            <w:tcW w:w="875" w:type="dxa"/>
            <w:noWrap/>
            <w:hideMark/>
          </w:tcPr>
          <w:p w14:paraId="6138F3A9" w14:textId="77777777" w:rsidR="002B5DE2" w:rsidRPr="002B5DE2" w:rsidRDefault="002B5DE2" w:rsidP="002B5DE2">
            <w:r w:rsidRPr="002B5DE2">
              <w:t>52%</w:t>
            </w:r>
          </w:p>
        </w:tc>
        <w:tc>
          <w:tcPr>
            <w:tcW w:w="875" w:type="dxa"/>
            <w:noWrap/>
            <w:hideMark/>
          </w:tcPr>
          <w:p w14:paraId="60E88D2F" w14:textId="77777777" w:rsidR="002B5DE2" w:rsidRPr="002B5DE2" w:rsidRDefault="002B5DE2" w:rsidP="002B5DE2">
            <w:r w:rsidRPr="002B5DE2">
              <w:t>27%</w:t>
            </w:r>
          </w:p>
        </w:tc>
        <w:tc>
          <w:tcPr>
            <w:tcW w:w="875" w:type="dxa"/>
            <w:noWrap/>
            <w:hideMark/>
          </w:tcPr>
          <w:p w14:paraId="547D2867" w14:textId="77777777" w:rsidR="002B5DE2" w:rsidRPr="002B5DE2" w:rsidRDefault="002B5DE2" w:rsidP="002B5DE2">
            <w:r w:rsidRPr="002B5DE2">
              <w:t>3%</w:t>
            </w:r>
          </w:p>
        </w:tc>
        <w:tc>
          <w:tcPr>
            <w:tcW w:w="875" w:type="dxa"/>
            <w:noWrap/>
            <w:hideMark/>
          </w:tcPr>
          <w:p w14:paraId="6083D993" w14:textId="58526D78" w:rsidR="002B5DE2" w:rsidRPr="002B5DE2" w:rsidRDefault="002B5DE2" w:rsidP="002B5DE2">
            <w:r>
              <w:t>--</w:t>
            </w:r>
          </w:p>
        </w:tc>
      </w:tr>
      <w:tr w:rsidR="002B5DE2" w:rsidRPr="002B5DE2" w14:paraId="0DF1DA1C" w14:textId="77777777" w:rsidTr="002B5DE2">
        <w:trPr>
          <w:trHeight w:val="288"/>
        </w:trPr>
        <w:tc>
          <w:tcPr>
            <w:tcW w:w="2117" w:type="dxa"/>
            <w:noWrap/>
            <w:hideMark/>
          </w:tcPr>
          <w:p w14:paraId="29977D8F" w14:textId="77777777" w:rsidR="002B5DE2" w:rsidRPr="002B5DE2" w:rsidRDefault="002B5DE2" w:rsidP="002B5DE2">
            <w:r w:rsidRPr="002B5DE2">
              <w:t>Yellow-billed Cuckoo</w:t>
            </w:r>
          </w:p>
        </w:tc>
        <w:tc>
          <w:tcPr>
            <w:tcW w:w="1107" w:type="dxa"/>
            <w:noWrap/>
            <w:hideMark/>
          </w:tcPr>
          <w:p w14:paraId="33B8A866" w14:textId="77777777" w:rsidR="002B5DE2" w:rsidRPr="002B5DE2" w:rsidRDefault="002B5DE2" w:rsidP="002B5DE2">
            <w:r w:rsidRPr="002B5DE2">
              <w:t>0%</w:t>
            </w:r>
          </w:p>
        </w:tc>
        <w:tc>
          <w:tcPr>
            <w:tcW w:w="876" w:type="dxa"/>
            <w:noWrap/>
            <w:hideMark/>
          </w:tcPr>
          <w:p w14:paraId="4E21158A" w14:textId="77777777" w:rsidR="002B5DE2" w:rsidRPr="002B5DE2" w:rsidRDefault="002B5DE2" w:rsidP="002B5DE2">
            <w:r w:rsidRPr="002B5DE2">
              <w:t>0%</w:t>
            </w:r>
          </w:p>
        </w:tc>
        <w:tc>
          <w:tcPr>
            <w:tcW w:w="875" w:type="dxa"/>
            <w:noWrap/>
            <w:hideMark/>
          </w:tcPr>
          <w:p w14:paraId="664429B8" w14:textId="77777777" w:rsidR="002B5DE2" w:rsidRPr="002B5DE2" w:rsidRDefault="002B5DE2" w:rsidP="002B5DE2">
            <w:r w:rsidRPr="002B5DE2">
              <w:t>-1%</w:t>
            </w:r>
          </w:p>
        </w:tc>
        <w:tc>
          <w:tcPr>
            <w:tcW w:w="875" w:type="dxa"/>
            <w:noWrap/>
            <w:hideMark/>
          </w:tcPr>
          <w:p w14:paraId="600168D5" w14:textId="77777777" w:rsidR="002B5DE2" w:rsidRPr="002B5DE2" w:rsidRDefault="002B5DE2" w:rsidP="002B5DE2">
            <w:r w:rsidRPr="002B5DE2">
              <w:t>-1%</w:t>
            </w:r>
          </w:p>
        </w:tc>
        <w:tc>
          <w:tcPr>
            <w:tcW w:w="875" w:type="dxa"/>
            <w:noWrap/>
            <w:hideMark/>
          </w:tcPr>
          <w:p w14:paraId="311FB049" w14:textId="77777777" w:rsidR="002B5DE2" w:rsidRPr="002B5DE2" w:rsidRDefault="002B5DE2" w:rsidP="002B5DE2">
            <w:r w:rsidRPr="002B5DE2">
              <w:t>7%</w:t>
            </w:r>
          </w:p>
        </w:tc>
        <w:tc>
          <w:tcPr>
            <w:tcW w:w="875" w:type="dxa"/>
            <w:noWrap/>
            <w:hideMark/>
          </w:tcPr>
          <w:p w14:paraId="27BAB27E" w14:textId="77777777" w:rsidR="002B5DE2" w:rsidRPr="002B5DE2" w:rsidRDefault="002B5DE2" w:rsidP="002B5DE2">
            <w:r w:rsidRPr="002B5DE2">
              <w:t>7%</w:t>
            </w:r>
          </w:p>
        </w:tc>
        <w:tc>
          <w:tcPr>
            <w:tcW w:w="875" w:type="dxa"/>
            <w:noWrap/>
            <w:hideMark/>
          </w:tcPr>
          <w:p w14:paraId="405E5AAC" w14:textId="77777777" w:rsidR="002B5DE2" w:rsidRPr="002B5DE2" w:rsidRDefault="002B5DE2" w:rsidP="002B5DE2">
            <w:r w:rsidRPr="002B5DE2">
              <w:t>2%</w:t>
            </w:r>
          </w:p>
        </w:tc>
        <w:tc>
          <w:tcPr>
            <w:tcW w:w="875" w:type="dxa"/>
            <w:noWrap/>
            <w:hideMark/>
          </w:tcPr>
          <w:p w14:paraId="7EC95C96" w14:textId="77777777" w:rsidR="002B5DE2" w:rsidRPr="002B5DE2" w:rsidRDefault="002B5DE2" w:rsidP="002B5DE2">
            <w:r w:rsidRPr="002B5DE2">
              <w:t>-1%</w:t>
            </w:r>
          </w:p>
        </w:tc>
      </w:tr>
    </w:tbl>
    <w:p w14:paraId="694000A7" w14:textId="3A6A3AC2" w:rsidR="002B5DE2" w:rsidRDefault="00844509">
      <w:r>
        <w:rPr>
          <w:b/>
        </w:rPr>
        <w:t xml:space="preserve">-- </w:t>
      </w:r>
      <w:r>
        <w:t>Indicate the application occurs outside of the breeding season</w:t>
      </w:r>
    </w:p>
    <w:p w14:paraId="23A6EF6D" w14:textId="77777777" w:rsidR="002B5DE2" w:rsidRDefault="002B5DE2"/>
    <w:p w14:paraId="00F43582" w14:textId="367A3FBC" w:rsidR="00E966F7" w:rsidRDefault="00E966F7" w:rsidP="00E966F7">
      <w:pPr>
        <w:rPr>
          <w:b/>
        </w:rPr>
      </w:pPr>
      <w:r>
        <w:rPr>
          <w:b/>
        </w:rPr>
        <w:t xml:space="preserve">Table B 4-7.11. Fecundity declines estimated from applications of </w:t>
      </w:r>
      <w:proofErr w:type="gramStart"/>
      <w:r>
        <w:rPr>
          <w:b/>
        </w:rPr>
        <w:t>malathion</w:t>
      </w:r>
      <w:proofErr w:type="gramEnd"/>
      <w:r>
        <w:rPr>
          <w:b/>
        </w:rPr>
        <w:t xml:space="preserve"> on pasture and other crops using </w:t>
      </w:r>
      <w:r w:rsidR="0071038E">
        <w:rPr>
          <w:b/>
        </w:rPr>
        <w:t>the HC</w:t>
      </w:r>
      <w:r w:rsidR="0071038E" w:rsidRPr="00582B73">
        <w:rPr>
          <w:b/>
          <w:vertAlign w:val="subscript"/>
        </w:rPr>
        <w:t>95</w:t>
      </w:r>
      <w:r w:rsidR="0071038E">
        <w:rPr>
          <w:b/>
        </w:rPr>
        <w:t xml:space="preserve"> species and upper bound foliar dissipation half-life</w:t>
      </w:r>
      <w:r>
        <w:rPr>
          <w:b/>
        </w:rPr>
        <w:t>.</w:t>
      </w:r>
    </w:p>
    <w:tbl>
      <w:tblPr>
        <w:tblStyle w:val="TableGrid"/>
        <w:tblW w:w="0" w:type="auto"/>
        <w:tblLook w:val="04A0" w:firstRow="1" w:lastRow="0" w:firstColumn="1" w:lastColumn="0" w:noHBand="0" w:noVBand="1"/>
      </w:tblPr>
      <w:tblGrid>
        <w:gridCol w:w="2117"/>
        <w:gridCol w:w="1107"/>
        <w:gridCol w:w="876"/>
        <w:gridCol w:w="875"/>
        <w:gridCol w:w="875"/>
        <w:gridCol w:w="875"/>
        <w:gridCol w:w="875"/>
        <w:gridCol w:w="875"/>
        <w:gridCol w:w="875"/>
      </w:tblGrid>
      <w:tr w:rsidR="002B5DE2" w:rsidRPr="002B5DE2" w14:paraId="3905E5AF" w14:textId="77777777" w:rsidTr="002B5DE2">
        <w:trPr>
          <w:trHeight w:val="288"/>
        </w:trPr>
        <w:tc>
          <w:tcPr>
            <w:tcW w:w="2117" w:type="dxa"/>
            <w:shd w:val="clear" w:color="auto" w:fill="D9D9D9" w:themeFill="background1" w:themeFillShade="D9"/>
            <w:noWrap/>
            <w:hideMark/>
          </w:tcPr>
          <w:p w14:paraId="6AD4A599" w14:textId="77777777" w:rsidR="002B5DE2" w:rsidRPr="002B5DE2" w:rsidRDefault="002B5DE2">
            <w:pPr>
              <w:rPr>
                <w:b/>
                <w:bCs/>
              </w:rPr>
            </w:pPr>
            <w:r w:rsidRPr="002B5DE2">
              <w:rPr>
                <w:b/>
                <w:bCs/>
              </w:rPr>
              <w:t>Row Labels</w:t>
            </w:r>
          </w:p>
        </w:tc>
        <w:tc>
          <w:tcPr>
            <w:tcW w:w="1107" w:type="dxa"/>
            <w:shd w:val="clear" w:color="auto" w:fill="D9D9D9" w:themeFill="background1" w:themeFillShade="D9"/>
            <w:noWrap/>
            <w:hideMark/>
          </w:tcPr>
          <w:p w14:paraId="7AE1D471" w14:textId="77777777" w:rsidR="002B5DE2" w:rsidRPr="002B5DE2" w:rsidRDefault="002B5DE2" w:rsidP="002B5DE2">
            <w:pPr>
              <w:rPr>
                <w:b/>
                <w:bCs/>
              </w:rPr>
            </w:pPr>
            <w:r w:rsidRPr="002B5DE2">
              <w:rPr>
                <w:b/>
                <w:bCs/>
              </w:rPr>
              <w:t>1-Mar</w:t>
            </w:r>
          </w:p>
        </w:tc>
        <w:tc>
          <w:tcPr>
            <w:tcW w:w="876" w:type="dxa"/>
            <w:shd w:val="clear" w:color="auto" w:fill="D9D9D9" w:themeFill="background1" w:themeFillShade="D9"/>
            <w:noWrap/>
            <w:hideMark/>
          </w:tcPr>
          <w:p w14:paraId="449FE89D" w14:textId="77777777" w:rsidR="002B5DE2" w:rsidRPr="002B5DE2" w:rsidRDefault="002B5DE2" w:rsidP="002B5DE2">
            <w:pPr>
              <w:rPr>
                <w:b/>
                <w:bCs/>
              </w:rPr>
            </w:pPr>
            <w:r w:rsidRPr="002B5DE2">
              <w:rPr>
                <w:b/>
                <w:bCs/>
              </w:rPr>
              <w:t>29-Mar</w:t>
            </w:r>
          </w:p>
        </w:tc>
        <w:tc>
          <w:tcPr>
            <w:tcW w:w="875" w:type="dxa"/>
            <w:shd w:val="clear" w:color="auto" w:fill="D9D9D9" w:themeFill="background1" w:themeFillShade="D9"/>
            <w:noWrap/>
            <w:hideMark/>
          </w:tcPr>
          <w:p w14:paraId="45ABA8B9" w14:textId="77777777" w:rsidR="002B5DE2" w:rsidRPr="002B5DE2" w:rsidRDefault="002B5DE2" w:rsidP="002B5DE2">
            <w:pPr>
              <w:rPr>
                <w:b/>
                <w:bCs/>
              </w:rPr>
            </w:pPr>
            <w:r w:rsidRPr="002B5DE2">
              <w:rPr>
                <w:b/>
                <w:bCs/>
              </w:rPr>
              <w:t>26-Apr</w:t>
            </w:r>
          </w:p>
        </w:tc>
        <w:tc>
          <w:tcPr>
            <w:tcW w:w="875" w:type="dxa"/>
            <w:shd w:val="clear" w:color="auto" w:fill="D9D9D9" w:themeFill="background1" w:themeFillShade="D9"/>
            <w:noWrap/>
            <w:hideMark/>
          </w:tcPr>
          <w:p w14:paraId="6574AB4E" w14:textId="77777777" w:rsidR="002B5DE2" w:rsidRPr="002B5DE2" w:rsidRDefault="002B5DE2" w:rsidP="002B5DE2">
            <w:pPr>
              <w:rPr>
                <w:b/>
                <w:bCs/>
              </w:rPr>
            </w:pPr>
            <w:r w:rsidRPr="002B5DE2">
              <w:rPr>
                <w:b/>
                <w:bCs/>
              </w:rPr>
              <w:t>24-May</w:t>
            </w:r>
          </w:p>
        </w:tc>
        <w:tc>
          <w:tcPr>
            <w:tcW w:w="875" w:type="dxa"/>
            <w:shd w:val="clear" w:color="auto" w:fill="D9D9D9" w:themeFill="background1" w:themeFillShade="D9"/>
            <w:noWrap/>
            <w:hideMark/>
          </w:tcPr>
          <w:p w14:paraId="47DCB0F8" w14:textId="77777777" w:rsidR="002B5DE2" w:rsidRPr="002B5DE2" w:rsidRDefault="002B5DE2" w:rsidP="002B5DE2">
            <w:pPr>
              <w:rPr>
                <w:b/>
                <w:bCs/>
              </w:rPr>
            </w:pPr>
            <w:r w:rsidRPr="002B5DE2">
              <w:rPr>
                <w:b/>
                <w:bCs/>
              </w:rPr>
              <w:t>21-Jun</w:t>
            </w:r>
          </w:p>
        </w:tc>
        <w:tc>
          <w:tcPr>
            <w:tcW w:w="875" w:type="dxa"/>
            <w:shd w:val="clear" w:color="auto" w:fill="D9D9D9" w:themeFill="background1" w:themeFillShade="D9"/>
            <w:noWrap/>
            <w:hideMark/>
          </w:tcPr>
          <w:p w14:paraId="787DE791" w14:textId="77777777" w:rsidR="002B5DE2" w:rsidRPr="002B5DE2" w:rsidRDefault="002B5DE2" w:rsidP="002B5DE2">
            <w:pPr>
              <w:rPr>
                <w:b/>
                <w:bCs/>
              </w:rPr>
            </w:pPr>
            <w:r w:rsidRPr="002B5DE2">
              <w:rPr>
                <w:b/>
                <w:bCs/>
              </w:rPr>
              <w:t>19-Jul</w:t>
            </w:r>
          </w:p>
        </w:tc>
        <w:tc>
          <w:tcPr>
            <w:tcW w:w="875" w:type="dxa"/>
            <w:shd w:val="clear" w:color="auto" w:fill="D9D9D9" w:themeFill="background1" w:themeFillShade="D9"/>
            <w:noWrap/>
            <w:hideMark/>
          </w:tcPr>
          <w:p w14:paraId="11299ED7" w14:textId="77777777" w:rsidR="002B5DE2" w:rsidRPr="002B5DE2" w:rsidRDefault="002B5DE2" w:rsidP="002B5DE2">
            <w:pPr>
              <w:rPr>
                <w:b/>
                <w:bCs/>
              </w:rPr>
            </w:pPr>
            <w:r w:rsidRPr="002B5DE2">
              <w:rPr>
                <w:b/>
                <w:bCs/>
              </w:rPr>
              <w:t>16-Aug</w:t>
            </w:r>
          </w:p>
        </w:tc>
        <w:tc>
          <w:tcPr>
            <w:tcW w:w="875" w:type="dxa"/>
            <w:shd w:val="clear" w:color="auto" w:fill="D9D9D9" w:themeFill="background1" w:themeFillShade="D9"/>
            <w:noWrap/>
            <w:hideMark/>
          </w:tcPr>
          <w:p w14:paraId="04BF46A5" w14:textId="77777777" w:rsidR="002B5DE2" w:rsidRPr="002B5DE2" w:rsidRDefault="002B5DE2" w:rsidP="002B5DE2">
            <w:pPr>
              <w:rPr>
                <w:b/>
                <w:bCs/>
              </w:rPr>
            </w:pPr>
            <w:r w:rsidRPr="002B5DE2">
              <w:rPr>
                <w:b/>
                <w:bCs/>
              </w:rPr>
              <w:t>13-Sep</w:t>
            </w:r>
          </w:p>
        </w:tc>
      </w:tr>
      <w:tr w:rsidR="002B5DE2" w:rsidRPr="002B5DE2" w14:paraId="2D8A8ADA" w14:textId="77777777" w:rsidTr="002B5DE2">
        <w:trPr>
          <w:trHeight w:val="288"/>
        </w:trPr>
        <w:tc>
          <w:tcPr>
            <w:tcW w:w="2117" w:type="dxa"/>
            <w:noWrap/>
            <w:hideMark/>
          </w:tcPr>
          <w:p w14:paraId="324937D4" w14:textId="77777777" w:rsidR="002B5DE2" w:rsidRPr="002B5DE2" w:rsidRDefault="002B5DE2" w:rsidP="002B5DE2">
            <w:proofErr w:type="spellStart"/>
            <w:r w:rsidRPr="002B5DE2">
              <w:t>Attwater's</w:t>
            </w:r>
            <w:proofErr w:type="spellEnd"/>
            <w:r w:rsidRPr="002B5DE2">
              <w:t xml:space="preserve"> Prairie Chicken</w:t>
            </w:r>
          </w:p>
        </w:tc>
        <w:tc>
          <w:tcPr>
            <w:tcW w:w="1107" w:type="dxa"/>
            <w:noWrap/>
            <w:hideMark/>
          </w:tcPr>
          <w:p w14:paraId="3DEF7DE8" w14:textId="77777777" w:rsidR="002B5DE2" w:rsidRPr="002B5DE2" w:rsidRDefault="002B5DE2" w:rsidP="002B5DE2">
            <w:r w:rsidRPr="002B5DE2">
              <w:t>26%</w:t>
            </w:r>
          </w:p>
        </w:tc>
        <w:tc>
          <w:tcPr>
            <w:tcW w:w="876" w:type="dxa"/>
            <w:noWrap/>
            <w:hideMark/>
          </w:tcPr>
          <w:p w14:paraId="27BE0879" w14:textId="77777777" w:rsidR="002B5DE2" w:rsidRPr="002B5DE2" w:rsidRDefault="002B5DE2" w:rsidP="002B5DE2">
            <w:r w:rsidRPr="002B5DE2">
              <w:t>2%</w:t>
            </w:r>
          </w:p>
        </w:tc>
        <w:tc>
          <w:tcPr>
            <w:tcW w:w="875" w:type="dxa"/>
            <w:noWrap/>
            <w:hideMark/>
          </w:tcPr>
          <w:p w14:paraId="4057BF9B" w14:textId="77777777" w:rsidR="002B5DE2" w:rsidRPr="002B5DE2" w:rsidRDefault="002B5DE2" w:rsidP="002B5DE2">
            <w:r w:rsidRPr="002B5DE2">
              <w:t>0%</w:t>
            </w:r>
          </w:p>
        </w:tc>
        <w:tc>
          <w:tcPr>
            <w:tcW w:w="875" w:type="dxa"/>
            <w:noWrap/>
            <w:hideMark/>
          </w:tcPr>
          <w:p w14:paraId="015E7940" w14:textId="77777777" w:rsidR="002B5DE2" w:rsidRPr="002B5DE2" w:rsidRDefault="002B5DE2" w:rsidP="002B5DE2">
            <w:r w:rsidRPr="002B5DE2">
              <w:t>-2%</w:t>
            </w:r>
          </w:p>
        </w:tc>
        <w:tc>
          <w:tcPr>
            <w:tcW w:w="875" w:type="dxa"/>
            <w:noWrap/>
            <w:hideMark/>
          </w:tcPr>
          <w:p w14:paraId="205E3ADC" w14:textId="77777777" w:rsidR="002B5DE2" w:rsidRPr="002B5DE2" w:rsidRDefault="002B5DE2" w:rsidP="002B5DE2">
            <w:r w:rsidRPr="002B5DE2">
              <w:t>-9%</w:t>
            </w:r>
          </w:p>
        </w:tc>
        <w:tc>
          <w:tcPr>
            <w:tcW w:w="875" w:type="dxa"/>
            <w:noWrap/>
            <w:hideMark/>
          </w:tcPr>
          <w:p w14:paraId="5A04BCA6" w14:textId="77777777" w:rsidR="002B5DE2" w:rsidRPr="002B5DE2" w:rsidRDefault="002B5DE2" w:rsidP="002B5DE2">
            <w:r w:rsidRPr="002B5DE2">
              <w:t>-2%</w:t>
            </w:r>
          </w:p>
        </w:tc>
        <w:tc>
          <w:tcPr>
            <w:tcW w:w="875" w:type="dxa"/>
            <w:noWrap/>
            <w:hideMark/>
          </w:tcPr>
          <w:p w14:paraId="02C61086" w14:textId="0DC388B4" w:rsidR="002B5DE2" w:rsidRPr="002B5DE2" w:rsidRDefault="002B5DE2" w:rsidP="002B5DE2">
            <w:r>
              <w:t>--</w:t>
            </w:r>
          </w:p>
        </w:tc>
        <w:tc>
          <w:tcPr>
            <w:tcW w:w="875" w:type="dxa"/>
            <w:noWrap/>
            <w:hideMark/>
          </w:tcPr>
          <w:p w14:paraId="0374A92B" w14:textId="216022CE" w:rsidR="002B5DE2" w:rsidRPr="002B5DE2" w:rsidRDefault="002B5DE2" w:rsidP="002B5DE2">
            <w:r>
              <w:t>--</w:t>
            </w:r>
          </w:p>
        </w:tc>
      </w:tr>
      <w:tr w:rsidR="002B5DE2" w:rsidRPr="002B5DE2" w14:paraId="061353E2" w14:textId="77777777" w:rsidTr="002B5DE2">
        <w:trPr>
          <w:trHeight w:val="288"/>
        </w:trPr>
        <w:tc>
          <w:tcPr>
            <w:tcW w:w="2117" w:type="dxa"/>
            <w:noWrap/>
            <w:hideMark/>
          </w:tcPr>
          <w:p w14:paraId="36FD8875" w14:textId="77777777" w:rsidR="002B5DE2" w:rsidRPr="002B5DE2" w:rsidRDefault="002B5DE2" w:rsidP="002B5DE2">
            <w:r w:rsidRPr="002B5DE2">
              <w:t>Black-capped Vireo</w:t>
            </w:r>
          </w:p>
        </w:tc>
        <w:tc>
          <w:tcPr>
            <w:tcW w:w="1107" w:type="dxa"/>
            <w:noWrap/>
            <w:hideMark/>
          </w:tcPr>
          <w:p w14:paraId="3768AEBC" w14:textId="77777777" w:rsidR="002B5DE2" w:rsidRPr="002B5DE2" w:rsidRDefault="002B5DE2" w:rsidP="002B5DE2">
            <w:r w:rsidRPr="002B5DE2">
              <w:t>-1%</w:t>
            </w:r>
          </w:p>
        </w:tc>
        <w:tc>
          <w:tcPr>
            <w:tcW w:w="876" w:type="dxa"/>
            <w:noWrap/>
            <w:hideMark/>
          </w:tcPr>
          <w:p w14:paraId="46042356" w14:textId="77777777" w:rsidR="002B5DE2" w:rsidRPr="002B5DE2" w:rsidRDefault="002B5DE2" w:rsidP="002B5DE2">
            <w:r w:rsidRPr="002B5DE2">
              <w:t>8%</w:t>
            </w:r>
          </w:p>
        </w:tc>
        <w:tc>
          <w:tcPr>
            <w:tcW w:w="875" w:type="dxa"/>
            <w:noWrap/>
            <w:hideMark/>
          </w:tcPr>
          <w:p w14:paraId="27CC6732" w14:textId="77777777" w:rsidR="002B5DE2" w:rsidRPr="002B5DE2" w:rsidRDefault="002B5DE2" w:rsidP="002B5DE2">
            <w:r w:rsidRPr="002B5DE2">
              <w:t>36%</w:t>
            </w:r>
          </w:p>
        </w:tc>
        <w:tc>
          <w:tcPr>
            <w:tcW w:w="875" w:type="dxa"/>
            <w:noWrap/>
            <w:hideMark/>
          </w:tcPr>
          <w:p w14:paraId="679FB18B" w14:textId="77777777" w:rsidR="002B5DE2" w:rsidRPr="002B5DE2" w:rsidRDefault="002B5DE2" w:rsidP="002B5DE2">
            <w:r w:rsidRPr="002B5DE2">
              <w:t>32%</w:t>
            </w:r>
          </w:p>
        </w:tc>
        <w:tc>
          <w:tcPr>
            <w:tcW w:w="875" w:type="dxa"/>
            <w:noWrap/>
            <w:hideMark/>
          </w:tcPr>
          <w:p w14:paraId="746B0D2A" w14:textId="77777777" w:rsidR="002B5DE2" w:rsidRPr="002B5DE2" w:rsidRDefault="002B5DE2" w:rsidP="002B5DE2">
            <w:r w:rsidRPr="002B5DE2">
              <w:t>27%</w:t>
            </w:r>
          </w:p>
        </w:tc>
        <w:tc>
          <w:tcPr>
            <w:tcW w:w="875" w:type="dxa"/>
            <w:noWrap/>
            <w:hideMark/>
          </w:tcPr>
          <w:p w14:paraId="49E50522" w14:textId="77777777" w:rsidR="002B5DE2" w:rsidRPr="002B5DE2" w:rsidRDefault="002B5DE2" w:rsidP="002B5DE2">
            <w:r w:rsidRPr="002B5DE2">
              <w:t>1%</w:t>
            </w:r>
          </w:p>
        </w:tc>
        <w:tc>
          <w:tcPr>
            <w:tcW w:w="875" w:type="dxa"/>
            <w:noWrap/>
            <w:hideMark/>
          </w:tcPr>
          <w:p w14:paraId="7202D35F" w14:textId="00240245" w:rsidR="002B5DE2" w:rsidRPr="002B5DE2" w:rsidRDefault="002B5DE2" w:rsidP="002B5DE2">
            <w:r>
              <w:t>--</w:t>
            </w:r>
          </w:p>
        </w:tc>
        <w:tc>
          <w:tcPr>
            <w:tcW w:w="875" w:type="dxa"/>
            <w:noWrap/>
            <w:hideMark/>
          </w:tcPr>
          <w:p w14:paraId="7173E489" w14:textId="0077C4D9" w:rsidR="002B5DE2" w:rsidRPr="002B5DE2" w:rsidRDefault="002B5DE2" w:rsidP="002B5DE2">
            <w:r>
              <w:t>--</w:t>
            </w:r>
          </w:p>
        </w:tc>
      </w:tr>
      <w:tr w:rsidR="002B5DE2" w:rsidRPr="002B5DE2" w14:paraId="79D8D1D9" w14:textId="77777777" w:rsidTr="002B5DE2">
        <w:trPr>
          <w:trHeight w:val="288"/>
        </w:trPr>
        <w:tc>
          <w:tcPr>
            <w:tcW w:w="2117" w:type="dxa"/>
            <w:noWrap/>
            <w:hideMark/>
          </w:tcPr>
          <w:p w14:paraId="2E85BF2C" w14:textId="77777777" w:rsidR="002B5DE2" w:rsidRPr="002B5DE2" w:rsidRDefault="002B5DE2" w:rsidP="002B5DE2">
            <w:r w:rsidRPr="002B5DE2">
              <w:t>California Gnatcatcher</w:t>
            </w:r>
          </w:p>
        </w:tc>
        <w:tc>
          <w:tcPr>
            <w:tcW w:w="1107" w:type="dxa"/>
            <w:noWrap/>
            <w:hideMark/>
          </w:tcPr>
          <w:p w14:paraId="5C03CC0E" w14:textId="77777777" w:rsidR="002B5DE2" w:rsidRPr="002B5DE2" w:rsidRDefault="002B5DE2" w:rsidP="002B5DE2">
            <w:r w:rsidRPr="002B5DE2">
              <w:t>9%</w:t>
            </w:r>
          </w:p>
        </w:tc>
        <w:tc>
          <w:tcPr>
            <w:tcW w:w="876" w:type="dxa"/>
            <w:noWrap/>
            <w:hideMark/>
          </w:tcPr>
          <w:p w14:paraId="18B82375" w14:textId="77777777" w:rsidR="002B5DE2" w:rsidRPr="002B5DE2" w:rsidRDefault="002B5DE2" w:rsidP="002B5DE2">
            <w:r w:rsidRPr="002B5DE2">
              <w:t>35%</w:t>
            </w:r>
          </w:p>
        </w:tc>
        <w:tc>
          <w:tcPr>
            <w:tcW w:w="875" w:type="dxa"/>
            <w:noWrap/>
            <w:hideMark/>
          </w:tcPr>
          <w:p w14:paraId="6B350855" w14:textId="77777777" w:rsidR="002B5DE2" w:rsidRPr="002B5DE2" w:rsidRDefault="002B5DE2" w:rsidP="002B5DE2">
            <w:r w:rsidRPr="002B5DE2">
              <w:t>33%</w:t>
            </w:r>
          </w:p>
        </w:tc>
        <w:tc>
          <w:tcPr>
            <w:tcW w:w="875" w:type="dxa"/>
            <w:noWrap/>
            <w:hideMark/>
          </w:tcPr>
          <w:p w14:paraId="6C8D93FF" w14:textId="77777777" w:rsidR="002B5DE2" w:rsidRPr="002B5DE2" w:rsidRDefault="002B5DE2" w:rsidP="002B5DE2">
            <w:r w:rsidRPr="002B5DE2">
              <w:t>32%</w:t>
            </w:r>
          </w:p>
        </w:tc>
        <w:tc>
          <w:tcPr>
            <w:tcW w:w="875" w:type="dxa"/>
            <w:noWrap/>
            <w:hideMark/>
          </w:tcPr>
          <w:p w14:paraId="0E7385DE" w14:textId="77777777" w:rsidR="002B5DE2" w:rsidRPr="002B5DE2" w:rsidRDefault="002B5DE2" w:rsidP="002B5DE2">
            <w:r w:rsidRPr="002B5DE2">
              <w:t>32%</w:t>
            </w:r>
          </w:p>
        </w:tc>
        <w:tc>
          <w:tcPr>
            <w:tcW w:w="875" w:type="dxa"/>
            <w:noWrap/>
            <w:hideMark/>
          </w:tcPr>
          <w:p w14:paraId="00E33C3E" w14:textId="77777777" w:rsidR="002B5DE2" w:rsidRPr="002B5DE2" w:rsidRDefault="002B5DE2" w:rsidP="002B5DE2">
            <w:r w:rsidRPr="002B5DE2">
              <w:t>12%</w:t>
            </w:r>
          </w:p>
        </w:tc>
        <w:tc>
          <w:tcPr>
            <w:tcW w:w="875" w:type="dxa"/>
            <w:noWrap/>
            <w:hideMark/>
          </w:tcPr>
          <w:p w14:paraId="288AB88B" w14:textId="0DC759A8" w:rsidR="002B5DE2" w:rsidRPr="002B5DE2" w:rsidRDefault="002B5DE2" w:rsidP="002B5DE2">
            <w:r>
              <w:t>--</w:t>
            </w:r>
          </w:p>
        </w:tc>
        <w:tc>
          <w:tcPr>
            <w:tcW w:w="875" w:type="dxa"/>
            <w:noWrap/>
            <w:hideMark/>
          </w:tcPr>
          <w:p w14:paraId="6CD671CE" w14:textId="33C732F3" w:rsidR="002B5DE2" w:rsidRPr="002B5DE2" w:rsidRDefault="002B5DE2" w:rsidP="002B5DE2">
            <w:r>
              <w:t>--</w:t>
            </w:r>
          </w:p>
        </w:tc>
      </w:tr>
      <w:tr w:rsidR="002B5DE2" w:rsidRPr="002B5DE2" w14:paraId="704A6153" w14:textId="77777777" w:rsidTr="002B5DE2">
        <w:trPr>
          <w:trHeight w:val="288"/>
        </w:trPr>
        <w:tc>
          <w:tcPr>
            <w:tcW w:w="2117" w:type="dxa"/>
            <w:noWrap/>
            <w:hideMark/>
          </w:tcPr>
          <w:p w14:paraId="0DF76A8B" w14:textId="77777777" w:rsidR="002B5DE2" w:rsidRPr="002B5DE2" w:rsidRDefault="002B5DE2" w:rsidP="002B5DE2">
            <w:r w:rsidRPr="002B5DE2">
              <w:t>Florida Grasshopper Sparrow</w:t>
            </w:r>
          </w:p>
        </w:tc>
        <w:tc>
          <w:tcPr>
            <w:tcW w:w="1107" w:type="dxa"/>
            <w:noWrap/>
            <w:hideMark/>
          </w:tcPr>
          <w:p w14:paraId="67BF21F2" w14:textId="77777777" w:rsidR="002B5DE2" w:rsidRPr="002B5DE2" w:rsidRDefault="002B5DE2" w:rsidP="002B5DE2">
            <w:r w:rsidRPr="002B5DE2">
              <w:t>8%</w:t>
            </w:r>
          </w:p>
        </w:tc>
        <w:tc>
          <w:tcPr>
            <w:tcW w:w="876" w:type="dxa"/>
            <w:noWrap/>
            <w:hideMark/>
          </w:tcPr>
          <w:p w14:paraId="2A863DBF" w14:textId="77777777" w:rsidR="002B5DE2" w:rsidRPr="002B5DE2" w:rsidRDefault="002B5DE2" w:rsidP="002B5DE2">
            <w:r w:rsidRPr="002B5DE2">
              <w:t>8%</w:t>
            </w:r>
          </w:p>
        </w:tc>
        <w:tc>
          <w:tcPr>
            <w:tcW w:w="875" w:type="dxa"/>
            <w:noWrap/>
            <w:hideMark/>
          </w:tcPr>
          <w:p w14:paraId="7AFB9363" w14:textId="77777777" w:rsidR="002B5DE2" w:rsidRPr="002B5DE2" w:rsidRDefault="002B5DE2" w:rsidP="002B5DE2">
            <w:r w:rsidRPr="002B5DE2">
              <w:t>6%</w:t>
            </w:r>
          </w:p>
        </w:tc>
        <w:tc>
          <w:tcPr>
            <w:tcW w:w="875" w:type="dxa"/>
            <w:noWrap/>
            <w:hideMark/>
          </w:tcPr>
          <w:p w14:paraId="2052365A" w14:textId="77777777" w:rsidR="002B5DE2" w:rsidRPr="002B5DE2" w:rsidRDefault="002B5DE2" w:rsidP="002B5DE2">
            <w:r w:rsidRPr="002B5DE2">
              <w:t>5%</w:t>
            </w:r>
          </w:p>
        </w:tc>
        <w:tc>
          <w:tcPr>
            <w:tcW w:w="875" w:type="dxa"/>
            <w:noWrap/>
            <w:hideMark/>
          </w:tcPr>
          <w:p w14:paraId="0CFBD811" w14:textId="77777777" w:rsidR="002B5DE2" w:rsidRPr="002B5DE2" w:rsidRDefault="002B5DE2" w:rsidP="002B5DE2">
            <w:r w:rsidRPr="002B5DE2">
              <w:t>3%</w:t>
            </w:r>
          </w:p>
        </w:tc>
        <w:tc>
          <w:tcPr>
            <w:tcW w:w="875" w:type="dxa"/>
            <w:noWrap/>
            <w:hideMark/>
          </w:tcPr>
          <w:p w14:paraId="349CAE96" w14:textId="77777777" w:rsidR="002B5DE2" w:rsidRPr="002B5DE2" w:rsidRDefault="002B5DE2" w:rsidP="002B5DE2">
            <w:r w:rsidRPr="002B5DE2">
              <w:t>-1%</w:t>
            </w:r>
          </w:p>
        </w:tc>
        <w:tc>
          <w:tcPr>
            <w:tcW w:w="875" w:type="dxa"/>
            <w:noWrap/>
            <w:hideMark/>
          </w:tcPr>
          <w:p w14:paraId="79E282FC" w14:textId="7BFA53D0" w:rsidR="002B5DE2" w:rsidRPr="002B5DE2" w:rsidRDefault="002B5DE2" w:rsidP="002B5DE2">
            <w:r>
              <w:t>--</w:t>
            </w:r>
          </w:p>
        </w:tc>
        <w:tc>
          <w:tcPr>
            <w:tcW w:w="875" w:type="dxa"/>
            <w:noWrap/>
            <w:hideMark/>
          </w:tcPr>
          <w:p w14:paraId="01C7FD3B" w14:textId="4D6E53F7" w:rsidR="002B5DE2" w:rsidRPr="002B5DE2" w:rsidRDefault="002B5DE2" w:rsidP="002B5DE2">
            <w:r>
              <w:t>--</w:t>
            </w:r>
          </w:p>
        </w:tc>
      </w:tr>
      <w:tr w:rsidR="002B5DE2" w:rsidRPr="002B5DE2" w14:paraId="19A0ED89" w14:textId="77777777" w:rsidTr="002B5DE2">
        <w:trPr>
          <w:trHeight w:val="288"/>
        </w:trPr>
        <w:tc>
          <w:tcPr>
            <w:tcW w:w="2117" w:type="dxa"/>
            <w:noWrap/>
            <w:hideMark/>
          </w:tcPr>
          <w:p w14:paraId="7084A364" w14:textId="77777777" w:rsidR="002B5DE2" w:rsidRPr="002B5DE2" w:rsidRDefault="002B5DE2" w:rsidP="002B5DE2">
            <w:r w:rsidRPr="002B5DE2">
              <w:t>Golden-cheeked Warbler</w:t>
            </w:r>
          </w:p>
        </w:tc>
        <w:tc>
          <w:tcPr>
            <w:tcW w:w="1107" w:type="dxa"/>
            <w:noWrap/>
            <w:hideMark/>
          </w:tcPr>
          <w:p w14:paraId="2B7D1603" w14:textId="77777777" w:rsidR="002B5DE2" w:rsidRPr="002B5DE2" w:rsidRDefault="002B5DE2" w:rsidP="002B5DE2">
            <w:r w:rsidRPr="002B5DE2">
              <w:t>-1%</w:t>
            </w:r>
          </w:p>
        </w:tc>
        <w:tc>
          <w:tcPr>
            <w:tcW w:w="876" w:type="dxa"/>
            <w:noWrap/>
            <w:hideMark/>
          </w:tcPr>
          <w:p w14:paraId="78C22D1B" w14:textId="77777777" w:rsidR="002B5DE2" w:rsidRPr="002B5DE2" w:rsidRDefault="002B5DE2" w:rsidP="002B5DE2">
            <w:r w:rsidRPr="002B5DE2">
              <w:t>33%</w:t>
            </w:r>
          </w:p>
        </w:tc>
        <w:tc>
          <w:tcPr>
            <w:tcW w:w="875" w:type="dxa"/>
            <w:noWrap/>
            <w:hideMark/>
          </w:tcPr>
          <w:p w14:paraId="4C49519B" w14:textId="77777777" w:rsidR="002B5DE2" w:rsidRPr="002B5DE2" w:rsidRDefault="002B5DE2" w:rsidP="002B5DE2">
            <w:r w:rsidRPr="002B5DE2">
              <w:t>64%</w:t>
            </w:r>
          </w:p>
        </w:tc>
        <w:tc>
          <w:tcPr>
            <w:tcW w:w="875" w:type="dxa"/>
            <w:noWrap/>
            <w:hideMark/>
          </w:tcPr>
          <w:p w14:paraId="33CC7742" w14:textId="77777777" w:rsidR="002B5DE2" w:rsidRPr="002B5DE2" w:rsidRDefault="002B5DE2" w:rsidP="002B5DE2">
            <w:r w:rsidRPr="002B5DE2">
              <w:t>12%</w:t>
            </w:r>
          </w:p>
        </w:tc>
        <w:tc>
          <w:tcPr>
            <w:tcW w:w="875" w:type="dxa"/>
            <w:noWrap/>
            <w:hideMark/>
          </w:tcPr>
          <w:p w14:paraId="4607F18C" w14:textId="14B983C4" w:rsidR="002B5DE2" w:rsidRPr="002B5DE2" w:rsidRDefault="002B5DE2" w:rsidP="002B5DE2">
            <w:r>
              <w:t>--</w:t>
            </w:r>
          </w:p>
        </w:tc>
        <w:tc>
          <w:tcPr>
            <w:tcW w:w="875" w:type="dxa"/>
            <w:noWrap/>
            <w:hideMark/>
          </w:tcPr>
          <w:p w14:paraId="39CA6825" w14:textId="2C00A4F6" w:rsidR="002B5DE2" w:rsidRPr="002B5DE2" w:rsidRDefault="002B5DE2" w:rsidP="002B5DE2">
            <w:r>
              <w:t>--</w:t>
            </w:r>
          </w:p>
        </w:tc>
        <w:tc>
          <w:tcPr>
            <w:tcW w:w="875" w:type="dxa"/>
            <w:noWrap/>
            <w:hideMark/>
          </w:tcPr>
          <w:p w14:paraId="250A1694" w14:textId="1C97F8E2" w:rsidR="002B5DE2" w:rsidRPr="002B5DE2" w:rsidRDefault="002B5DE2" w:rsidP="002B5DE2">
            <w:r>
              <w:t>--</w:t>
            </w:r>
          </w:p>
        </w:tc>
        <w:tc>
          <w:tcPr>
            <w:tcW w:w="875" w:type="dxa"/>
            <w:noWrap/>
            <w:hideMark/>
          </w:tcPr>
          <w:p w14:paraId="0F10FC04" w14:textId="0D33BAE4" w:rsidR="002B5DE2" w:rsidRPr="002B5DE2" w:rsidRDefault="002B5DE2" w:rsidP="002B5DE2">
            <w:r>
              <w:t>--</w:t>
            </w:r>
          </w:p>
        </w:tc>
      </w:tr>
      <w:tr w:rsidR="002B5DE2" w:rsidRPr="002B5DE2" w14:paraId="1811BAD9" w14:textId="77777777" w:rsidTr="002B5DE2">
        <w:trPr>
          <w:trHeight w:val="288"/>
        </w:trPr>
        <w:tc>
          <w:tcPr>
            <w:tcW w:w="2117" w:type="dxa"/>
            <w:noWrap/>
            <w:hideMark/>
          </w:tcPr>
          <w:p w14:paraId="4DC57091" w14:textId="77777777" w:rsidR="002B5DE2" w:rsidRPr="002B5DE2" w:rsidRDefault="002B5DE2" w:rsidP="002B5DE2">
            <w:r w:rsidRPr="002B5DE2">
              <w:t>Inyo California Towhee</w:t>
            </w:r>
          </w:p>
        </w:tc>
        <w:tc>
          <w:tcPr>
            <w:tcW w:w="1107" w:type="dxa"/>
            <w:noWrap/>
            <w:hideMark/>
          </w:tcPr>
          <w:p w14:paraId="2A7C55AD" w14:textId="77777777" w:rsidR="002B5DE2" w:rsidRPr="002B5DE2" w:rsidRDefault="002B5DE2" w:rsidP="002B5DE2">
            <w:r w:rsidRPr="002B5DE2">
              <w:t>0%</w:t>
            </w:r>
          </w:p>
        </w:tc>
        <w:tc>
          <w:tcPr>
            <w:tcW w:w="876" w:type="dxa"/>
            <w:noWrap/>
            <w:hideMark/>
          </w:tcPr>
          <w:p w14:paraId="7EEF9001" w14:textId="77777777" w:rsidR="002B5DE2" w:rsidRPr="002B5DE2" w:rsidRDefault="002B5DE2" w:rsidP="002B5DE2">
            <w:r w:rsidRPr="002B5DE2">
              <w:t>1%</w:t>
            </w:r>
          </w:p>
        </w:tc>
        <w:tc>
          <w:tcPr>
            <w:tcW w:w="875" w:type="dxa"/>
            <w:noWrap/>
            <w:hideMark/>
          </w:tcPr>
          <w:p w14:paraId="4774857A" w14:textId="77777777" w:rsidR="002B5DE2" w:rsidRPr="002B5DE2" w:rsidRDefault="002B5DE2" w:rsidP="002B5DE2">
            <w:r w:rsidRPr="002B5DE2">
              <w:t>0%</w:t>
            </w:r>
          </w:p>
        </w:tc>
        <w:tc>
          <w:tcPr>
            <w:tcW w:w="875" w:type="dxa"/>
            <w:noWrap/>
            <w:hideMark/>
          </w:tcPr>
          <w:p w14:paraId="5C3170C3" w14:textId="77777777" w:rsidR="002B5DE2" w:rsidRPr="002B5DE2" w:rsidRDefault="002B5DE2" w:rsidP="002B5DE2">
            <w:r w:rsidRPr="002B5DE2">
              <w:t>1%</w:t>
            </w:r>
          </w:p>
        </w:tc>
        <w:tc>
          <w:tcPr>
            <w:tcW w:w="875" w:type="dxa"/>
            <w:noWrap/>
            <w:hideMark/>
          </w:tcPr>
          <w:p w14:paraId="6FBFC1B4" w14:textId="77777777" w:rsidR="002B5DE2" w:rsidRPr="002B5DE2" w:rsidRDefault="002B5DE2" w:rsidP="002B5DE2">
            <w:r w:rsidRPr="002B5DE2">
              <w:t>0%</w:t>
            </w:r>
          </w:p>
        </w:tc>
        <w:tc>
          <w:tcPr>
            <w:tcW w:w="875" w:type="dxa"/>
            <w:noWrap/>
            <w:hideMark/>
          </w:tcPr>
          <w:p w14:paraId="2A770091" w14:textId="47AE5BFC" w:rsidR="002B5DE2" w:rsidRPr="002B5DE2" w:rsidRDefault="002B5DE2" w:rsidP="002B5DE2">
            <w:r>
              <w:t>--</w:t>
            </w:r>
          </w:p>
        </w:tc>
        <w:tc>
          <w:tcPr>
            <w:tcW w:w="875" w:type="dxa"/>
            <w:noWrap/>
            <w:hideMark/>
          </w:tcPr>
          <w:p w14:paraId="325D7CFD" w14:textId="667F3C86" w:rsidR="002B5DE2" w:rsidRPr="002B5DE2" w:rsidRDefault="002B5DE2" w:rsidP="002B5DE2">
            <w:r>
              <w:t>--</w:t>
            </w:r>
          </w:p>
        </w:tc>
        <w:tc>
          <w:tcPr>
            <w:tcW w:w="875" w:type="dxa"/>
            <w:noWrap/>
            <w:hideMark/>
          </w:tcPr>
          <w:p w14:paraId="4790C63C" w14:textId="428C82D2" w:rsidR="002B5DE2" w:rsidRPr="002B5DE2" w:rsidRDefault="002B5DE2" w:rsidP="002B5DE2">
            <w:r>
              <w:t>--</w:t>
            </w:r>
          </w:p>
        </w:tc>
      </w:tr>
      <w:tr w:rsidR="002B5DE2" w:rsidRPr="002B5DE2" w14:paraId="34B05211" w14:textId="77777777" w:rsidTr="002B5DE2">
        <w:trPr>
          <w:trHeight w:val="288"/>
        </w:trPr>
        <w:tc>
          <w:tcPr>
            <w:tcW w:w="2117" w:type="dxa"/>
            <w:noWrap/>
            <w:hideMark/>
          </w:tcPr>
          <w:p w14:paraId="7B39E282" w14:textId="77777777" w:rsidR="002B5DE2" w:rsidRPr="002B5DE2" w:rsidRDefault="002B5DE2" w:rsidP="002B5DE2">
            <w:proofErr w:type="spellStart"/>
            <w:r w:rsidRPr="002B5DE2">
              <w:t>Kirtlands</w:t>
            </w:r>
            <w:proofErr w:type="spellEnd"/>
            <w:r w:rsidRPr="002B5DE2">
              <w:t xml:space="preserve"> Warbler</w:t>
            </w:r>
          </w:p>
        </w:tc>
        <w:tc>
          <w:tcPr>
            <w:tcW w:w="1107" w:type="dxa"/>
            <w:noWrap/>
            <w:hideMark/>
          </w:tcPr>
          <w:p w14:paraId="76B38099" w14:textId="77777777" w:rsidR="002B5DE2" w:rsidRPr="002B5DE2" w:rsidRDefault="002B5DE2" w:rsidP="002B5DE2">
            <w:r w:rsidRPr="002B5DE2">
              <w:t>-1%</w:t>
            </w:r>
          </w:p>
        </w:tc>
        <w:tc>
          <w:tcPr>
            <w:tcW w:w="876" w:type="dxa"/>
            <w:noWrap/>
            <w:hideMark/>
          </w:tcPr>
          <w:p w14:paraId="5F5952A9" w14:textId="77777777" w:rsidR="002B5DE2" w:rsidRPr="002B5DE2" w:rsidRDefault="002B5DE2" w:rsidP="002B5DE2">
            <w:r w:rsidRPr="002B5DE2">
              <w:t>0%</w:t>
            </w:r>
          </w:p>
        </w:tc>
        <w:tc>
          <w:tcPr>
            <w:tcW w:w="875" w:type="dxa"/>
            <w:noWrap/>
            <w:hideMark/>
          </w:tcPr>
          <w:p w14:paraId="00C4F896" w14:textId="77777777" w:rsidR="002B5DE2" w:rsidRPr="002B5DE2" w:rsidRDefault="002B5DE2" w:rsidP="002B5DE2">
            <w:r w:rsidRPr="002B5DE2">
              <w:t>2%</w:t>
            </w:r>
          </w:p>
        </w:tc>
        <w:tc>
          <w:tcPr>
            <w:tcW w:w="875" w:type="dxa"/>
            <w:noWrap/>
            <w:hideMark/>
          </w:tcPr>
          <w:p w14:paraId="1F814825" w14:textId="77777777" w:rsidR="002B5DE2" w:rsidRPr="002B5DE2" w:rsidRDefault="002B5DE2" w:rsidP="002B5DE2">
            <w:r w:rsidRPr="002B5DE2">
              <w:t>30%</w:t>
            </w:r>
          </w:p>
        </w:tc>
        <w:tc>
          <w:tcPr>
            <w:tcW w:w="875" w:type="dxa"/>
            <w:noWrap/>
            <w:hideMark/>
          </w:tcPr>
          <w:p w14:paraId="3DB96904" w14:textId="77777777" w:rsidR="002B5DE2" w:rsidRPr="002B5DE2" w:rsidRDefault="002B5DE2" w:rsidP="002B5DE2">
            <w:r w:rsidRPr="002B5DE2">
              <w:t>17%</w:t>
            </w:r>
          </w:p>
        </w:tc>
        <w:tc>
          <w:tcPr>
            <w:tcW w:w="875" w:type="dxa"/>
            <w:noWrap/>
            <w:hideMark/>
          </w:tcPr>
          <w:p w14:paraId="0CFE9EED" w14:textId="77777777" w:rsidR="002B5DE2" w:rsidRPr="002B5DE2" w:rsidRDefault="002B5DE2" w:rsidP="002B5DE2">
            <w:r w:rsidRPr="002B5DE2">
              <w:t>0%</w:t>
            </w:r>
          </w:p>
        </w:tc>
        <w:tc>
          <w:tcPr>
            <w:tcW w:w="875" w:type="dxa"/>
            <w:noWrap/>
            <w:hideMark/>
          </w:tcPr>
          <w:p w14:paraId="1F23AB70" w14:textId="23838A55" w:rsidR="002B5DE2" w:rsidRPr="002B5DE2" w:rsidRDefault="002B5DE2" w:rsidP="002B5DE2">
            <w:r>
              <w:t>--</w:t>
            </w:r>
          </w:p>
        </w:tc>
        <w:tc>
          <w:tcPr>
            <w:tcW w:w="875" w:type="dxa"/>
            <w:noWrap/>
            <w:hideMark/>
          </w:tcPr>
          <w:p w14:paraId="3674AA26" w14:textId="085EA2C5" w:rsidR="002B5DE2" w:rsidRPr="002B5DE2" w:rsidRDefault="002B5DE2" w:rsidP="002B5DE2">
            <w:r>
              <w:t>--</w:t>
            </w:r>
          </w:p>
        </w:tc>
      </w:tr>
      <w:tr w:rsidR="002B5DE2" w:rsidRPr="002B5DE2" w14:paraId="66D5564E" w14:textId="77777777" w:rsidTr="002B5DE2">
        <w:trPr>
          <w:trHeight w:val="288"/>
        </w:trPr>
        <w:tc>
          <w:tcPr>
            <w:tcW w:w="2117" w:type="dxa"/>
            <w:noWrap/>
            <w:hideMark/>
          </w:tcPr>
          <w:p w14:paraId="6B491CFB" w14:textId="77777777" w:rsidR="002B5DE2" w:rsidRPr="002B5DE2" w:rsidRDefault="002B5DE2" w:rsidP="002B5DE2">
            <w:r w:rsidRPr="002B5DE2">
              <w:t>Least Bell's Vireo</w:t>
            </w:r>
          </w:p>
        </w:tc>
        <w:tc>
          <w:tcPr>
            <w:tcW w:w="1107" w:type="dxa"/>
            <w:noWrap/>
            <w:hideMark/>
          </w:tcPr>
          <w:p w14:paraId="6EE9BBF9" w14:textId="77777777" w:rsidR="002B5DE2" w:rsidRPr="002B5DE2" w:rsidRDefault="002B5DE2" w:rsidP="002B5DE2">
            <w:r w:rsidRPr="002B5DE2">
              <w:t>1%</w:t>
            </w:r>
          </w:p>
        </w:tc>
        <w:tc>
          <w:tcPr>
            <w:tcW w:w="876" w:type="dxa"/>
            <w:noWrap/>
            <w:hideMark/>
          </w:tcPr>
          <w:p w14:paraId="17DD23CA" w14:textId="77777777" w:rsidR="002B5DE2" w:rsidRPr="002B5DE2" w:rsidRDefault="002B5DE2" w:rsidP="002B5DE2">
            <w:r w:rsidRPr="002B5DE2">
              <w:t>21%</w:t>
            </w:r>
          </w:p>
        </w:tc>
        <w:tc>
          <w:tcPr>
            <w:tcW w:w="875" w:type="dxa"/>
            <w:noWrap/>
            <w:hideMark/>
          </w:tcPr>
          <w:p w14:paraId="19B2B841" w14:textId="77777777" w:rsidR="002B5DE2" w:rsidRPr="002B5DE2" w:rsidRDefault="002B5DE2" w:rsidP="002B5DE2">
            <w:r w:rsidRPr="002B5DE2">
              <w:t>20%</w:t>
            </w:r>
          </w:p>
        </w:tc>
        <w:tc>
          <w:tcPr>
            <w:tcW w:w="875" w:type="dxa"/>
            <w:noWrap/>
            <w:hideMark/>
          </w:tcPr>
          <w:p w14:paraId="78534E1B" w14:textId="77777777" w:rsidR="002B5DE2" w:rsidRPr="002B5DE2" w:rsidRDefault="002B5DE2" w:rsidP="002B5DE2">
            <w:r w:rsidRPr="002B5DE2">
              <w:t>24%</w:t>
            </w:r>
          </w:p>
        </w:tc>
        <w:tc>
          <w:tcPr>
            <w:tcW w:w="875" w:type="dxa"/>
            <w:noWrap/>
            <w:hideMark/>
          </w:tcPr>
          <w:p w14:paraId="2EE8605D" w14:textId="77777777" w:rsidR="002B5DE2" w:rsidRPr="002B5DE2" w:rsidRDefault="002B5DE2" w:rsidP="002B5DE2">
            <w:r w:rsidRPr="002B5DE2">
              <w:t>17%</w:t>
            </w:r>
          </w:p>
        </w:tc>
        <w:tc>
          <w:tcPr>
            <w:tcW w:w="875" w:type="dxa"/>
            <w:noWrap/>
            <w:hideMark/>
          </w:tcPr>
          <w:p w14:paraId="23C5A1AF" w14:textId="77777777" w:rsidR="002B5DE2" w:rsidRPr="002B5DE2" w:rsidRDefault="002B5DE2" w:rsidP="002B5DE2">
            <w:r w:rsidRPr="002B5DE2">
              <w:t>13%</w:t>
            </w:r>
          </w:p>
        </w:tc>
        <w:tc>
          <w:tcPr>
            <w:tcW w:w="875" w:type="dxa"/>
            <w:noWrap/>
            <w:hideMark/>
          </w:tcPr>
          <w:p w14:paraId="6FD87E81" w14:textId="77777777" w:rsidR="002B5DE2" w:rsidRPr="002B5DE2" w:rsidRDefault="002B5DE2" w:rsidP="002B5DE2">
            <w:r w:rsidRPr="002B5DE2">
              <w:t>0%</w:t>
            </w:r>
          </w:p>
        </w:tc>
        <w:tc>
          <w:tcPr>
            <w:tcW w:w="875" w:type="dxa"/>
            <w:noWrap/>
            <w:hideMark/>
          </w:tcPr>
          <w:p w14:paraId="5F7A0316" w14:textId="09FC5F59" w:rsidR="002B5DE2" w:rsidRPr="002B5DE2" w:rsidRDefault="002B5DE2" w:rsidP="002B5DE2">
            <w:r>
              <w:t>--</w:t>
            </w:r>
          </w:p>
        </w:tc>
      </w:tr>
      <w:tr w:rsidR="002B5DE2" w:rsidRPr="002B5DE2" w14:paraId="3723DF91" w14:textId="77777777" w:rsidTr="002B5DE2">
        <w:trPr>
          <w:trHeight w:val="288"/>
        </w:trPr>
        <w:tc>
          <w:tcPr>
            <w:tcW w:w="2117" w:type="dxa"/>
            <w:noWrap/>
            <w:hideMark/>
          </w:tcPr>
          <w:p w14:paraId="215CDD15" w14:textId="77777777" w:rsidR="002B5DE2" w:rsidRPr="002B5DE2" w:rsidRDefault="002B5DE2" w:rsidP="002B5DE2">
            <w:r w:rsidRPr="002B5DE2">
              <w:t>Lesser Prairie Chicken</w:t>
            </w:r>
          </w:p>
        </w:tc>
        <w:tc>
          <w:tcPr>
            <w:tcW w:w="1107" w:type="dxa"/>
            <w:noWrap/>
            <w:hideMark/>
          </w:tcPr>
          <w:p w14:paraId="029A33F1" w14:textId="77777777" w:rsidR="002B5DE2" w:rsidRPr="002B5DE2" w:rsidRDefault="002B5DE2" w:rsidP="002B5DE2">
            <w:r w:rsidRPr="002B5DE2">
              <w:t>-15%</w:t>
            </w:r>
          </w:p>
        </w:tc>
        <w:tc>
          <w:tcPr>
            <w:tcW w:w="876" w:type="dxa"/>
            <w:noWrap/>
            <w:hideMark/>
          </w:tcPr>
          <w:p w14:paraId="70C758B3" w14:textId="77777777" w:rsidR="002B5DE2" w:rsidRPr="002B5DE2" w:rsidRDefault="002B5DE2" w:rsidP="002B5DE2">
            <w:r w:rsidRPr="002B5DE2">
              <w:t>0%</w:t>
            </w:r>
          </w:p>
        </w:tc>
        <w:tc>
          <w:tcPr>
            <w:tcW w:w="875" w:type="dxa"/>
            <w:noWrap/>
            <w:hideMark/>
          </w:tcPr>
          <w:p w14:paraId="2AA2B50E" w14:textId="77777777" w:rsidR="002B5DE2" w:rsidRPr="002B5DE2" w:rsidRDefault="002B5DE2" w:rsidP="002B5DE2">
            <w:r w:rsidRPr="002B5DE2">
              <w:t>6%</w:t>
            </w:r>
          </w:p>
        </w:tc>
        <w:tc>
          <w:tcPr>
            <w:tcW w:w="875" w:type="dxa"/>
            <w:noWrap/>
            <w:hideMark/>
          </w:tcPr>
          <w:p w14:paraId="3F08A564" w14:textId="77777777" w:rsidR="002B5DE2" w:rsidRPr="002B5DE2" w:rsidRDefault="002B5DE2" w:rsidP="002B5DE2">
            <w:r w:rsidRPr="002B5DE2">
              <w:t>-3%</w:t>
            </w:r>
          </w:p>
        </w:tc>
        <w:tc>
          <w:tcPr>
            <w:tcW w:w="875" w:type="dxa"/>
            <w:noWrap/>
            <w:hideMark/>
          </w:tcPr>
          <w:p w14:paraId="49BDB5DC" w14:textId="77777777" w:rsidR="002B5DE2" w:rsidRPr="002B5DE2" w:rsidRDefault="002B5DE2" w:rsidP="002B5DE2">
            <w:r w:rsidRPr="002B5DE2">
              <w:t>-6%</w:t>
            </w:r>
          </w:p>
        </w:tc>
        <w:tc>
          <w:tcPr>
            <w:tcW w:w="875" w:type="dxa"/>
            <w:noWrap/>
            <w:hideMark/>
          </w:tcPr>
          <w:p w14:paraId="0DF68C2C" w14:textId="77777777" w:rsidR="002B5DE2" w:rsidRPr="002B5DE2" w:rsidRDefault="002B5DE2" w:rsidP="002B5DE2">
            <w:r w:rsidRPr="002B5DE2">
              <w:t>0%</w:t>
            </w:r>
          </w:p>
        </w:tc>
        <w:tc>
          <w:tcPr>
            <w:tcW w:w="875" w:type="dxa"/>
            <w:noWrap/>
            <w:hideMark/>
          </w:tcPr>
          <w:p w14:paraId="466C1FE4" w14:textId="77777777" w:rsidR="002B5DE2" w:rsidRPr="002B5DE2" w:rsidRDefault="002B5DE2" w:rsidP="002B5DE2">
            <w:r w:rsidRPr="002B5DE2">
              <w:t>-9%</w:t>
            </w:r>
          </w:p>
        </w:tc>
        <w:tc>
          <w:tcPr>
            <w:tcW w:w="875" w:type="dxa"/>
            <w:noWrap/>
            <w:hideMark/>
          </w:tcPr>
          <w:p w14:paraId="3D10589A" w14:textId="77777777" w:rsidR="002B5DE2" w:rsidRPr="002B5DE2" w:rsidRDefault="002B5DE2" w:rsidP="002B5DE2">
            <w:r w:rsidRPr="002B5DE2">
              <w:t>-3%</w:t>
            </w:r>
          </w:p>
        </w:tc>
      </w:tr>
      <w:tr w:rsidR="002B5DE2" w:rsidRPr="002B5DE2" w14:paraId="0C4BD39E" w14:textId="77777777" w:rsidTr="002B5DE2">
        <w:trPr>
          <w:trHeight w:val="288"/>
        </w:trPr>
        <w:tc>
          <w:tcPr>
            <w:tcW w:w="2117" w:type="dxa"/>
            <w:noWrap/>
            <w:hideMark/>
          </w:tcPr>
          <w:p w14:paraId="76448C6C" w14:textId="77777777" w:rsidR="002B5DE2" w:rsidRPr="002B5DE2" w:rsidRDefault="002B5DE2" w:rsidP="002B5DE2">
            <w:r w:rsidRPr="002B5DE2">
              <w:t>Masked Bobwhite</w:t>
            </w:r>
          </w:p>
        </w:tc>
        <w:tc>
          <w:tcPr>
            <w:tcW w:w="1107" w:type="dxa"/>
            <w:noWrap/>
            <w:hideMark/>
          </w:tcPr>
          <w:p w14:paraId="3ECC07C4" w14:textId="77777777" w:rsidR="002B5DE2" w:rsidRPr="002B5DE2" w:rsidRDefault="002B5DE2" w:rsidP="002B5DE2">
            <w:r w:rsidRPr="002B5DE2">
              <w:t>0%</w:t>
            </w:r>
          </w:p>
        </w:tc>
        <w:tc>
          <w:tcPr>
            <w:tcW w:w="876" w:type="dxa"/>
            <w:noWrap/>
            <w:hideMark/>
          </w:tcPr>
          <w:p w14:paraId="3452BFD9" w14:textId="77777777" w:rsidR="002B5DE2" w:rsidRPr="002B5DE2" w:rsidRDefault="002B5DE2" w:rsidP="002B5DE2">
            <w:r w:rsidRPr="002B5DE2">
              <w:t>1%</w:t>
            </w:r>
          </w:p>
        </w:tc>
        <w:tc>
          <w:tcPr>
            <w:tcW w:w="875" w:type="dxa"/>
            <w:noWrap/>
            <w:hideMark/>
          </w:tcPr>
          <w:p w14:paraId="6596B2E9" w14:textId="77777777" w:rsidR="002B5DE2" w:rsidRPr="002B5DE2" w:rsidRDefault="002B5DE2" w:rsidP="002B5DE2">
            <w:r w:rsidRPr="002B5DE2">
              <w:t>1%</w:t>
            </w:r>
          </w:p>
        </w:tc>
        <w:tc>
          <w:tcPr>
            <w:tcW w:w="875" w:type="dxa"/>
            <w:noWrap/>
            <w:hideMark/>
          </w:tcPr>
          <w:p w14:paraId="615A6EA2" w14:textId="77777777" w:rsidR="002B5DE2" w:rsidRPr="002B5DE2" w:rsidRDefault="002B5DE2" w:rsidP="002B5DE2">
            <w:r w:rsidRPr="002B5DE2">
              <w:t>9%</w:t>
            </w:r>
          </w:p>
        </w:tc>
        <w:tc>
          <w:tcPr>
            <w:tcW w:w="875" w:type="dxa"/>
            <w:noWrap/>
            <w:hideMark/>
          </w:tcPr>
          <w:p w14:paraId="65531C75" w14:textId="77777777" w:rsidR="002B5DE2" w:rsidRPr="002B5DE2" w:rsidRDefault="002B5DE2" w:rsidP="002B5DE2">
            <w:r w:rsidRPr="002B5DE2">
              <w:t>18%</w:t>
            </w:r>
          </w:p>
        </w:tc>
        <w:tc>
          <w:tcPr>
            <w:tcW w:w="875" w:type="dxa"/>
            <w:noWrap/>
            <w:hideMark/>
          </w:tcPr>
          <w:p w14:paraId="4077AC04" w14:textId="77777777" w:rsidR="002B5DE2" w:rsidRPr="002B5DE2" w:rsidRDefault="002B5DE2" w:rsidP="002B5DE2">
            <w:r w:rsidRPr="002B5DE2">
              <w:t>21%</w:t>
            </w:r>
          </w:p>
        </w:tc>
        <w:tc>
          <w:tcPr>
            <w:tcW w:w="875" w:type="dxa"/>
            <w:noWrap/>
            <w:hideMark/>
          </w:tcPr>
          <w:p w14:paraId="4A0EE46D" w14:textId="77777777" w:rsidR="002B5DE2" w:rsidRPr="002B5DE2" w:rsidRDefault="002B5DE2" w:rsidP="002B5DE2">
            <w:r w:rsidRPr="002B5DE2">
              <w:t>19%</w:t>
            </w:r>
          </w:p>
        </w:tc>
        <w:tc>
          <w:tcPr>
            <w:tcW w:w="875" w:type="dxa"/>
            <w:noWrap/>
            <w:hideMark/>
          </w:tcPr>
          <w:p w14:paraId="385E14AC" w14:textId="77777777" w:rsidR="002B5DE2" w:rsidRPr="002B5DE2" w:rsidRDefault="002B5DE2" w:rsidP="002B5DE2">
            <w:r w:rsidRPr="002B5DE2">
              <w:t>6%</w:t>
            </w:r>
          </w:p>
        </w:tc>
      </w:tr>
      <w:tr w:rsidR="002B5DE2" w:rsidRPr="002B5DE2" w14:paraId="30936A0A" w14:textId="77777777" w:rsidTr="002B5DE2">
        <w:trPr>
          <w:trHeight w:val="288"/>
        </w:trPr>
        <w:tc>
          <w:tcPr>
            <w:tcW w:w="2117" w:type="dxa"/>
            <w:noWrap/>
            <w:hideMark/>
          </w:tcPr>
          <w:p w14:paraId="540212AA" w14:textId="77777777" w:rsidR="002B5DE2" w:rsidRPr="002B5DE2" w:rsidRDefault="002B5DE2" w:rsidP="002B5DE2">
            <w:r w:rsidRPr="002B5DE2">
              <w:t>San Clemente Sage Sparrow (Bell's)</w:t>
            </w:r>
          </w:p>
        </w:tc>
        <w:tc>
          <w:tcPr>
            <w:tcW w:w="1107" w:type="dxa"/>
            <w:noWrap/>
            <w:hideMark/>
          </w:tcPr>
          <w:p w14:paraId="6E92DB6C" w14:textId="77777777" w:rsidR="002B5DE2" w:rsidRPr="002B5DE2" w:rsidRDefault="002B5DE2" w:rsidP="002B5DE2">
            <w:r w:rsidRPr="002B5DE2">
              <w:t>0%</w:t>
            </w:r>
          </w:p>
        </w:tc>
        <w:tc>
          <w:tcPr>
            <w:tcW w:w="876" w:type="dxa"/>
            <w:noWrap/>
            <w:hideMark/>
          </w:tcPr>
          <w:p w14:paraId="12F8AC02" w14:textId="77777777" w:rsidR="002B5DE2" w:rsidRPr="002B5DE2" w:rsidRDefault="002B5DE2" w:rsidP="002B5DE2">
            <w:r w:rsidRPr="002B5DE2">
              <w:t>9%</w:t>
            </w:r>
          </w:p>
        </w:tc>
        <w:tc>
          <w:tcPr>
            <w:tcW w:w="875" w:type="dxa"/>
            <w:noWrap/>
            <w:hideMark/>
          </w:tcPr>
          <w:p w14:paraId="68EB803F" w14:textId="77777777" w:rsidR="002B5DE2" w:rsidRPr="002B5DE2" w:rsidRDefault="002B5DE2" w:rsidP="002B5DE2">
            <w:r w:rsidRPr="002B5DE2">
              <w:t>5%</w:t>
            </w:r>
          </w:p>
        </w:tc>
        <w:tc>
          <w:tcPr>
            <w:tcW w:w="875" w:type="dxa"/>
            <w:noWrap/>
            <w:hideMark/>
          </w:tcPr>
          <w:p w14:paraId="2DA3E195" w14:textId="77777777" w:rsidR="002B5DE2" w:rsidRPr="002B5DE2" w:rsidRDefault="002B5DE2" w:rsidP="002B5DE2">
            <w:r w:rsidRPr="002B5DE2">
              <w:t>5%</w:t>
            </w:r>
          </w:p>
        </w:tc>
        <w:tc>
          <w:tcPr>
            <w:tcW w:w="875" w:type="dxa"/>
            <w:noWrap/>
            <w:hideMark/>
          </w:tcPr>
          <w:p w14:paraId="0311CBCD" w14:textId="77777777" w:rsidR="002B5DE2" w:rsidRPr="002B5DE2" w:rsidRDefault="002B5DE2" w:rsidP="002B5DE2">
            <w:r w:rsidRPr="002B5DE2">
              <w:t>4%</w:t>
            </w:r>
          </w:p>
        </w:tc>
        <w:tc>
          <w:tcPr>
            <w:tcW w:w="875" w:type="dxa"/>
            <w:noWrap/>
            <w:hideMark/>
          </w:tcPr>
          <w:p w14:paraId="5CC43390" w14:textId="77777777" w:rsidR="002B5DE2" w:rsidRPr="002B5DE2" w:rsidRDefault="002B5DE2" w:rsidP="002B5DE2">
            <w:r w:rsidRPr="002B5DE2">
              <w:t>-1%</w:t>
            </w:r>
          </w:p>
        </w:tc>
        <w:tc>
          <w:tcPr>
            <w:tcW w:w="875" w:type="dxa"/>
            <w:noWrap/>
            <w:hideMark/>
          </w:tcPr>
          <w:p w14:paraId="6DFB0F14" w14:textId="5ED20BB6" w:rsidR="002B5DE2" w:rsidRPr="002B5DE2" w:rsidRDefault="002B5DE2" w:rsidP="002B5DE2">
            <w:r>
              <w:t>--</w:t>
            </w:r>
          </w:p>
        </w:tc>
        <w:tc>
          <w:tcPr>
            <w:tcW w:w="875" w:type="dxa"/>
            <w:noWrap/>
            <w:hideMark/>
          </w:tcPr>
          <w:p w14:paraId="537E5518" w14:textId="3B1830DD" w:rsidR="002B5DE2" w:rsidRPr="002B5DE2" w:rsidRDefault="002B5DE2" w:rsidP="002B5DE2">
            <w:r>
              <w:t>--</w:t>
            </w:r>
          </w:p>
        </w:tc>
      </w:tr>
      <w:tr w:rsidR="002B5DE2" w:rsidRPr="002B5DE2" w14:paraId="78095A03" w14:textId="77777777" w:rsidTr="002B5DE2">
        <w:trPr>
          <w:trHeight w:val="288"/>
        </w:trPr>
        <w:tc>
          <w:tcPr>
            <w:tcW w:w="2117" w:type="dxa"/>
            <w:noWrap/>
            <w:hideMark/>
          </w:tcPr>
          <w:p w14:paraId="2257BFD3" w14:textId="77777777" w:rsidR="002B5DE2" w:rsidRPr="002B5DE2" w:rsidRDefault="002B5DE2" w:rsidP="002B5DE2">
            <w:r w:rsidRPr="002B5DE2">
              <w:t>Southwestern Willow Flycatcher</w:t>
            </w:r>
          </w:p>
        </w:tc>
        <w:tc>
          <w:tcPr>
            <w:tcW w:w="1107" w:type="dxa"/>
            <w:noWrap/>
            <w:hideMark/>
          </w:tcPr>
          <w:p w14:paraId="1B66D25A" w14:textId="77777777" w:rsidR="002B5DE2" w:rsidRPr="002B5DE2" w:rsidRDefault="002B5DE2" w:rsidP="002B5DE2">
            <w:r w:rsidRPr="002B5DE2">
              <w:t>-1%</w:t>
            </w:r>
          </w:p>
        </w:tc>
        <w:tc>
          <w:tcPr>
            <w:tcW w:w="876" w:type="dxa"/>
            <w:noWrap/>
            <w:hideMark/>
          </w:tcPr>
          <w:p w14:paraId="52A09239" w14:textId="77777777" w:rsidR="002B5DE2" w:rsidRPr="002B5DE2" w:rsidRDefault="002B5DE2" w:rsidP="002B5DE2">
            <w:r w:rsidRPr="002B5DE2">
              <w:t>-1%</w:t>
            </w:r>
          </w:p>
        </w:tc>
        <w:tc>
          <w:tcPr>
            <w:tcW w:w="875" w:type="dxa"/>
            <w:noWrap/>
            <w:hideMark/>
          </w:tcPr>
          <w:p w14:paraId="75167224" w14:textId="77777777" w:rsidR="002B5DE2" w:rsidRPr="002B5DE2" w:rsidRDefault="002B5DE2" w:rsidP="002B5DE2">
            <w:r w:rsidRPr="002B5DE2">
              <w:t>-1%</w:t>
            </w:r>
          </w:p>
        </w:tc>
        <w:tc>
          <w:tcPr>
            <w:tcW w:w="875" w:type="dxa"/>
            <w:noWrap/>
            <w:hideMark/>
          </w:tcPr>
          <w:p w14:paraId="7925BC52" w14:textId="77777777" w:rsidR="002B5DE2" w:rsidRPr="002B5DE2" w:rsidRDefault="002B5DE2" w:rsidP="002B5DE2">
            <w:r w:rsidRPr="002B5DE2">
              <w:t>12%</w:t>
            </w:r>
          </w:p>
        </w:tc>
        <w:tc>
          <w:tcPr>
            <w:tcW w:w="875" w:type="dxa"/>
            <w:noWrap/>
            <w:hideMark/>
          </w:tcPr>
          <w:p w14:paraId="37B68FB3" w14:textId="77777777" w:rsidR="002B5DE2" w:rsidRPr="002B5DE2" w:rsidRDefault="002B5DE2" w:rsidP="002B5DE2">
            <w:r w:rsidRPr="002B5DE2">
              <w:t>15%</w:t>
            </w:r>
          </w:p>
        </w:tc>
        <w:tc>
          <w:tcPr>
            <w:tcW w:w="875" w:type="dxa"/>
            <w:noWrap/>
            <w:hideMark/>
          </w:tcPr>
          <w:p w14:paraId="71B38DE2" w14:textId="77777777" w:rsidR="002B5DE2" w:rsidRPr="002B5DE2" w:rsidRDefault="002B5DE2" w:rsidP="002B5DE2">
            <w:r w:rsidRPr="002B5DE2">
              <w:t>9%</w:t>
            </w:r>
          </w:p>
        </w:tc>
        <w:tc>
          <w:tcPr>
            <w:tcW w:w="875" w:type="dxa"/>
            <w:noWrap/>
            <w:hideMark/>
          </w:tcPr>
          <w:p w14:paraId="1056F85D" w14:textId="77777777" w:rsidR="002B5DE2" w:rsidRPr="002B5DE2" w:rsidRDefault="002B5DE2" w:rsidP="002B5DE2">
            <w:r w:rsidRPr="002B5DE2">
              <w:t>-1%</w:t>
            </w:r>
          </w:p>
        </w:tc>
        <w:tc>
          <w:tcPr>
            <w:tcW w:w="875" w:type="dxa"/>
            <w:noWrap/>
            <w:hideMark/>
          </w:tcPr>
          <w:p w14:paraId="7382B291" w14:textId="2A176FC5" w:rsidR="002B5DE2" w:rsidRPr="002B5DE2" w:rsidRDefault="002B5DE2" w:rsidP="002B5DE2">
            <w:r>
              <w:t>--</w:t>
            </w:r>
          </w:p>
        </w:tc>
      </w:tr>
      <w:tr w:rsidR="002B5DE2" w:rsidRPr="002B5DE2" w14:paraId="6BD652FA" w14:textId="77777777" w:rsidTr="002B5DE2">
        <w:trPr>
          <w:trHeight w:val="288"/>
        </w:trPr>
        <w:tc>
          <w:tcPr>
            <w:tcW w:w="2117" w:type="dxa"/>
            <w:noWrap/>
            <w:hideMark/>
          </w:tcPr>
          <w:p w14:paraId="19CF1051" w14:textId="77777777" w:rsidR="002B5DE2" w:rsidRPr="002B5DE2" w:rsidRDefault="002B5DE2" w:rsidP="002B5DE2">
            <w:r w:rsidRPr="002B5DE2">
              <w:t>Yellow-billed Cuckoo</w:t>
            </w:r>
          </w:p>
        </w:tc>
        <w:tc>
          <w:tcPr>
            <w:tcW w:w="1107" w:type="dxa"/>
            <w:noWrap/>
            <w:hideMark/>
          </w:tcPr>
          <w:p w14:paraId="37B1A434" w14:textId="77777777" w:rsidR="002B5DE2" w:rsidRPr="002B5DE2" w:rsidRDefault="002B5DE2" w:rsidP="002B5DE2">
            <w:r w:rsidRPr="002B5DE2">
              <w:t>0%</w:t>
            </w:r>
          </w:p>
        </w:tc>
        <w:tc>
          <w:tcPr>
            <w:tcW w:w="876" w:type="dxa"/>
            <w:noWrap/>
            <w:hideMark/>
          </w:tcPr>
          <w:p w14:paraId="34F5423F" w14:textId="77777777" w:rsidR="002B5DE2" w:rsidRPr="002B5DE2" w:rsidRDefault="002B5DE2" w:rsidP="002B5DE2">
            <w:r w:rsidRPr="002B5DE2">
              <w:t>0%</w:t>
            </w:r>
          </w:p>
        </w:tc>
        <w:tc>
          <w:tcPr>
            <w:tcW w:w="875" w:type="dxa"/>
            <w:noWrap/>
            <w:hideMark/>
          </w:tcPr>
          <w:p w14:paraId="3FFB3F2E" w14:textId="77777777" w:rsidR="002B5DE2" w:rsidRPr="002B5DE2" w:rsidRDefault="002B5DE2" w:rsidP="002B5DE2">
            <w:r w:rsidRPr="002B5DE2">
              <w:t>0%</w:t>
            </w:r>
          </w:p>
        </w:tc>
        <w:tc>
          <w:tcPr>
            <w:tcW w:w="875" w:type="dxa"/>
            <w:noWrap/>
            <w:hideMark/>
          </w:tcPr>
          <w:p w14:paraId="24B3AED0" w14:textId="77777777" w:rsidR="002B5DE2" w:rsidRPr="002B5DE2" w:rsidRDefault="002B5DE2" w:rsidP="002B5DE2">
            <w:r w:rsidRPr="002B5DE2">
              <w:t>1%</w:t>
            </w:r>
          </w:p>
        </w:tc>
        <w:tc>
          <w:tcPr>
            <w:tcW w:w="875" w:type="dxa"/>
            <w:noWrap/>
            <w:hideMark/>
          </w:tcPr>
          <w:p w14:paraId="1C463902" w14:textId="77777777" w:rsidR="002B5DE2" w:rsidRPr="002B5DE2" w:rsidRDefault="002B5DE2" w:rsidP="002B5DE2">
            <w:r w:rsidRPr="002B5DE2">
              <w:t>4%</w:t>
            </w:r>
          </w:p>
        </w:tc>
        <w:tc>
          <w:tcPr>
            <w:tcW w:w="875" w:type="dxa"/>
            <w:noWrap/>
            <w:hideMark/>
          </w:tcPr>
          <w:p w14:paraId="4D05B43A" w14:textId="77777777" w:rsidR="002B5DE2" w:rsidRPr="002B5DE2" w:rsidRDefault="002B5DE2" w:rsidP="002B5DE2">
            <w:r w:rsidRPr="002B5DE2">
              <w:t>4%</w:t>
            </w:r>
          </w:p>
        </w:tc>
        <w:tc>
          <w:tcPr>
            <w:tcW w:w="875" w:type="dxa"/>
            <w:noWrap/>
            <w:hideMark/>
          </w:tcPr>
          <w:p w14:paraId="6EDFFF3E" w14:textId="77777777" w:rsidR="002B5DE2" w:rsidRPr="002B5DE2" w:rsidRDefault="002B5DE2" w:rsidP="002B5DE2">
            <w:r w:rsidRPr="002B5DE2">
              <w:t>-1%</w:t>
            </w:r>
          </w:p>
        </w:tc>
        <w:tc>
          <w:tcPr>
            <w:tcW w:w="875" w:type="dxa"/>
            <w:noWrap/>
            <w:hideMark/>
          </w:tcPr>
          <w:p w14:paraId="224FD620" w14:textId="77777777" w:rsidR="002B5DE2" w:rsidRPr="002B5DE2" w:rsidRDefault="002B5DE2" w:rsidP="002B5DE2">
            <w:r w:rsidRPr="002B5DE2">
              <w:t>1%</w:t>
            </w:r>
          </w:p>
        </w:tc>
      </w:tr>
    </w:tbl>
    <w:p w14:paraId="179AF3A5" w14:textId="185D06DC" w:rsidR="002B5DE2" w:rsidRDefault="00844509">
      <w:r>
        <w:rPr>
          <w:b/>
        </w:rPr>
        <w:t xml:space="preserve">-- </w:t>
      </w:r>
      <w:r>
        <w:t>Indicate the application occurs outside of the breeding season</w:t>
      </w:r>
    </w:p>
    <w:p w14:paraId="501729AF" w14:textId="77777777" w:rsidR="002B5DE2" w:rsidRDefault="002B5DE2"/>
    <w:p w14:paraId="04E915C2" w14:textId="1AFD07E2" w:rsidR="004815D0" w:rsidRPr="00760F64" w:rsidRDefault="006F46D4" w:rsidP="00EF715B">
      <w:pPr>
        <w:pStyle w:val="ListParagraph"/>
        <w:numPr>
          <w:ilvl w:val="0"/>
          <w:numId w:val="2"/>
        </w:numPr>
        <w:rPr>
          <w:b/>
        </w:rPr>
      </w:pPr>
      <w:r w:rsidRPr="00760F64">
        <w:rPr>
          <w:b/>
        </w:rPr>
        <w:t>Conclusions</w:t>
      </w:r>
    </w:p>
    <w:p w14:paraId="21C75464" w14:textId="77777777" w:rsidR="00DC50B5" w:rsidRPr="00EC5480" w:rsidRDefault="00DC50B5" w:rsidP="00DC50B5">
      <w:pPr>
        <w:rPr>
          <w:highlight w:val="yellow"/>
        </w:rPr>
      </w:pPr>
    </w:p>
    <w:p w14:paraId="6DED298E" w14:textId="1525B1C2" w:rsidR="0028038A" w:rsidRDefault="0028038A" w:rsidP="0028038A">
      <w:r>
        <w:t>Based on the analyse</w:t>
      </w:r>
      <w:r w:rsidR="00755B63">
        <w:t>s, there is a high likelihood (</w:t>
      </w:r>
      <w:r>
        <w:t xml:space="preserve">99% </w:t>
      </w:r>
      <w:r w:rsidR="00755B63">
        <w:t xml:space="preserve">or greater </w:t>
      </w:r>
      <w:r>
        <w:t xml:space="preserve">for multiple scenarios) that exposure to malathion from use on pastures and other crops will result in mortality to at least one individual for </w:t>
      </w:r>
      <w:r w:rsidR="00755B63">
        <w:t>six</w:t>
      </w:r>
      <w:r>
        <w:t xml:space="preserve"> of the </w:t>
      </w:r>
      <w:r w:rsidR="00644309">
        <w:t>thirteen</w:t>
      </w:r>
      <w:r>
        <w:t xml:space="preserve"> assessed species, </w:t>
      </w:r>
      <w:r>
        <w:rPr>
          <w:i/>
        </w:rPr>
        <w:t xml:space="preserve">i.e., </w:t>
      </w:r>
      <w:r w:rsidR="00755B63">
        <w:t xml:space="preserve">Kirtland’s warbler, black-capped vireo, golden-cheeked warbler, southwestern willow flycatcher, California gnatcatcher, and least Bell’s vireo. </w:t>
      </w:r>
      <w:r>
        <w:t xml:space="preserve">For the remaining </w:t>
      </w:r>
      <w:r w:rsidR="00644309">
        <w:t>six</w:t>
      </w:r>
      <w:r>
        <w:t xml:space="preserve"> species, </w:t>
      </w:r>
      <w:r>
        <w:rPr>
          <w:i/>
        </w:rPr>
        <w:t>i.e.,</w:t>
      </w:r>
      <w:r>
        <w:t xml:space="preserve"> </w:t>
      </w:r>
      <w:proofErr w:type="spellStart"/>
      <w:r w:rsidR="00755B63">
        <w:t>Attwater’s</w:t>
      </w:r>
      <w:proofErr w:type="spellEnd"/>
      <w:r w:rsidR="00755B63">
        <w:t xml:space="preserve"> prairie-chicken, Inyo California towhee, San Clemente sage sparrow, Florida grasshopper sparrow, yellow-billed cuckoo, lesser prairie-chicken, and masked bobwhite</w:t>
      </w:r>
      <w:r w:rsidR="00644309">
        <w:t>,</w:t>
      </w:r>
      <w:r>
        <w:t xml:space="preserve"> the likelihood of mortality to one or more individuals varied widely depending on the LD</w:t>
      </w:r>
      <w:r w:rsidRPr="00582B73">
        <w:rPr>
          <w:vertAlign w:val="subscript"/>
        </w:rPr>
        <w:t>50</w:t>
      </w:r>
      <w:r>
        <w:t xml:space="preserve"> and foliar dissipation half-life considered, with the majority of scenarios resulting in a &lt;1% chance. </w:t>
      </w:r>
    </w:p>
    <w:p w14:paraId="04D81CFA" w14:textId="77777777" w:rsidR="00D50D6B" w:rsidRDefault="00D50D6B" w:rsidP="0028038A"/>
    <w:p w14:paraId="71DC486E" w14:textId="01673573" w:rsidR="00D50D6B" w:rsidRDefault="00D50D6B" w:rsidP="0028038A">
      <w:r w:rsidRPr="001F1F33">
        <w:t xml:space="preserve">Probability distribution functions for different uses were compared to investigate the relative risks associated with </w:t>
      </w:r>
      <w:r>
        <w:t>different assumptions of toxicity and foliar dissipation half-life for the different species</w:t>
      </w:r>
      <w:r w:rsidRPr="00641F15">
        <w:t xml:space="preserve">. </w:t>
      </w:r>
      <w:r>
        <w:t xml:space="preserve">The magnitude of mortality associated with </w:t>
      </w:r>
      <w:proofErr w:type="gramStart"/>
      <w:r>
        <w:t>malathion</w:t>
      </w:r>
      <w:proofErr w:type="gramEnd"/>
      <w:r>
        <w:t xml:space="preserve"> applications on pasture and other crops varies widely among the assessed species. In general, the largest magnitude of mortality, based on median assumptions of toxicity and half-life, are observed for Kirtland’s warbler (15-35%), black-capped vireo (5-25%), golden-cheeked warbler (5-25%), southwestern willow flycatcher (1-18%), California gnatcatcher (25-50%), and least Bell’s vireo (10-30%).</w:t>
      </w:r>
    </w:p>
    <w:p w14:paraId="3E602944" w14:textId="77777777" w:rsidR="0028038A" w:rsidRDefault="0028038A" w:rsidP="0028038A"/>
    <w:p w14:paraId="0A1BF923" w14:textId="77777777" w:rsidR="0028038A" w:rsidRDefault="0028038A" w:rsidP="0028038A">
      <w:pPr>
        <w:rPr>
          <w:b/>
        </w:rPr>
      </w:pPr>
      <w:r>
        <w:t>When considering reproduction, fecundity declines were observed for all species throughout the breeding season. While mortality contributes to the declines observed for some species (</w:t>
      </w:r>
      <w:r>
        <w:rPr>
          <w:i/>
        </w:rPr>
        <w:t>e.g.,</w:t>
      </w:r>
      <w:r>
        <w:t xml:space="preserve"> golden-cheeked warbler), the majority of species are experiencing reproductive effects in the form of decreased egg production and viability. Effects may be ameliorated by avoiding </w:t>
      </w:r>
      <w:proofErr w:type="gramStart"/>
      <w:r>
        <w:t>malathion</w:t>
      </w:r>
      <w:proofErr w:type="gramEnd"/>
      <w:r>
        <w:t xml:space="preserve"> applications during the breeding season. </w:t>
      </w:r>
    </w:p>
    <w:p w14:paraId="00894F74" w14:textId="77777777" w:rsidR="00DC50B5" w:rsidRPr="00DC50B5" w:rsidRDefault="00DC50B5" w:rsidP="00DC50B5">
      <w:pPr>
        <w:rPr>
          <w:highlight w:val="yellow"/>
        </w:rPr>
      </w:pPr>
    </w:p>
    <w:sectPr w:rsidR="00DC50B5" w:rsidRPr="00DC50B5">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3B4E5" w14:textId="77777777" w:rsidR="00A24CF5" w:rsidRDefault="00A24CF5" w:rsidP="00105944">
      <w:r>
        <w:separator/>
      </w:r>
    </w:p>
  </w:endnote>
  <w:endnote w:type="continuationSeparator" w:id="0">
    <w:p w14:paraId="29157A2B" w14:textId="77777777" w:rsidR="00A24CF5" w:rsidRDefault="00A24CF5" w:rsidP="0010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B89F9" w14:textId="728783E2" w:rsidR="00A24CF5" w:rsidRDefault="00A24CF5">
    <w:pPr>
      <w:pStyle w:val="Footer"/>
      <w:jc w:val="center"/>
    </w:pPr>
    <w:r>
      <w:t xml:space="preserve">B7 (ED) - </w:t>
    </w:r>
    <w:sdt>
      <w:sdtPr>
        <w:id w:val="-8060804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97EA3">
          <w:rPr>
            <w:noProof/>
          </w:rPr>
          <w:t>18</w:t>
        </w:r>
        <w:r>
          <w:rPr>
            <w:noProof/>
          </w:rPr>
          <w:fldChar w:fldCharType="end"/>
        </w:r>
      </w:sdtContent>
    </w:sdt>
  </w:p>
  <w:p w14:paraId="50A7723A" w14:textId="77777777" w:rsidR="00A24CF5" w:rsidRDefault="00A24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0EFEB" w14:textId="77777777" w:rsidR="00A24CF5" w:rsidRDefault="00A24CF5" w:rsidP="00105944">
      <w:r>
        <w:separator/>
      </w:r>
    </w:p>
  </w:footnote>
  <w:footnote w:type="continuationSeparator" w:id="0">
    <w:p w14:paraId="285904CB" w14:textId="77777777" w:rsidR="00A24CF5" w:rsidRDefault="00A24CF5" w:rsidP="00105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F387F" w14:textId="3435D3D2" w:rsidR="00A24CF5" w:rsidRDefault="00A24C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8DF"/>
    <w:multiLevelType w:val="multilevel"/>
    <w:tmpl w:val="623E6C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B66FE4"/>
    <w:multiLevelType w:val="hybridMultilevel"/>
    <w:tmpl w:val="87647370"/>
    <w:lvl w:ilvl="0" w:tplc="8D268CF8">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20BA0"/>
    <w:multiLevelType w:val="multilevel"/>
    <w:tmpl w:val="623E6C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EB4673C"/>
    <w:multiLevelType w:val="hybridMultilevel"/>
    <w:tmpl w:val="E44838E4"/>
    <w:lvl w:ilvl="0" w:tplc="0D527AD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548CF"/>
    <w:multiLevelType w:val="multilevel"/>
    <w:tmpl w:val="623E6C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C8572F"/>
    <w:multiLevelType w:val="hybridMultilevel"/>
    <w:tmpl w:val="736EA5CA"/>
    <w:lvl w:ilvl="0" w:tplc="7ADA8624">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75749"/>
    <w:multiLevelType w:val="hybridMultilevel"/>
    <w:tmpl w:val="CA22048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100884"/>
    <w:multiLevelType w:val="multilevel"/>
    <w:tmpl w:val="623E6C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D031314"/>
    <w:multiLevelType w:val="multilevel"/>
    <w:tmpl w:val="623E6C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ED41AA5"/>
    <w:multiLevelType w:val="multilevel"/>
    <w:tmpl w:val="623E6C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FFA1C16"/>
    <w:multiLevelType w:val="multilevel"/>
    <w:tmpl w:val="597A2128"/>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 w15:restartNumberingAfterBreak="0">
    <w:nsid w:val="74010D93"/>
    <w:multiLevelType w:val="hybridMultilevel"/>
    <w:tmpl w:val="E026B90C"/>
    <w:lvl w:ilvl="0" w:tplc="EBA255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2A1C90"/>
    <w:multiLevelType w:val="hybridMultilevel"/>
    <w:tmpl w:val="B812FE96"/>
    <w:lvl w:ilvl="0" w:tplc="F2E4CF98">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0"/>
  </w:num>
  <w:num w:numId="3">
    <w:abstractNumId w:val="8"/>
  </w:num>
  <w:num w:numId="4">
    <w:abstractNumId w:val="2"/>
  </w:num>
  <w:num w:numId="5">
    <w:abstractNumId w:val="7"/>
  </w:num>
  <w:num w:numId="6">
    <w:abstractNumId w:val="6"/>
  </w:num>
  <w:num w:numId="7">
    <w:abstractNumId w:val="12"/>
  </w:num>
  <w:num w:numId="8">
    <w:abstractNumId w:val="3"/>
  </w:num>
  <w:num w:numId="9">
    <w:abstractNumId w:val="5"/>
  </w:num>
  <w:num w:numId="10">
    <w:abstractNumId w:val="1"/>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EAA"/>
    <w:rsid w:val="00000770"/>
    <w:rsid w:val="00001270"/>
    <w:rsid w:val="0000139E"/>
    <w:rsid w:val="00010742"/>
    <w:rsid w:val="0001091E"/>
    <w:rsid w:val="000178F4"/>
    <w:rsid w:val="0002314B"/>
    <w:rsid w:val="00023166"/>
    <w:rsid w:val="00023DB1"/>
    <w:rsid w:val="000251C7"/>
    <w:rsid w:val="00037F3E"/>
    <w:rsid w:val="00044527"/>
    <w:rsid w:val="0004741C"/>
    <w:rsid w:val="00062672"/>
    <w:rsid w:val="000636D6"/>
    <w:rsid w:val="0006559D"/>
    <w:rsid w:val="00073086"/>
    <w:rsid w:val="000740F2"/>
    <w:rsid w:val="00084BF8"/>
    <w:rsid w:val="00085BCA"/>
    <w:rsid w:val="00093C08"/>
    <w:rsid w:val="000A065A"/>
    <w:rsid w:val="000A321E"/>
    <w:rsid w:val="000A539C"/>
    <w:rsid w:val="000A6C1D"/>
    <w:rsid w:val="000A6C2F"/>
    <w:rsid w:val="000B12C8"/>
    <w:rsid w:val="000B3B74"/>
    <w:rsid w:val="000B53A3"/>
    <w:rsid w:val="000B643A"/>
    <w:rsid w:val="000C029F"/>
    <w:rsid w:val="000C1728"/>
    <w:rsid w:val="000C1D41"/>
    <w:rsid w:val="000C3668"/>
    <w:rsid w:val="000C43DC"/>
    <w:rsid w:val="000C7AF8"/>
    <w:rsid w:val="000D0DB7"/>
    <w:rsid w:val="000D299A"/>
    <w:rsid w:val="000D5D47"/>
    <w:rsid w:val="000E0392"/>
    <w:rsid w:val="000E0943"/>
    <w:rsid w:val="000E4FD6"/>
    <w:rsid w:val="000E5B57"/>
    <w:rsid w:val="000E6D67"/>
    <w:rsid w:val="000F488D"/>
    <w:rsid w:val="000F4D8E"/>
    <w:rsid w:val="000F5450"/>
    <w:rsid w:val="000F54E8"/>
    <w:rsid w:val="00104E46"/>
    <w:rsid w:val="00105944"/>
    <w:rsid w:val="00111DA5"/>
    <w:rsid w:val="001147C5"/>
    <w:rsid w:val="001159E3"/>
    <w:rsid w:val="00117E5F"/>
    <w:rsid w:val="00127174"/>
    <w:rsid w:val="001300AE"/>
    <w:rsid w:val="0013078A"/>
    <w:rsid w:val="001506F2"/>
    <w:rsid w:val="00160839"/>
    <w:rsid w:val="00160927"/>
    <w:rsid w:val="00160F39"/>
    <w:rsid w:val="00161857"/>
    <w:rsid w:val="0016423C"/>
    <w:rsid w:val="00165F60"/>
    <w:rsid w:val="001678E5"/>
    <w:rsid w:val="00170C4C"/>
    <w:rsid w:val="00177D05"/>
    <w:rsid w:val="00184502"/>
    <w:rsid w:val="001865DF"/>
    <w:rsid w:val="00186B10"/>
    <w:rsid w:val="00197A05"/>
    <w:rsid w:val="001A1923"/>
    <w:rsid w:val="001B098D"/>
    <w:rsid w:val="001B31E7"/>
    <w:rsid w:val="001B66BF"/>
    <w:rsid w:val="001B7C99"/>
    <w:rsid w:val="001D3A95"/>
    <w:rsid w:val="001E1FDE"/>
    <w:rsid w:val="001E2208"/>
    <w:rsid w:val="001E3C35"/>
    <w:rsid w:val="001E6B6A"/>
    <w:rsid w:val="001F713D"/>
    <w:rsid w:val="002039B0"/>
    <w:rsid w:val="00203C00"/>
    <w:rsid w:val="00210445"/>
    <w:rsid w:val="00210656"/>
    <w:rsid w:val="002111AA"/>
    <w:rsid w:val="0021257C"/>
    <w:rsid w:val="00214959"/>
    <w:rsid w:val="0022098A"/>
    <w:rsid w:val="00236F9D"/>
    <w:rsid w:val="00240F1F"/>
    <w:rsid w:val="002433F0"/>
    <w:rsid w:val="00243A8E"/>
    <w:rsid w:val="00265CDF"/>
    <w:rsid w:val="0027276D"/>
    <w:rsid w:val="0027433D"/>
    <w:rsid w:val="00276B5B"/>
    <w:rsid w:val="00276D54"/>
    <w:rsid w:val="00277B37"/>
    <w:rsid w:val="0028038A"/>
    <w:rsid w:val="00280F39"/>
    <w:rsid w:val="00283423"/>
    <w:rsid w:val="00286261"/>
    <w:rsid w:val="002A4122"/>
    <w:rsid w:val="002A724E"/>
    <w:rsid w:val="002A7D52"/>
    <w:rsid w:val="002B289F"/>
    <w:rsid w:val="002B5DE2"/>
    <w:rsid w:val="002B6342"/>
    <w:rsid w:val="002C2548"/>
    <w:rsid w:val="002C46A2"/>
    <w:rsid w:val="002D449E"/>
    <w:rsid w:val="002D4592"/>
    <w:rsid w:val="002E075D"/>
    <w:rsid w:val="002F3388"/>
    <w:rsid w:val="002F60C6"/>
    <w:rsid w:val="00301F0A"/>
    <w:rsid w:val="003024BD"/>
    <w:rsid w:val="003046FE"/>
    <w:rsid w:val="003061B3"/>
    <w:rsid w:val="00313C54"/>
    <w:rsid w:val="003220D8"/>
    <w:rsid w:val="00323D97"/>
    <w:rsid w:val="00327C62"/>
    <w:rsid w:val="00330591"/>
    <w:rsid w:val="00333401"/>
    <w:rsid w:val="00356ACD"/>
    <w:rsid w:val="0036147F"/>
    <w:rsid w:val="00363EF3"/>
    <w:rsid w:val="00370E91"/>
    <w:rsid w:val="003716E2"/>
    <w:rsid w:val="00371B85"/>
    <w:rsid w:val="00371CD6"/>
    <w:rsid w:val="0037797E"/>
    <w:rsid w:val="00390DC0"/>
    <w:rsid w:val="003950B7"/>
    <w:rsid w:val="00397EA3"/>
    <w:rsid w:val="003B1BCA"/>
    <w:rsid w:val="003C007F"/>
    <w:rsid w:val="003C12E3"/>
    <w:rsid w:val="003C1E9C"/>
    <w:rsid w:val="003C4FF9"/>
    <w:rsid w:val="003D13E9"/>
    <w:rsid w:val="003D3F33"/>
    <w:rsid w:val="003E08AE"/>
    <w:rsid w:val="003E1355"/>
    <w:rsid w:val="003E2797"/>
    <w:rsid w:val="003F14E8"/>
    <w:rsid w:val="003F3B3C"/>
    <w:rsid w:val="003F4E9C"/>
    <w:rsid w:val="003F5359"/>
    <w:rsid w:val="00400D92"/>
    <w:rsid w:val="00401224"/>
    <w:rsid w:val="00401C56"/>
    <w:rsid w:val="00401F94"/>
    <w:rsid w:val="00406F91"/>
    <w:rsid w:val="00410C4A"/>
    <w:rsid w:val="004255DF"/>
    <w:rsid w:val="004471CB"/>
    <w:rsid w:val="004512BB"/>
    <w:rsid w:val="00452E8B"/>
    <w:rsid w:val="00453420"/>
    <w:rsid w:val="004649FD"/>
    <w:rsid w:val="00465862"/>
    <w:rsid w:val="00467F90"/>
    <w:rsid w:val="004717C5"/>
    <w:rsid w:val="00472A34"/>
    <w:rsid w:val="00474845"/>
    <w:rsid w:val="00475203"/>
    <w:rsid w:val="00475D8D"/>
    <w:rsid w:val="004815D0"/>
    <w:rsid w:val="00482417"/>
    <w:rsid w:val="004923D3"/>
    <w:rsid w:val="00492D02"/>
    <w:rsid w:val="00495E3C"/>
    <w:rsid w:val="004A1149"/>
    <w:rsid w:val="004A4934"/>
    <w:rsid w:val="004A5290"/>
    <w:rsid w:val="004A7C7D"/>
    <w:rsid w:val="004A7D9A"/>
    <w:rsid w:val="004B0CF5"/>
    <w:rsid w:val="004C0EE9"/>
    <w:rsid w:val="004C1278"/>
    <w:rsid w:val="004C5AC8"/>
    <w:rsid w:val="004D26A4"/>
    <w:rsid w:val="004D6E6C"/>
    <w:rsid w:val="004E172B"/>
    <w:rsid w:val="004E404F"/>
    <w:rsid w:val="004F712D"/>
    <w:rsid w:val="00502E8D"/>
    <w:rsid w:val="005067DA"/>
    <w:rsid w:val="00507BDC"/>
    <w:rsid w:val="005141C7"/>
    <w:rsid w:val="005213E0"/>
    <w:rsid w:val="00524A0E"/>
    <w:rsid w:val="00526DA5"/>
    <w:rsid w:val="005321D8"/>
    <w:rsid w:val="00533E8E"/>
    <w:rsid w:val="005357E2"/>
    <w:rsid w:val="00536B59"/>
    <w:rsid w:val="0054009D"/>
    <w:rsid w:val="00541933"/>
    <w:rsid w:val="005462BA"/>
    <w:rsid w:val="005474E0"/>
    <w:rsid w:val="005515E0"/>
    <w:rsid w:val="00551A5C"/>
    <w:rsid w:val="005608E7"/>
    <w:rsid w:val="00564F9C"/>
    <w:rsid w:val="00565315"/>
    <w:rsid w:val="00567D31"/>
    <w:rsid w:val="0057051D"/>
    <w:rsid w:val="00573202"/>
    <w:rsid w:val="00582B73"/>
    <w:rsid w:val="00584830"/>
    <w:rsid w:val="005878F7"/>
    <w:rsid w:val="00590910"/>
    <w:rsid w:val="00594A9A"/>
    <w:rsid w:val="0059760C"/>
    <w:rsid w:val="005B6C65"/>
    <w:rsid w:val="005C450D"/>
    <w:rsid w:val="005C7A67"/>
    <w:rsid w:val="005D0411"/>
    <w:rsid w:val="005D3F1C"/>
    <w:rsid w:val="005D4BC7"/>
    <w:rsid w:val="005D56FF"/>
    <w:rsid w:val="005E517A"/>
    <w:rsid w:val="005F001F"/>
    <w:rsid w:val="005F1339"/>
    <w:rsid w:val="006019D7"/>
    <w:rsid w:val="00601F02"/>
    <w:rsid w:val="00607766"/>
    <w:rsid w:val="00623924"/>
    <w:rsid w:val="0062578A"/>
    <w:rsid w:val="00635CA0"/>
    <w:rsid w:val="00637510"/>
    <w:rsid w:val="00637BF5"/>
    <w:rsid w:val="00644309"/>
    <w:rsid w:val="00646093"/>
    <w:rsid w:val="00646228"/>
    <w:rsid w:val="006522E7"/>
    <w:rsid w:val="00653366"/>
    <w:rsid w:val="0066583A"/>
    <w:rsid w:val="00666FD8"/>
    <w:rsid w:val="006675D3"/>
    <w:rsid w:val="006753C7"/>
    <w:rsid w:val="00676706"/>
    <w:rsid w:val="00676EFC"/>
    <w:rsid w:val="00684609"/>
    <w:rsid w:val="00684B8D"/>
    <w:rsid w:val="0069068B"/>
    <w:rsid w:val="00691FE1"/>
    <w:rsid w:val="006A25DE"/>
    <w:rsid w:val="006A5F9F"/>
    <w:rsid w:val="006A73C9"/>
    <w:rsid w:val="006B3B87"/>
    <w:rsid w:val="006D058A"/>
    <w:rsid w:val="006D79C5"/>
    <w:rsid w:val="006E36A8"/>
    <w:rsid w:val="006E4B18"/>
    <w:rsid w:val="006E5454"/>
    <w:rsid w:val="006E56EB"/>
    <w:rsid w:val="006F46D4"/>
    <w:rsid w:val="0071038E"/>
    <w:rsid w:val="0071082D"/>
    <w:rsid w:val="007118EE"/>
    <w:rsid w:val="00712D6C"/>
    <w:rsid w:val="00713499"/>
    <w:rsid w:val="00722AE6"/>
    <w:rsid w:val="00731A6B"/>
    <w:rsid w:val="00732498"/>
    <w:rsid w:val="00733233"/>
    <w:rsid w:val="0073718D"/>
    <w:rsid w:val="00740DE8"/>
    <w:rsid w:val="00744353"/>
    <w:rsid w:val="00744BFD"/>
    <w:rsid w:val="00755B63"/>
    <w:rsid w:val="00760F64"/>
    <w:rsid w:val="007611AF"/>
    <w:rsid w:val="0076583E"/>
    <w:rsid w:val="00767455"/>
    <w:rsid w:val="007723AD"/>
    <w:rsid w:val="00772432"/>
    <w:rsid w:val="00774E04"/>
    <w:rsid w:val="0077515A"/>
    <w:rsid w:val="00787012"/>
    <w:rsid w:val="007A0534"/>
    <w:rsid w:val="007A4DA4"/>
    <w:rsid w:val="007B2471"/>
    <w:rsid w:val="007B294C"/>
    <w:rsid w:val="007B4707"/>
    <w:rsid w:val="007B52FE"/>
    <w:rsid w:val="007B5904"/>
    <w:rsid w:val="007C0CA3"/>
    <w:rsid w:val="007C1263"/>
    <w:rsid w:val="007C32F9"/>
    <w:rsid w:val="007D37DC"/>
    <w:rsid w:val="007E2742"/>
    <w:rsid w:val="007E5AAF"/>
    <w:rsid w:val="007F1B36"/>
    <w:rsid w:val="00800B4D"/>
    <w:rsid w:val="008074DA"/>
    <w:rsid w:val="00824B05"/>
    <w:rsid w:val="008307D7"/>
    <w:rsid w:val="00830BE0"/>
    <w:rsid w:val="00844509"/>
    <w:rsid w:val="0084460F"/>
    <w:rsid w:val="00844F8E"/>
    <w:rsid w:val="00853CE1"/>
    <w:rsid w:val="00854281"/>
    <w:rsid w:val="0085756B"/>
    <w:rsid w:val="00862D95"/>
    <w:rsid w:val="00863C17"/>
    <w:rsid w:val="0088054B"/>
    <w:rsid w:val="00885296"/>
    <w:rsid w:val="00885C9C"/>
    <w:rsid w:val="0089472C"/>
    <w:rsid w:val="00894907"/>
    <w:rsid w:val="008A5687"/>
    <w:rsid w:val="008B719B"/>
    <w:rsid w:val="008C0088"/>
    <w:rsid w:val="008C1968"/>
    <w:rsid w:val="008C361E"/>
    <w:rsid w:val="008C520B"/>
    <w:rsid w:val="008D0167"/>
    <w:rsid w:val="008D19C9"/>
    <w:rsid w:val="008D5E01"/>
    <w:rsid w:val="008E4C40"/>
    <w:rsid w:val="008E7AC9"/>
    <w:rsid w:val="008F092B"/>
    <w:rsid w:val="008F35EB"/>
    <w:rsid w:val="00904B57"/>
    <w:rsid w:val="00907E0D"/>
    <w:rsid w:val="00911B58"/>
    <w:rsid w:val="00913E1B"/>
    <w:rsid w:val="00914D2D"/>
    <w:rsid w:val="00915AEA"/>
    <w:rsid w:val="009230A2"/>
    <w:rsid w:val="00933C70"/>
    <w:rsid w:val="009374C3"/>
    <w:rsid w:val="0093754E"/>
    <w:rsid w:val="00941218"/>
    <w:rsid w:val="009464B1"/>
    <w:rsid w:val="00956A82"/>
    <w:rsid w:val="00957173"/>
    <w:rsid w:val="00961F7B"/>
    <w:rsid w:val="0096454F"/>
    <w:rsid w:val="00971E54"/>
    <w:rsid w:val="00980D0D"/>
    <w:rsid w:val="00987615"/>
    <w:rsid w:val="009903E4"/>
    <w:rsid w:val="0099610A"/>
    <w:rsid w:val="00997863"/>
    <w:rsid w:val="009B420F"/>
    <w:rsid w:val="009C28EB"/>
    <w:rsid w:val="009C6BF1"/>
    <w:rsid w:val="009F042B"/>
    <w:rsid w:val="009F0549"/>
    <w:rsid w:val="009F1BF0"/>
    <w:rsid w:val="00A0280F"/>
    <w:rsid w:val="00A044F1"/>
    <w:rsid w:val="00A06A50"/>
    <w:rsid w:val="00A07995"/>
    <w:rsid w:val="00A1389B"/>
    <w:rsid w:val="00A1593A"/>
    <w:rsid w:val="00A24CF5"/>
    <w:rsid w:val="00A34C53"/>
    <w:rsid w:val="00A35E65"/>
    <w:rsid w:val="00A421B9"/>
    <w:rsid w:val="00A422B0"/>
    <w:rsid w:val="00A44C24"/>
    <w:rsid w:val="00A47C14"/>
    <w:rsid w:val="00A502F5"/>
    <w:rsid w:val="00A56796"/>
    <w:rsid w:val="00A57C29"/>
    <w:rsid w:val="00A60667"/>
    <w:rsid w:val="00A64B75"/>
    <w:rsid w:val="00A67C87"/>
    <w:rsid w:val="00A71201"/>
    <w:rsid w:val="00A73547"/>
    <w:rsid w:val="00A7391D"/>
    <w:rsid w:val="00A73BA1"/>
    <w:rsid w:val="00A7557B"/>
    <w:rsid w:val="00A9577E"/>
    <w:rsid w:val="00A977B6"/>
    <w:rsid w:val="00AA2853"/>
    <w:rsid w:val="00AB1A8E"/>
    <w:rsid w:val="00AB2451"/>
    <w:rsid w:val="00AB5CE2"/>
    <w:rsid w:val="00AB75D5"/>
    <w:rsid w:val="00AD7BD8"/>
    <w:rsid w:val="00AF42DB"/>
    <w:rsid w:val="00AF5C2E"/>
    <w:rsid w:val="00AF7A1F"/>
    <w:rsid w:val="00B01AA3"/>
    <w:rsid w:val="00B07BC3"/>
    <w:rsid w:val="00B13EDC"/>
    <w:rsid w:val="00B14334"/>
    <w:rsid w:val="00B20275"/>
    <w:rsid w:val="00B258C6"/>
    <w:rsid w:val="00B33D25"/>
    <w:rsid w:val="00B34B78"/>
    <w:rsid w:val="00B35DDF"/>
    <w:rsid w:val="00B4290B"/>
    <w:rsid w:val="00B471C6"/>
    <w:rsid w:val="00B510CD"/>
    <w:rsid w:val="00B5390C"/>
    <w:rsid w:val="00B54E21"/>
    <w:rsid w:val="00B558A2"/>
    <w:rsid w:val="00B55C3B"/>
    <w:rsid w:val="00B577F8"/>
    <w:rsid w:val="00B57969"/>
    <w:rsid w:val="00B82265"/>
    <w:rsid w:val="00B86EE9"/>
    <w:rsid w:val="00B90043"/>
    <w:rsid w:val="00B94461"/>
    <w:rsid w:val="00B96EF1"/>
    <w:rsid w:val="00B97E8B"/>
    <w:rsid w:val="00BA0732"/>
    <w:rsid w:val="00BA0FDC"/>
    <w:rsid w:val="00BA4795"/>
    <w:rsid w:val="00BB384B"/>
    <w:rsid w:val="00BB661B"/>
    <w:rsid w:val="00BC2881"/>
    <w:rsid w:val="00BD2FAD"/>
    <w:rsid w:val="00BD45E4"/>
    <w:rsid w:val="00BD53B3"/>
    <w:rsid w:val="00BE5ABA"/>
    <w:rsid w:val="00BF169B"/>
    <w:rsid w:val="00BF7D2A"/>
    <w:rsid w:val="00C02E2F"/>
    <w:rsid w:val="00C10174"/>
    <w:rsid w:val="00C115E2"/>
    <w:rsid w:val="00C12E33"/>
    <w:rsid w:val="00C13205"/>
    <w:rsid w:val="00C13BE6"/>
    <w:rsid w:val="00C1577D"/>
    <w:rsid w:val="00C15B0E"/>
    <w:rsid w:val="00C16160"/>
    <w:rsid w:val="00C24A29"/>
    <w:rsid w:val="00C25307"/>
    <w:rsid w:val="00C26EAA"/>
    <w:rsid w:val="00C501B5"/>
    <w:rsid w:val="00C664C5"/>
    <w:rsid w:val="00C758A3"/>
    <w:rsid w:val="00C778FA"/>
    <w:rsid w:val="00C77E9D"/>
    <w:rsid w:val="00C8452C"/>
    <w:rsid w:val="00C9050D"/>
    <w:rsid w:val="00C90FF2"/>
    <w:rsid w:val="00C928CB"/>
    <w:rsid w:val="00C9370F"/>
    <w:rsid w:val="00CA2C10"/>
    <w:rsid w:val="00CA45C1"/>
    <w:rsid w:val="00CA739A"/>
    <w:rsid w:val="00CB01EF"/>
    <w:rsid w:val="00CB0AB9"/>
    <w:rsid w:val="00CB6505"/>
    <w:rsid w:val="00CC27FA"/>
    <w:rsid w:val="00CC569A"/>
    <w:rsid w:val="00CC6331"/>
    <w:rsid w:val="00CD1207"/>
    <w:rsid w:val="00CD3C95"/>
    <w:rsid w:val="00CD525B"/>
    <w:rsid w:val="00CD59C8"/>
    <w:rsid w:val="00CE3FE3"/>
    <w:rsid w:val="00CE64C4"/>
    <w:rsid w:val="00CF086A"/>
    <w:rsid w:val="00CF0EED"/>
    <w:rsid w:val="00CF24A3"/>
    <w:rsid w:val="00CF35C9"/>
    <w:rsid w:val="00CF5789"/>
    <w:rsid w:val="00D040EA"/>
    <w:rsid w:val="00D07A68"/>
    <w:rsid w:val="00D1609D"/>
    <w:rsid w:val="00D232EF"/>
    <w:rsid w:val="00D26DFB"/>
    <w:rsid w:val="00D301B3"/>
    <w:rsid w:val="00D30B77"/>
    <w:rsid w:val="00D33210"/>
    <w:rsid w:val="00D41DF2"/>
    <w:rsid w:val="00D43E93"/>
    <w:rsid w:val="00D47F56"/>
    <w:rsid w:val="00D509FD"/>
    <w:rsid w:val="00D50D6B"/>
    <w:rsid w:val="00D51358"/>
    <w:rsid w:val="00D53F9D"/>
    <w:rsid w:val="00D64618"/>
    <w:rsid w:val="00D709F1"/>
    <w:rsid w:val="00D7278A"/>
    <w:rsid w:val="00D75674"/>
    <w:rsid w:val="00D763B8"/>
    <w:rsid w:val="00D815DB"/>
    <w:rsid w:val="00D84C39"/>
    <w:rsid w:val="00D9090E"/>
    <w:rsid w:val="00D90941"/>
    <w:rsid w:val="00DA4C44"/>
    <w:rsid w:val="00DA59E7"/>
    <w:rsid w:val="00DB262E"/>
    <w:rsid w:val="00DB7DDD"/>
    <w:rsid w:val="00DC0F18"/>
    <w:rsid w:val="00DC30D8"/>
    <w:rsid w:val="00DC4589"/>
    <w:rsid w:val="00DC50B5"/>
    <w:rsid w:val="00DD566D"/>
    <w:rsid w:val="00DD57DB"/>
    <w:rsid w:val="00DD6AFA"/>
    <w:rsid w:val="00DE2CB9"/>
    <w:rsid w:val="00DE3716"/>
    <w:rsid w:val="00DE3EC1"/>
    <w:rsid w:val="00DE6B1E"/>
    <w:rsid w:val="00DE7124"/>
    <w:rsid w:val="00DE7C41"/>
    <w:rsid w:val="00DF029A"/>
    <w:rsid w:val="00DF1CAF"/>
    <w:rsid w:val="00DF2EA9"/>
    <w:rsid w:val="00DF3B56"/>
    <w:rsid w:val="00DF63B5"/>
    <w:rsid w:val="00E016A2"/>
    <w:rsid w:val="00E044D1"/>
    <w:rsid w:val="00E10925"/>
    <w:rsid w:val="00E15311"/>
    <w:rsid w:val="00E21EAA"/>
    <w:rsid w:val="00E2481B"/>
    <w:rsid w:val="00E308FA"/>
    <w:rsid w:val="00E33015"/>
    <w:rsid w:val="00E40204"/>
    <w:rsid w:val="00E424B0"/>
    <w:rsid w:val="00E43AE4"/>
    <w:rsid w:val="00E43D3C"/>
    <w:rsid w:val="00E50A36"/>
    <w:rsid w:val="00E50C22"/>
    <w:rsid w:val="00E52C50"/>
    <w:rsid w:val="00E5493B"/>
    <w:rsid w:val="00E55110"/>
    <w:rsid w:val="00E56A90"/>
    <w:rsid w:val="00E623B7"/>
    <w:rsid w:val="00E641CE"/>
    <w:rsid w:val="00E65C8E"/>
    <w:rsid w:val="00E73139"/>
    <w:rsid w:val="00E75850"/>
    <w:rsid w:val="00E85911"/>
    <w:rsid w:val="00E94A9F"/>
    <w:rsid w:val="00E94FFB"/>
    <w:rsid w:val="00E956A8"/>
    <w:rsid w:val="00E966F7"/>
    <w:rsid w:val="00E97CA3"/>
    <w:rsid w:val="00EA73A0"/>
    <w:rsid w:val="00EB136E"/>
    <w:rsid w:val="00EB1D18"/>
    <w:rsid w:val="00EB31DA"/>
    <w:rsid w:val="00EB3E57"/>
    <w:rsid w:val="00EC5480"/>
    <w:rsid w:val="00ED1861"/>
    <w:rsid w:val="00EE1F5D"/>
    <w:rsid w:val="00EF51FE"/>
    <w:rsid w:val="00EF715B"/>
    <w:rsid w:val="00F068EA"/>
    <w:rsid w:val="00F15F04"/>
    <w:rsid w:val="00F343BA"/>
    <w:rsid w:val="00F368C3"/>
    <w:rsid w:val="00F40001"/>
    <w:rsid w:val="00F437EF"/>
    <w:rsid w:val="00F5171D"/>
    <w:rsid w:val="00F53070"/>
    <w:rsid w:val="00F654CA"/>
    <w:rsid w:val="00F6616F"/>
    <w:rsid w:val="00F7125F"/>
    <w:rsid w:val="00F72299"/>
    <w:rsid w:val="00F736AD"/>
    <w:rsid w:val="00F73708"/>
    <w:rsid w:val="00F73E2D"/>
    <w:rsid w:val="00F8389B"/>
    <w:rsid w:val="00F90405"/>
    <w:rsid w:val="00F92618"/>
    <w:rsid w:val="00F9483C"/>
    <w:rsid w:val="00FA01D5"/>
    <w:rsid w:val="00FA3499"/>
    <w:rsid w:val="00FA52B0"/>
    <w:rsid w:val="00FB1F0C"/>
    <w:rsid w:val="00FB2BE4"/>
    <w:rsid w:val="00FB66A3"/>
    <w:rsid w:val="00FB6EFE"/>
    <w:rsid w:val="00FC1197"/>
    <w:rsid w:val="00FC4EFA"/>
    <w:rsid w:val="00FC54CF"/>
    <w:rsid w:val="00FD183D"/>
    <w:rsid w:val="00FD1D4A"/>
    <w:rsid w:val="00FD2AF7"/>
    <w:rsid w:val="00FD4845"/>
    <w:rsid w:val="00FE1618"/>
    <w:rsid w:val="00FE2271"/>
    <w:rsid w:val="00FE260A"/>
    <w:rsid w:val="00FE5E80"/>
    <w:rsid w:val="00FF3254"/>
    <w:rsid w:val="00FF4F16"/>
    <w:rsid w:val="00FF6EA2"/>
    <w:rsid w:val="00FF70D5"/>
    <w:rsid w:val="00FF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C7B4"/>
  <w15:chartTrackingRefBased/>
  <w15:docId w15:val="{3BC86B45-7D56-4878-A295-FF827B3E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944"/>
    <w:pPr>
      <w:tabs>
        <w:tab w:val="center" w:pos="4680"/>
        <w:tab w:val="right" w:pos="9360"/>
      </w:tabs>
    </w:pPr>
  </w:style>
  <w:style w:type="character" w:customStyle="1" w:styleId="HeaderChar">
    <w:name w:val="Header Char"/>
    <w:basedOn w:val="DefaultParagraphFont"/>
    <w:link w:val="Header"/>
    <w:uiPriority w:val="99"/>
    <w:rsid w:val="00105944"/>
  </w:style>
  <w:style w:type="paragraph" w:styleId="Footer">
    <w:name w:val="footer"/>
    <w:basedOn w:val="Normal"/>
    <w:link w:val="FooterChar"/>
    <w:uiPriority w:val="99"/>
    <w:unhideWhenUsed/>
    <w:rsid w:val="00105944"/>
    <w:pPr>
      <w:tabs>
        <w:tab w:val="center" w:pos="4680"/>
        <w:tab w:val="right" w:pos="9360"/>
      </w:tabs>
    </w:pPr>
  </w:style>
  <w:style w:type="character" w:customStyle="1" w:styleId="FooterChar">
    <w:name w:val="Footer Char"/>
    <w:basedOn w:val="DefaultParagraphFont"/>
    <w:link w:val="Footer"/>
    <w:uiPriority w:val="99"/>
    <w:rsid w:val="00105944"/>
  </w:style>
  <w:style w:type="paragraph" w:styleId="ListParagraph">
    <w:name w:val="List Paragraph"/>
    <w:basedOn w:val="Normal"/>
    <w:uiPriority w:val="34"/>
    <w:qFormat/>
    <w:rsid w:val="001E6B6A"/>
    <w:pPr>
      <w:ind w:left="720"/>
      <w:contextualSpacing/>
    </w:pPr>
  </w:style>
  <w:style w:type="character" w:styleId="CommentReference">
    <w:name w:val="annotation reference"/>
    <w:basedOn w:val="DefaultParagraphFont"/>
    <w:uiPriority w:val="99"/>
    <w:semiHidden/>
    <w:unhideWhenUsed/>
    <w:rsid w:val="00F6616F"/>
    <w:rPr>
      <w:sz w:val="16"/>
      <w:szCs w:val="16"/>
    </w:rPr>
  </w:style>
  <w:style w:type="paragraph" w:styleId="CommentText">
    <w:name w:val="annotation text"/>
    <w:basedOn w:val="Normal"/>
    <w:link w:val="CommentTextChar"/>
    <w:uiPriority w:val="99"/>
    <w:unhideWhenUsed/>
    <w:rsid w:val="00F6616F"/>
    <w:rPr>
      <w:sz w:val="20"/>
      <w:szCs w:val="20"/>
    </w:rPr>
  </w:style>
  <w:style w:type="character" w:customStyle="1" w:styleId="CommentTextChar">
    <w:name w:val="Comment Text Char"/>
    <w:basedOn w:val="DefaultParagraphFont"/>
    <w:link w:val="CommentText"/>
    <w:uiPriority w:val="99"/>
    <w:rsid w:val="00F6616F"/>
    <w:rPr>
      <w:sz w:val="20"/>
      <w:szCs w:val="20"/>
    </w:rPr>
  </w:style>
  <w:style w:type="paragraph" w:styleId="CommentSubject">
    <w:name w:val="annotation subject"/>
    <w:basedOn w:val="CommentText"/>
    <w:next w:val="CommentText"/>
    <w:link w:val="CommentSubjectChar"/>
    <w:uiPriority w:val="99"/>
    <w:semiHidden/>
    <w:unhideWhenUsed/>
    <w:rsid w:val="00F6616F"/>
    <w:rPr>
      <w:b/>
      <w:bCs/>
    </w:rPr>
  </w:style>
  <w:style w:type="character" w:customStyle="1" w:styleId="CommentSubjectChar">
    <w:name w:val="Comment Subject Char"/>
    <w:basedOn w:val="CommentTextChar"/>
    <w:link w:val="CommentSubject"/>
    <w:uiPriority w:val="99"/>
    <w:semiHidden/>
    <w:rsid w:val="00F6616F"/>
    <w:rPr>
      <w:b/>
      <w:bCs/>
      <w:sz w:val="20"/>
      <w:szCs w:val="20"/>
    </w:rPr>
  </w:style>
  <w:style w:type="paragraph" w:styleId="BalloonText">
    <w:name w:val="Balloon Text"/>
    <w:basedOn w:val="Normal"/>
    <w:link w:val="BalloonTextChar"/>
    <w:uiPriority w:val="99"/>
    <w:semiHidden/>
    <w:unhideWhenUsed/>
    <w:rsid w:val="00F661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16F"/>
    <w:rPr>
      <w:rFonts w:ascii="Segoe UI" w:hAnsi="Segoe UI" w:cs="Segoe UI"/>
      <w:sz w:val="18"/>
      <w:szCs w:val="18"/>
    </w:rPr>
  </w:style>
  <w:style w:type="character" w:styleId="Emphasis">
    <w:name w:val="Emphasis"/>
    <w:basedOn w:val="DefaultParagraphFont"/>
    <w:uiPriority w:val="20"/>
    <w:qFormat/>
    <w:rsid w:val="00E50A36"/>
    <w:rPr>
      <w:i/>
      <w:iCs/>
    </w:rPr>
  </w:style>
  <w:style w:type="character" w:styleId="Strong">
    <w:name w:val="Strong"/>
    <w:basedOn w:val="DefaultParagraphFont"/>
    <w:uiPriority w:val="22"/>
    <w:qFormat/>
    <w:rsid w:val="00E50A36"/>
    <w:rPr>
      <w:b/>
      <w:bCs/>
    </w:rPr>
  </w:style>
  <w:style w:type="table" w:styleId="TableGrid">
    <w:name w:val="Table Grid"/>
    <w:basedOn w:val="TableNormal"/>
    <w:rsid w:val="001E2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2208"/>
    <w:rPr>
      <w:color w:val="0563C1" w:themeColor="hyperlink"/>
      <w:u w:val="single"/>
    </w:rPr>
  </w:style>
  <w:style w:type="paragraph" w:styleId="Revision">
    <w:name w:val="Revision"/>
    <w:hidden/>
    <w:uiPriority w:val="99"/>
    <w:semiHidden/>
    <w:rsid w:val="00B54E21"/>
    <w:pPr>
      <w:jc w:val="left"/>
    </w:pPr>
  </w:style>
  <w:style w:type="paragraph" w:customStyle="1" w:styleId="Default">
    <w:name w:val="Default"/>
    <w:rsid w:val="00FA01D5"/>
    <w:pPr>
      <w:autoSpaceDE w:val="0"/>
      <w:autoSpaceDN w:val="0"/>
      <w:adjustRightInd w:val="0"/>
      <w:jc w:val="left"/>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3E1355"/>
    <w:rPr>
      <w:sz w:val="20"/>
      <w:szCs w:val="20"/>
    </w:rPr>
  </w:style>
  <w:style w:type="character" w:customStyle="1" w:styleId="FootnoteTextChar">
    <w:name w:val="Footnote Text Char"/>
    <w:basedOn w:val="DefaultParagraphFont"/>
    <w:link w:val="FootnoteText"/>
    <w:uiPriority w:val="99"/>
    <w:semiHidden/>
    <w:rsid w:val="003E1355"/>
    <w:rPr>
      <w:sz w:val="20"/>
      <w:szCs w:val="20"/>
    </w:rPr>
  </w:style>
  <w:style w:type="character" w:styleId="FootnoteReference">
    <w:name w:val="footnote reference"/>
    <w:basedOn w:val="DefaultParagraphFont"/>
    <w:uiPriority w:val="99"/>
    <w:semiHidden/>
    <w:unhideWhenUsed/>
    <w:rsid w:val="003E1355"/>
    <w:rPr>
      <w:vertAlign w:val="superscript"/>
    </w:rPr>
  </w:style>
  <w:style w:type="paragraph" w:styleId="NormalWeb">
    <w:name w:val="Normal (Web)"/>
    <w:basedOn w:val="Normal"/>
    <w:uiPriority w:val="99"/>
    <w:semiHidden/>
    <w:unhideWhenUsed/>
    <w:rsid w:val="00684609"/>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7255">
      <w:bodyDiv w:val="1"/>
      <w:marLeft w:val="0"/>
      <w:marRight w:val="0"/>
      <w:marTop w:val="0"/>
      <w:marBottom w:val="0"/>
      <w:divBdr>
        <w:top w:val="none" w:sz="0" w:space="0" w:color="auto"/>
        <w:left w:val="none" w:sz="0" w:space="0" w:color="auto"/>
        <w:bottom w:val="none" w:sz="0" w:space="0" w:color="auto"/>
        <w:right w:val="none" w:sz="0" w:space="0" w:color="auto"/>
      </w:divBdr>
    </w:div>
    <w:div w:id="59179794">
      <w:bodyDiv w:val="1"/>
      <w:marLeft w:val="0"/>
      <w:marRight w:val="0"/>
      <w:marTop w:val="0"/>
      <w:marBottom w:val="0"/>
      <w:divBdr>
        <w:top w:val="none" w:sz="0" w:space="0" w:color="auto"/>
        <w:left w:val="none" w:sz="0" w:space="0" w:color="auto"/>
        <w:bottom w:val="none" w:sz="0" w:space="0" w:color="auto"/>
        <w:right w:val="none" w:sz="0" w:space="0" w:color="auto"/>
      </w:divBdr>
    </w:div>
    <w:div w:id="97145320">
      <w:bodyDiv w:val="1"/>
      <w:marLeft w:val="0"/>
      <w:marRight w:val="0"/>
      <w:marTop w:val="0"/>
      <w:marBottom w:val="0"/>
      <w:divBdr>
        <w:top w:val="none" w:sz="0" w:space="0" w:color="auto"/>
        <w:left w:val="none" w:sz="0" w:space="0" w:color="auto"/>
        <w:bottom w:val="none" w:sz="0" w:space="0" w:color="auto"/>
        <w:right w:val="none" w:sz="0" w:space="0" w:color="auto"/>
      </w:divBdr>
    </w:div>
    <w:div w:id="108819563">
      <w:bodyDiv w:val="1"/>
      <w:marLeft w:val="0"/>
      <w:marRight w:val="0"/>
      <w:marTop w:val="0"/>
      <w:marBottom w:val="0"/>
      <w:divBdr>
        <w:top w:val="none" w:sz="0" w:space="0" w:color="auto"/>
        <w:left w:val="none" w:sz="0" w:space="0" w:color="auto"/>
        <w:bottom w:val="none" w:sz="0" w:space="0" w:color="auto"/>
        <w:right w:val="none" w:sz="0" w:space="0" w:color="auto"/>
      </w:divBdr>
    </w:div>
    <w:div w:id="123279854">
      <w:bodyDiv w:val="1"/>
      <w:marLeft w:val="0"/>
      <w:marRight w:val="0"/>
      <w:marTop w:val="0"/>
      <w:marBottom w:val="0"/>
      <w:divBdr>
        <w:top w:val="none" w:sz="0" w:space="0" w:color="auto"/>
        <w:left w:val="none" w:sz="0" w:space="0" w:color="auto"/>
        <w:bottom w:val="none" w:sz="0" w:space="0" w:color="auto"/>
        <w:right w:val="none" w:sz="0" w:space="0" w:color="auto"/>
      </w:divBdr>
    </w:div>
    <w:div w:id="137505110">
      <w:bodyDiv w:val="1"/>
      <w:marLeft w:val="0"/>
      <w:marRight w:val="0"/>
      <w:marTop w:val="0"/>
      <w:marBottom w:val="0"/>
      <w:divBdr>
        <w:top w:val="none" w:sz="0" w:space="0" w:color="auto"/>
        <w:left w:val="none" w:sz="0" w:space="0" w:color="auto"/>
        <w:bottom w:val="none" w:sz="0" w:space="0" w:color="auto"/>
        <w:right w:val="none" w:sz="0" w:space="0" w:color="auto"/>
      </w:divBdr>
    </w:div>
    <w:div w:id="152646164">
      <w:bodyDiv w:val="1"/>
      <w:marLeft w:val="0"/>
      <w:marRight w:val="0"/>
      <w:marTop w:val="0"/>
      <w:marBottom w:val="0"/>
      <w:divBdr>
        <w:top w:val="none" w:sz="0" w:space="0" w:color="auto"/>
        <w:left w:val="none" w:sz="0" w:space="0" w:color="auto"/>
        <w:bottom w:val="none" w:sz="0" w:space="0" w:color="auto"/>
        <w:right w:val="none" w:sz="0" w:space="0" w:color="auto"/>
      </w:divBdr>
    </w:div>
    <w:div w:id="156307651">
      <w:bodyDiv w:val="1"/>
      <w:marLeft w:val="0"/>
      <w:marRight w:val="0"/>
      <w:marTop w:val="0"/>
      <w:marBottom w:val="0"/>
      <w:divBdr>
        <w:top w:val="none" w:sz="0" w:space="0" w:color="auto"/>
        <w:left w:val="none" w:sz="0" w:space="0" w:color="auto"/>
        <w:bottom w:val="none" w:sz="0" w:space="0" w:color="auto"/>
        <w:right w:val="none" w:sz="0" w:space="0" w:color="auto"/>
      </w:divBdr>
    </w:div>
    <w:div w:id="156775992">
      <w:bodyDiv w:val="1"/>
      <w:marLeft w:val="0"/>
      <w:marRight w:val="0"/>
      <w:marTop w:val="0"/>
      <w:marBottom w:val="0"/>
      <w:divBdr>
        <w:top w:val="none" w:sz="0" w:space="0" w:color="auto"/>
        <w:left w:val="none" w:sz="0" w:space="0" w:color="auto"/>
        <w:bottom w:val="none" w:sz="0" w:space="0" w:color="auto"/>
        <w:right w:val="none" w:sz="0" w:space="0" w:color="auto"/>
      </w:divBdr>
    </w:div>
    <w:div w:id="179590993">
      <w:bodyDiv w:val="1"/>
      <w:marLeft w:val="0"/>
      <w:marRight w:val="0"/>
      <w:marTop w:val="0"/>
      <w:marBottom w:val="0"/>
      <w:divBdr>
        <w:top w:val="none" w:sz="0" w:space="0" w:color="auto"/>
        <w:left w:val="none" w:sz="0" w:space="0" w:color="auto"/>
        <w:bottom w:val="none" w:sz="0" w:space="0" w:color="auto"/>
        <w:right w:val="none" w:sz="0" w:space="0" w:color="auto"/>
      </w:divBdr>
    </w:div>
    <w:div w:id="206843838">
      <w:bodyDiv w:val="1"/>
      <w:marLeft w:val="0"/>
      <w:marRight w:val="0"/>
      <w:marTop w:val="0"/>
      <w:marBottom w:val="0"/>
      <w:divBdr>
        <w:top w:val="none" w:sz="0" w:space="0" w:color="auto"/>
        <w:left w:val="none" w:sz="0" w:space="0" w:color="auto"/>
        <w:bottom w:val="none" w:sz="0" w:space="0" w:color="auto"/>
        <w:right w:val="none" w:sz="0" w:space="0" w:color="auto"/>
      </w:divBdr>
    </w:div>
    <w:div w:id="219175281">
      <w:bodyDiv w:val="1"/>
      <w:marLeft w:val="0"/>
      <w:marRight w:val="0"/>
      <w:marTop w:val="0"/>
      <w:marBottom w:val="0"/>
      <w:divBdr>
        <w:top w:val="none" w:sz="0" w:space="0" w:color="auto"/>
        <w:left w:val="none" w:sz="0" w:space="0" w:color="auto"/>
        <w:bottom w:val="none" w:sz="0" w:space="0" w:color="auto"/>
        <w:right w:val="none" w:sz="0" w:space="0" w:color="auto"/>
      </w:divBdr>
    </w:div>
    <w:div w:id="222716062">
      <w:bodyDiv w:val="1"/>
      <w:marLeft w:val="0"/>
      <w:marRight w:val="0"/>
      <w:marTop w:val="0"/>
      <w:marBottom w:val="0"/>
      <w:divBdr>
        <w:top w:val="none" w:sz="0" w:space="0" w:color="auto"/>
        <w:left w:val="none" w:sz="0" w:space="0" w:color="auto"/>
        <w:bottom w:val="none" w:sz="0" w:space="0" w:color="auto"/>
        <w:right w:val="none" w:sz="0" w:space="0" w:color="auto"/>
      </w:divBdr>
    </w:div>
    <w:div w:id="259222726">
      <w:bodyDiv w:val="1"/>
      <w:marLeft w:val="0"/>
      <w:marRight w:val="0"/>
      <w:marTop w:val="0"/>
      <w:marBottom w:val="0"/>
      <w:divBdr>
        <w:top w:val="none" w:sz="0" w:space="0" w:color="auto"/>
        <w:left w:val="none" w:sz="0" w:space="0" w:color="auto"/>
        <w:bottom w:val="none" w:sz="0" w:space="0" w:color="auto"/>
        <w:right w:val="none" w:sz="0" w:space="0" w:color="auto"/>
      </w:divBdr>
    </w:div>
    <w:div w:id="264121889">
      <w:bodyDiv w:val="1"/>
      <w:marLeft w:val="0"/>
      <w:marRight w:val="0"/>
      <w:marTop w:val="0"/>
      <w:marBottom w:val="0"/>
      <w:divBdr>
        <w:top w:val="none" w:sz="0" w:space="0" w:color="auto"/>
        <w:left w:val="none" w:sz="0" w:space="0" w:color="auto"/>
        <w:bottom w:val="none" w:sz="0" w:space="0" w:color="auto"/>
        <w:right w:val="none" w:sz="0" w:space="0" w:color="auto"/>
      </w:divBdr>
    </w:div>
    <w:div w:id="319382639">
      <w:bodyDiv w:val="1"/>
      <w:marLeft w:val="0"/>
      <w:marRight w:val="0"/>
      <w:marTop w:val="0"/>
      <w:marBottom w:val="0"/>
      <w:divBdr>
        <w:top w:val="none" w:sz="0" w:space="0" w:color="auto"/>
        <w:left w:val="none" w:sz="0" w:space="0" w:color="auto"/>
        <w:bottom w:val="none" w:sz="0" w:space="0" w:color="auto"/>
        <w:right w:val="none" w:sz="0" w:space="0" w:color="auto"/>
      </w:divBdr>
    </w:div>
    <w:div w:id="334190536">
      <w:bodyDiv w:val="1"/>
      <w:marLeft w:val="0"/>
      <w:marRight w:val="0"/>
      <w:marTop w:val="0"/>
      <w:marBottom w:val="0"/>
      <w:divBdr>
        <w:top w:val="none" w:sz="0" w:space="0" w:color="auto"/>
        <w:left w:val="none" w:sz="0" w:space="0" w:color="auto"/>
        <w:bottom w:val="none" w:sz="0" w:space="0" w:color="auto"/>
        <w:right w:val="none" w:sz="0" w:space="0" w:color="auto"/>
      </w:divBdr>
    </w:div>
    <w:div w:id="385762982">
      <w:bodyDiv w:val="1"/>
      <w:marLeft w:val="0"/>
      <w:marRight w:val="0"/>
      <w:marTop w:val="0"/>
      <w:marBottom w:val="0"/>
      <w:divBdr>
        <w:top w:val="none" w:sz="0" w:space="0" w:color="auto"/>
        <w:left w:val="none" w:sz="0" w:space="0" w:color="auto"/>
        <w:bottom w:val="none" w:sz="0" w:space="0" w:color="auto"/>
        <w:right w:val="none" w:sz="0" w:space="0" w:color="auto"/>
      </w:divBdr>
    </w:div>
    <w:div w:id="391196990">
      <w:bodyDiv w:val="1"/>
      <w:marLeft w:val="0"/>
      <w:marRight w:val="0"/>
      <w:marTop w:val="0"/>
      <w:marBottom w:val="0"/>
      <w:divBdr>
        <w:top w:val="none" w:sz="0" w:space="0" w:color="auto"/>
        <w:left w:val="none" w:sz="0" w:space="0" w:color="auto"/>
        <w:bottom w:val="none" w:sz="0" w:space="0" w:color="auto"/>
        <w:right w:val="none" w:sz="0" w:space="0" w:color="auto"/>
      </w:divBdr>
    </w:div>
    <w:div w:id="405612528">
      <w:bodyDiv w:val="1"/>
      <w:marLeft w:val="0"/>
      <w:marRight w:val="0"/>
      <w:marTop w:val="0"/>
      <w:marBottom w:val="0"/>
      <w:divBdr>
        <w:top w:val="none" w:sz="0" w:space="0" w:color="auto"/>
        <w:left w:val="none" w:sz="0" w:space="0" w:color="auto"/>
        <w:bottom w:val="none" w:sz="0" w:space="0" w:color="auto"/>
        <w:right w:val="none" w:sz="0" w:space="0" w:color="auto"/>
      </w:divBdr>
    </w:div>
    <w:div w:id="406923005">
      <w:bodyDiv w:val="1"/>
      <w:marLeft w:val="0"/>
      <w:marRight w:val="0"/>
      <w:marTop w:val="0"/>
      <w:marBottom w:val="0"/>
      <w:divBdr>
        <w:top w:val="none" w:sz="0" w:space="0" w:color="auto"/>
        <w:left w:val="none" w:sz="0" w:space="0" w:color="auto"/>
        <w:bottom w:val="none" w:sz="0" w:space="0" w:color="auto"/>
        <w:right w:val="none" w:sz="0" w:space="0" w:color="auto"/>
      </w:divBdr>
    </w:div>
    <w:div w:id="420764186">
      <w:bodyDiv w:val="1"/>
      <w:marLeft w:val="0"/>
      <w:marRight w:val="0"/>
      <w:marTop w:val="0"/>
      <w:marBottom w:val="0"/>
      <w:divBdr>
        <w:top w:val="none" w:sz="0" w:space="0" w:color="auto"/>
        <w:left w:val="none" w:sz="0" w:space="0" w:color="auto"/>
        <w:bottom w:val="none" w:sz="0" w:space="0" w:color="auto"/>
        <w:right w:val="none" w:sz="0" w:space="0" w:color="auto"/>
      </w:divBdr>
    </w:div>
    <w:div w:id="421685983">
      <w:bodyDiv w:val="1"/>
      <w:marLeft w:val="0"/>
      <w:marRight w:val="0"/>
      <w:marTop w:val="0"/>
      <w:marBottom w:val="0"/>
      <w:divBdr>
        <w:top w:val="none" w:sz="0" w:space="0" w:color="auto"/>
        <w:left w:val="none" w:sz="0" w:space="0" w:color="auto"/>
        <w:bottom w:val="none" w:sz="0" w:space="0" w:color="auto"/>
        <w:right w:val="none" w:sz="0" w:space="0" w:color="auto"/>
      </w:divBdr>
    </w:div>
    <w:div w:id="445391214">
      <w:bodyDiv w:val="1"/>
      <w:marLeft w:val="0"/>
      <w:marRight w:val="0"/>
      <w:marTop w:val="0"/>
      <w:marBottom w:val="0"/>
      <w:divBdr>
        <w:top w:val="none" w:sz="0" w:space="0" w:color="auto"/>
        <w:left w:val="none" w:sz="0" w:space="0" w:color="auto"/>
        <w:bottom w:val="none" w:sz="0" w:space="0" w:color="auto"/>
        <w:right w:val="none" w:sz="0" w:space="0" w:color="auto"/>
      </w:divBdr>
    </w:div>
    <w:div w:id="522478032">
      <w:bodyDiv w:val="1"/>
      <w:marLeft w:val="0"/>
      <w:marRight w:val="0"/>
      <w:marTop w:val="0"/>
      <w:marBottom w:val="0"/>
      <w:divBdr>
        <w:top w:val="none" w:sz="0" w:space="0" w:color="auto"/>
        <w:left w:val="none" w:sz="0" w:space="0" w:color="auto"/>
        <w:bottom w:val="none" w:sz="0" w:space="0" w:color="auto"/>
        <w:right w:val="none" w:sz="0" w:space="0" w:color="auto"/>
      </w:divBdr>
    </w:div>
    <w:div w:id="590743306">
      <w:bodyDiv w:val="1"/>
      <w:marLeft w:val="0"/>
      <w:marRight w:val="0"/>
      <w:marTop w:val="0"/>
      <w:marBottom w:val="0"/>
      <w:divBdr>
        <w:top w:val="none" w:sz="0" w:space="0" w:color="auto"/>
        <w:left w:val="none" w:sz="0" w:space="0" w:color="auto"/>
        <w:bottom w:val="none" w:sz="0" w:space="0" w:color="auto"/>
        <w:right w:val="none" w:sz="0" w:space="0" w:color="auto"/>
      </w:divBdr>
    </w:div>
    <w:div w:id="600914667">
      <w:bodyDiv w:val="1"/>
      <w:marLeft w:val="0"/>
      <w:marRight w:val="0"/>
      <w:marTop w:val="0"/>
      <w:marBottom w:val="0"/>
      <w:divBdr>
        <w:top w:val="none" w:sz="0" w:space="0" w:color="auto"/>
        <w:left w:val="none" w:sz="0" w:space="0" w:color="auto"/>
        <w:bottom w:val="none" w:sz="0" w:space="0" w:color="auto"/>
        <w:right w:val="none" w:sz="0" w:space="0" w:color="auto"/>
      </w:divBdr>
    </w:div>
    <w:div w:id="609511219">
      <w:bodyDiv w:val="1"/>
      <w:marLeft w:val="0"/>
      <w:marRight w:val="0"/>
      <w:marTop w:val="0"/>
      <w:marBottom w:val="0"/>
      <w:divBdr>
        <w:top w:val="none" w:sz="0" w:space="0" w:color="auto"/>
        <w:left w:val="none" w:sz="0" w:space="0" w:color="auto"/>
        <w:bottom w:val="none" w:sz="0" w:space="0" w:color="auto"/>
        <w:right w:val="none" w:sz="0" w:space="0" w:color="auto"/>
      </w:divBdr>
    </w:div>
    <w:div w:id="669139386">
      <w:bodyDiv w:val="1"/>
      <w:marLeft w:val="0"/>
      <w:marRight w:val="0"/>
      <w:marTop w:val="0"/>
      <w:marBottom w:val="0"/>
      <w:divBdr>
        <w:top w:val="none" w:sz="0" w:space="0" w:color="auto"/>
        <w:left w:val="none" w:sz="0" w:space="0" w:color="auto"/>
        <w:bottom w:val="none" w:sz="0" w:space="0" w:color="auto"/>
        <w:right w:val="none" w:sz="0" w:space="0" w:color="auto"/>
      </w:divBdr>
    </w:div>
    <w:div w:id="724766172">
      <w:bodyDiv w:val="1"/>
      <w:marLeft w:val="0"/>
      <w:marRight w:val="0"/>
      <w:marTop w:val="0"/>
      <w:marBottom w:val="0"/>
      <w:divBdr>
        <w:top w:val="none" w:sz="0" w:space="0" w:color="auto"/>
        <w:left w:val="none" w:sz="0" w:space="0" w:color="auto"/>
        <w:bottom w:val="none" w:sz="0" w:space="0" w:color="auto"/>
        <w:right w:val="none" w:sz="0" w:space="0" w:color="auto"/>
      </w:divBdr>
    </w:div>
    <w:div w:id="735708686">
      <w:bodyDiv w:val="1"/>
      <w:marLeft w:val="0"/>
      <w:marRight w:val="0"/>
      <w:marTop w:val="0"/>
      <w:marBottom w:val="0"/>
      <w:divBdr>
        <w:top w:val="none" w:sz="0" w:space="0" w:color="auto"/>
        <w:left w:val="none" w:sz="0" w:space="0" w:color="auto"/>
        <w:bottom w:val="none" w:sz="0" w:space="0" w:color="auto"/>
        <w:right w:val="none" w:sz="0" w:space="0" w:color="auto"/>
      </w:divBdr>
    </w:div>
    <w:div w:id="741609833">
      <w:bodyDiv w:val="1"/>
      <w:marLeft w:val="0"/>
      <w:marRight w:val="0"/>
      <w:marTop w:val="0"/>
      <w:marBottom w:val="0"/>
      <w:divBdr>
        <w:top w:val="none" w:sz="0" w:space="0" w:color="auto"/>
        <w:left w:val="none" w:sz="0" w:space="0" w:color="auto"/>
        <w:bottom w:val="none" w:sz="0" w:space="0" w:color="auto"/>
        <w:right w:val="none" w:sz="0" w:space="0" w:color="auto"/>
      </w:divBdr>
    </w:div>
    <w:div w:id="753362454">
      <w:bodyDiv w:val="1"/>
      <w:marLeft w:val="0"/>
      <w:marRight w:val="0"/>
      <w:marTop w:val="0"/>
      <w:marBottom w:val="0"/>
      <w:divBdr>
        <w:top w:val="none" w:sz="0" w:space="0" w:color="auto"/>
        <w:left w:val="none" w:sz="0" w:space="0" w:color="auto"/>
        <w:bottom w:val="none" w:sz="0" w:space="0" w:color="auto"/>
        <w:right w:val="none" w:sz="0" w:space="0" w:color="auto"/>
      </w:divBdr>
    </w:div>
    <w:div w:id="801775958">
      <w:bodyDiv w:val="1"/>
      <w:marLeft w:val="0"/>
      <w:marRight w:val="0"/>
      <w:marTop w:val="0"/>
      <w:marBottom w:val="0"/>
      <w:divBdr>
        <w:top w:val="none" w:sz="0" w:space="0" w:color="auto"/>
        <w:left w:val="none" w:sz="0" w:space="0" w:color="auto"/>
        <w:bottom w:val="none" w:sz="0" w:space="0" w:color="auto"/>
        <w:right w:val="none" w:sz="0" w:space="0" w:color="auto"/>
      </w:divBdr>
    </w:div>
    <w:div w:id="814759693">
      <w:bodyDiv w:val="1"/>
      <w:marLeft w:val="0"/>
      <w:marRight w:val="0"/>
      <w:marTop w:val="0"/>
      <w:marBottom w:val="0"/>
      <w:divBdr>
        <w:top w:val="none" w:sz="0" w:space="0" w:color="auto"/>
        <w:left w:val="none" w:sz="0" w:space="0" w:color="auto"/>
        <w:bottom w:val="none" w:sz="0" w:space="0" w:color="auto"/>
        <w:right w:val="none" w:sz="0" w:space="0" w:color="auto"/>
      </w:divBdr>
    </w:div>
    <w:div w:id="897400429">
      <w:bodyDiv w:val="1"/>
      <w:marLeft w:val="0"/>
      <w:marRight w:val="0"/>
      <w:marTop w:val="0"/>
      <w:marBottom w:val="0"/>
      <w:divBdr>
        <w:top w:val="none" w:sz="0" w:space="0" w:color="auto"/>
        <w:left w:val="none" w:sz="0" w:space="0" w:color="auto"/>
        <w:bottom w:val="none" w:sz="0" w:space="0" w:color="auto"/>
        <w:right w:val="none" w:sz="0" w:space="0" w:color="auto"/>
      </w:divBdr>
    </w:div>
    <w:div w:id="998575102">
      <w:bodyDiv w:val="1"/>
      <w:marLeft w:val="0"/>
      <w:marRight w:val="0"/>
      <w:marTop w:val="0"/>
      <w:marBottom w:val="0"/>
      <w:divBdr>
        <w:top w:val="none" w:sz="0" w:space="0" w:color="auto"/>
        <w:left w:val="none" w:sz="0" w:space="0" w:color="auto"/>
        <w:bottom w:val="none" w:sz="0" w:space="0" w:color="auto"/>
        <w:right w:val="none" w:sz="0" w:space="0" w:color="auto"/>
      </w:divBdr>
    </w:div>
    <w:div w:id="1018697795">
      <w:bodyDiv w:val="1"/>
      <w:marLeft w:val="0"/>
      <w:marRight w:val="0"/>
      <w:marTop w:val="0"/>
      <w:marBottom w:val="0"/>
      <w:divBdr>
        <w:top w:val="none" w:sz="0" w:space="0" w:color="auto"/>
        <w:left w:val="none" w:sz="0" w:space="0" w:color="auto"/>
        <w:bottom w:val="none" w:sz="0" w:space="0" w:color="auto"/>
        <w:right w:val="none" w:sz="0" w:space="0" w:color="auto"/>
      </w:divBdr>
    </w:div>
    <w:div w:id="1029259727">
      <w:bodyDiv w:val="1"/>
      <w:marLeft w:val="0"/>
      <w:marRight w:val="0"/>
      <w:marTop w:val="0"/>
      <w:marBottom w:val="0"/>
      <w:divBdr>
        <w:top w:val="none" w:sz="0" w:space="0" w:color="auto"/>
        <w:left w:val="none" w:sz="0" w:space="0" w:color="auto"/>
        <w:bottom w:val="none" w:sz="0" w:space="0" w:color="auto"/>
        <w:right w:val="none" w:sz="0" w:space="0" w:color="auto"/>
      </w:divBdr>
    </w:div>
    <w:div w:id="1031226168">
      <w:bodyDiv w:val="1"/>
      <w:marLeft w:val="0"/>
      <w:marRight w:val="0"/>
      <w:marTop w:val="0"/>
      <w:marBottom w:val="0"/>
      <w:divBdr>
        <w:top w:val="none" w:sz="0" w:space="0" w:color="auto"/>
        <w:left w:val="none" w:sz="0" w:space="0" w:color="auto"/>
        <w:bottom w:val="none" w:sz="0" w:space="0" w:color="auto"/>
        <w:right w:val="none" w:sz="0" w:space="0" w:color="auto"/>
      </w:divBdr>
    </w:div>
    <w:div w:id="1069570338">
      <w:bodyDiv w:val="1"/>
      <w:marLeft w:val="0"/>
      <w:marRight w:val="0"/>
      <w:marTop w:val="0"/>
      <w:marBottom w:val="0"/>
      <w:divBdr>
        <w:top w:val="none" w:sz="0" w:space="0" w:color="auto"/>
        <w:left w:val="none" w:sz="0" w:space="0" w:color="auto"/>
        <w:bottom w:val="none" w:sz="0" w:space="0" w:color="auto"/>
        <w:right w:val="none" w:sz="0" w:space="0" w:color="auto"/>
      </w:divBdr>
    </w:div>
    <w:div w:id="1168906414">
      <w:bodyDiv w:val="1"/>
      <w:marLeft w:val="0"/>
      <w:marRight w:val="0"/>
      <w:marTop w:val="0"/>
      <w:marBottom w:val="0"/>
      <w:divBdr>
        <w:top w:val="none" w:sz="0" w:space="0" w:color="auto"/>
        <w:left w:val="none" w:sz="0" w:space="0" w:color="auto"/>
        <w:bottom w:val="none" w:sz="0" w:space="0" w:color="auto"/>
        <w:right w:val="none" w:sz="0" w:space="0" w:color="auto"/>
      </w:divBdr>
    </w:div>
    <w:div w:id="1300695929">
      <w:bodyDiv w:val="1"/>
      <w:marLeft w:val="0"/>
      <w:marRight w:val="0"/>
      <w:marTop w:val="0"/>
      <w:marBottom w:val="0"/>
      <w:divBdr>
        <w:top w:val="none" w:sz="0" w:space="0" w:color="auto"/>
        <w:left w:val="none" w:sz="0" w:space="0" w:color="auto"/>
        <w:bottom w:val="none" w:sz="0" w:space="0" w:color="auto"/>
        <w:right w:val="none" w:sz="0" w:space="0" w:color="auto"/>
      </w:divBdr>
    </w:div>
    <w:div w:id="1303467634">
      <w:bodyDiv w:val="1"/>
      <w:marLeft w:val="0"/>
      <w:marRight w:val="0"/>
      <w:marTop w:val="0"/>
      <w:marBottom w:val="0"/>
      <w:divBdr>
        <w:top w:val="none" w:sz="0" w:space="0" w:color="auto"/>
        <w:left w:val="none" w:sz="0" w:space="0" w:color="auto"/>
        <w:bottom w:val="none" w:sz="0" w:space="0" w:color="auto"/>
        <w:right w:val="none" w:sz="0" w:space="0" w:color="auto"/>
      </w:divBdr>
    </w:div>
    <w:div w:id="1323041404">
      <w:bodyDiv w:val="1"/>
      <w:marLeft w:val="0"/>
      <w:marRight w:val="0"/>
      <w:marTop w:val="0"/>
      <w:marBottom w:val="0"/>
      <w:divBdr>
        <w:top w:val="none" w:sz="0" w:space="0" w:color="auto"/>
        <w:left w:val="none" w:sz="0" w:space="0" w:color="auto"/>
        <w:bottom w:val="none" w:sz="0" w:space="0" w:color="auto"/>
        <w:right w:val="none" w:sz="0" w:space="0" w:color="auto"/>
      </w:divBdr>
    </w:div>
    <w:div w:id="1326056586">
      <w:bodyDiv w:val="1"/>
      <w:marLeft w:val="0"/>
      <w:marRight w:val="0"/>
      <w:marTop w:val="0"/>
      <w:marBottom w:val="0"/>
      <w:divBdr>
        <w:top w:val="none" w:sz="0" w:space="0" w:color="auto"/>
        <w:left w:val="none" w:sz="0" w:space="0" w:color="auto"/>
        <w:bottom w:val="none" w:sz="0" w:space="0" w:color="auto"/>
        <w:right w:val="none" w:sz="0" w:space="0" w:color="auto"/>
      </w:divBdr>
    </w:div>
    <w:div w:id="1356732735">
      <w:bodyDiv w:val="1"/>
      <w:marLeft w:val="0"/>
      <w:marRight w:val="0"/>
      <w:marTop w:val="0"/>
      <w:marBottom w:val="0"/>
      <w:divBdr>
        <w:top w:val="none" w:sz="0" w:space="0" w:color="auto"/>
        <w:left w:val="none" w:sz="0" w:space="0" w:color="auto"/>
        <w:bottom w:val="none" w:sz="0" w:space="0" w:color="auto"/>
        <w:right w:val="none" w:sz="0" w:space="0" w:color="auto"/>
      </w:divBdr>
    </w:div>
    <w:div w:id="1426733436">
      <w:bodyDiv w:val="1"/>
      <w:marLeft w:val="0"/>
      <w:marRight w:val="0"/>
      <w:marTop w:val="0"/>
      <w:marBottom w:val="0"/>
      <w:divBdr>
        <w:top w:val="none" w:sz="0" w:space="0" w:color="auto"/>
        <w:left w:val="none" w:sz="0" w:space="0" w:color="auto"/>
        <w:bottom w:val="none" w:sz="0" w:space="0" w:color="auto"/>
        <w:right w:val="none" w:sz="0" w:space="0" w:color="auto"/>
      </w:divBdr>
    </w:div>
    <w:div w:id="1448280823">
      <w:bodyDiv w:val="1"/>
      <w:marLeft w:val="0"/>
      <w:marRight w:val="0"/>
      <w:marTop w:val="0"/>
      <w:marBottom w:val="0"/>
      <w:divBdr>
        <w:top w:val="none" w:sz="0" w:space="0" w:color="auto"/>
        <w:left w:val="none" w:sz="0" w:space="0" w:color="auto"/>
        <w:bottom w:val="none" w:sz="0" w:space="0" w:color="auto"/>
        <w:right w:val="none" w:sz="0" w:space="0" w:color="auto"/>
      </w:divBdr>
    </w:div>
    <w:div w:id="1460683209">
      <w:bodyDiv w:val="1"/>
      <w:marLeft w:val="0"/>
      <w:marRight w:val="0"/>
      <w:marTop w:val="0"/>
      <w:marBottom w:val="0"/>
      <w:divBdr>
        <w:top w:val="none" w:sz="0" w:space="0" w:color="auto"/>
        <w:left w:val="none" w:sz="0" w:space="0" w:color="auto"/>
        <w:bottom w:val="none" w:sz="0" w:space="0" w:color="auto"/>
        <w:right w:val="none" w:sz="0" w:space="0" w:color="auto"/>
      </w:divBdr>
    </w:div>
    <w:div w:id="1472600346">
      <w:bodyDiv w:val="1"/>
      <w:marLeft w:val="0"/>
      <w:marRight w:val="0"/>
      <w:marTop w:val="0"/>
      <w:marBottom w:val="0"/>
      <w:divBdr>
        <w:top w:val="none" w:sz="0" w:space="0" w:color="auto"/>
        <w:left w:val="none" w:sz="0" w:space="0" w:color="auto"/>
        <w:bottom w:val="none" w:sz="0" w:space="0" w:color="auto"/>
        <w:right w:val="none" w:sz="0" w:space="0" w:color="auto"/>
      </w:divBdr>
    </w:div>
    <w:div w:id="1476799960">
      <w:bodyDiv w:val="1"/>
      <w:marLeft w:val="0"/>
      <w:marRight w:val="0"/>
      <w:marTop w:val="0"/>
      <w:marBottom w:val="0"/>
      <w:divBdr>
        <w:top w:val="none" w:sz="0" w:space="0" w:color="auto"/>
        <w:left w:val="none" w:sz="0" w:space="0" w:color="auto"/>
        <w:bottom w:val="none" w:sz="0" w:space="0" w:color="auto"/>
        <w:right w:val="none" w:sz="0" w:space="0" w:color="auto"/>
      </w:divBdr>
    </w:div>
    <w:div w:id="1483237629">
      <w:bodyDiv w:val="1"/>
      <w:marLeft w:val="0"/>
      <w:marRight w:val="0"/>
      <w:marTop w:val="0"/>
      <w:marBottom w:val="0"/>
      <w:divBdr>
        <w:top w:val="none" w:sz="0" w:space="0" w:color="auto"/>
        <w:left w:val="none" w:sz="0" w:space="0" w:color="auto"/>
        <w:bottom w:val="none" w:sz="0" w:space="0" w:color="auto"/>
        <w:right w:val="none" w:sz="0" w:space="0" w:color="auto"/>
      </w:divBdr>
    </w:div>
    <w:div w:id="1551962399">
      <w:bodyDiv w:val="1"/>
      <w:marLeft w:val="0"/>
      <w:marRight w:val="0"/>
      <w:marTop w:val="0"/>
      <w:marBottom w:val="0"/>
      <w:divBdr>
        <w:top w:val="none" w:sz="0" w:space="0" w:color="auto"/>
        <w:left w:val="none" w:sz="0" w:space="0" w:color="auto"/>
        <w:bottom w:val="none" w:sz="0" w:space="0" w:color="auto"/>
        <w:right w:val="none" w:sz="0" w:space="0" w:color="auto"/>
      </w:divBdr>
    </w:div>
    <w:div w:id="1555656384">
      <w:bodyDiv w:val="1"/>
      <w:marLeft w:val="0"/>
      <w:marRight w:val="0"/>
      <w:marTop w:val="0"/>
      <w:marBottom w:val="0"/>
      <w:divBdr>
        <w:top w:val="none" w:sz="0" w:space="0" w:color="auto"/>
        <w:left w:val="none" w:sz="0" w:space="0" w:color="auto"/>
        <w:bottom w:val="none" w:sz="0" w:space="0" w:color="auto"/>
        <w:right w:val="none" w:sz="0" w:space="0" w:color="auto"/>
      </w:divBdr>
    </w:div>
    <w:div w:id="1566793778">
      <w:bodyDiv w:val="1"/>
      <w:marLeft w:val="0"/>
      <w:marRight w:val="0"/>
      <w:marTop w:val="0"/>
      <w:marBottom w:val="0"/>
      <w:divBdr>
        <w:top w:val="none" w:sz="0" w:space="0" w:color="auto"/>
        <w:left w:val="none" w:sz="0" w:space="0" w:color="auto"/>
        <w:bottom w:val="none" w:sz="0" w:space="0" w:color="auto"/>
        <w:right w:val="none" w:sz="0" w:space="0" w:color="auto"/>
      </w:divBdr>
    </w:div>
    <w:div w:id="1611550475">
      <w:bodyDiv w:val="1"/>
      <w:marLeft w:val="0"/>
      <w:marRight w:val="0"/>
      <w:marTop w:val="0"/>
      <w:marBottom w:val="0"/>
      <w:divBdr>
        <w:top w:val="none" w:sz="0" w:space="0" w:color="auto"/>
        <w:left w:val="none" w:sz="0" w:space="0" w:color="auto"/>
        <w:bottom w:val="none" w:sz="0" w:space="0" w:color="auto"/>
        <w:right w:val="none" w:sz="0" w:space="0" w:color="auto"/>
      </w:divBdr>
    </w:div>
    <w:div w:id="1627738188">
      <w:bodyDiv w:val="1"/>
      <w:marLeft w:val="0"/>
      <w:marRight w:val="0"/>
      <w:marTop w:val="0"/>
      <w:marBottom w:val="0"/>
      <w:divBdr>
        <w:top w:val="none" w:sz="0" w:space="0" w:color="auto"/>
        <w:left w:val="none" w:sz="0" w:space="0" w:color="auto"/>
        <w:bottom w:val="none" w:sz="0" w:space="0" w:color="auto"/>
        <w:right w:val="none" w:sz="0" w:space="0" w:color="auto"/>
      </w:divBdr>
    </w:div>
    <w:div w:id="1696492706">
      <w:bodyDiv w:val="1"/>
      <w:marLeft w:val="0"/>
      <w:marRight w:val="0"/>
      <w:marTop w:val="0"/>
      <w:marBottom w:val="0"/>
      <w:divBdr>
        <w:top w:val="none" w:sz="0" w:space="0" w:color="auto"/>
        <w:left w:val="none" w:sz="0" w:space="0" w:color="auto"/>
        <w:bottom w:val="none" w:sz="0" w:space="0" w:color="auto"/>
        <w:right w:val="none" w:sz="0" w:space="0" w:color="auto"/>
      </w:divBdr>
    </w:div>
    <w:div w:id="1743722654">
      <w:bodyDiv w:val="1"/>
      <w:marLeft w:val="0"/>
      <w:marRight w:val="0"/>
      <w:marTop w:val="0"/>
      <w:marBottom w:val="0"/>
      <w:divBdr>
        <w:top w:val="none" w:sz="0" w:space="0" w:color="auto"/>
        <w:left w:val="none" w:sz="0" w:space="0" w:color="auto"/>
        <w:bottom w:val="none" w:sz="0" w:space="0" w:color="auto"/>
        <w:right w:val="none" w:sz="0" w:space="0" w:color="auto"/>
      </w:divBdr>
    </w:div>
    <w:div w:id="1752197582">
      <w:bodyDiv w:val="1"/>
      <w:marLeft w:val="0"/>
      <w:marRight w:val="0"/>
      <w:marTop w:val="0"/>
      <w:marBottom w:val="0"/>
      <w:divBdr>
        <w:top w:val="none" w:sz="0" w:space="0" w:color="auto"/>
        <w:left w:val="none" w:sz="0" w:space="0" w:color="auto"/>
        <w:bottom w:val="none" w:sz="0" w:space="0" w:color="auto"/>
        <w:right w:val="none" w:sz="0" w:space="0" w:color="auto"/>
      </w:divBdr>
    </w:div>
    <w:div w:id="1830170760">
      <w:bodyDiv w:val="1"/>
      <w:marLeft w:val="0"/>
      <w:marRight w:val="0"/>
      <w:marTop w:val="0"/>
      <w:marBottom w:val="0"/>
      <w:divBdr>
        <w:top w:val="none" w:sz="0" w:space="0" w:color="auto"/>
        <w:left w:val="none" w:sz="0" w:space="0" w:color="auto"/>
        <w:bottom w:val="none" w:sz="0" w:space="0" w:color="auto"/>
        <w:right w:val="none" w:sz="0" w:space="0" w:color="auto"/>
      </w:divBdr>
    </w:div>
    <w:div w:id="1838575087">
      <w:bodyDiv w:val="1"/>
      <w:marLeft w:val="0"/>
      <w:marRight w:val="0"/>
      <w:marTop w:val="0"/>
      <w:marBottom w:val="0"/>
      <w:divBdr>
        <w:top w:val="none" w:sz="0" w:space="0" w:color="auto"/>
        <w:left w:val="none" w:sz="0" w:space="0" w:color="auto"/>
        <w:bottom w:val="none" w:sz="0" w:space="0" w:color="auto"/>
        <w:right w:val="none" w:sz="0" w:space="0" w:color="auto"/>
      </w:divBdr>
    </w:div>
    <w:div w:id="1847136888">
      <w:bodyDiv w:val="1"/>
      <w:marLeft w:val="0"/>
      <w:marRight w:val="0"/>
      <w:marTop w:val="0"/>
      <w:marBottom w:val="0"/>
      <w:divBdr>
        <w:top w:val="none" w:sz="0" w:space="0" w:color="auto"/>
        <w:left w:val="none" w:sz="0" w:space="0" w:color="auto"/>
        <w:bottom w:val="none" w:sz="0" w:space="0" w:color="auto"/>
        <w:right w:val="none" w:sz="0" w:space="0" w:color="auto"/>
      </w:divBdr>
    </w:div>
    <w:div w:id="1858805988">
      <w:bodyDiv w:val="1"/>
      <w:marLeft w:val="0"/>
      <w:marRight w:val="0"/>
      <w:marTop w:val="0"/>
      <w:marBottom w:val="0"/>
      <w:divBdr>
        <w:top w:val="none" w:sz="0" w:space="0" w:color="auto"/>
        <w:left w:val="none" w:sz="0" w:space="0" w:color="auto"/>
        <w:bottom w:val="none" w:sz="0" w:space="0" w:color="auto"/>
        <w:right w:val="none" w:sz="0" w:space="0" w:color="auto"/>
      </w:divBdr>
    </w:div>
    <w:div w:id="1867523549">
      <w:bodyDiv w:val="1"/>
      <w:marLeft w:val="0"/>
      <w:marRight w:val="0"/>
      <w:marTop w:val="0"/>
      <w:marBottom w:val="0"/>
      <w:divBdr>
        <w:top w:val="none" w:sz="0" w:space="0" w:color="auto"/>
        <w:left w:val="none" w:sz="0" w:space="0" w:color="auto"/>
        <w:bottom w:val="none" w:sz="0" w:space="0" w:color="auto"/>
        <w:right w:val="none" w:sz="0" w:space="0" w:color="auto"/>
      </w:divBdr>
    </w:div>
    <w:div w:id="1879733460">
      <w:bodyDiv w:val="1"/>
      <w:marLeft w:val="0"/>
      <w:marRight w:val="0"/>
      <w:marTop w:val="0"/>
      <w:marBottom w:val="0"/>
      <w:divBdr>
        <w:top w:val="none" w:sz="0" w:space="0" w:color="auto"/>
        <w:left w:val="none" w:sz="0" w:space="0" w:color="auto"/>
        <w:bottom w:val="none" w:sz="0" w:space="0" w:color="auto"/>
        <w:right w:val="none" w:sz="0" w:space="0" w:color="auto"/>
      </w:divBdr>
    </w:div>
    <w:div w:id="1975216773">
      <w:bodyDiv w:val="1"/>
      <w:marLeft w:val="0"/>
      <w:marRight w:val="0"/>
      <w:marTop w:val="0"/>
      <w:marBottom w:val="0"/>
      <w:divBdr>
        <w:top w:val="none" w:sz="0" w:space="0" w:color="auto"/>
        <w:left w:val="none" w:sz="0" w:space="0" w:color="auto"/>
        <w:bottom w:val="none" w:sz="0" w:space="0" w:color="auto"/>
        <w:right w:val="none" w:sz="0" w:space="0" w:color="auto"/>
      </w:divBdr>
    </w:div>
    <w:div w:id="1978798133">
      <w:bodyDiv w:val="1"/>
      <w:marLeft w:val="0"/>
      <w:marRight w:val="0"/>
      <w:marTop w:val="0"/>
      <w:marBottom w:val="0"/>
      <w:divBdr>
        <w:top w:val="none" w:sz="0" w:space="0" w:color="auto"/>
        <w:left w:val="none" w:sz="0" w:space="0" w:color="auto"/>
        <w:bottom w:val="none" w:sz="0" w:space="0" w:color="auto"/>
        <w:right w:val="none" w:sz="0" w:space="0" w:color="auto"/>
      </w:divBdr>
    </w:div>
    <w:div w:id="210483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Riley\Documents\TIM-MCnest%20beta%20version\All%20Species_Pasture_Other%20Crop.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ERiley\Documents\TIM-MCnest%20beta%20version\All%20Species_Pasture_Other%20Crop.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ERiley\Documents\TIM-MCnest%20beta%20version\All%20Species_Pasture_Other%20Crop.xlsx" TargetMode="Externa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ERiley\Documents\TIM-MCnest%20beta%20version\All%20Species_Pasture_Other%20Crop.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ERiley\Documents\TIM-MCnest%20beta%20version\All%20Species_Pasture_Other%20Crop.xlsx" TargetMode="Externa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13.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Riley\Documents\TIM-MCnest%20beta%20version\All%20Species_Pasture_Other%20Crop.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Riley\Documents\TIM-MCnest%20beta%20version\All%20Species_Pasture_Other%20Crop.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Riley\Documents\TIM-MCnest%20beta%20version\All%20Species_Pasture_Other%20Crop.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Riley\Documents\TIM-MCnest%20beta%20version\All%20Species_Pasture_Other%20Crop.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ERiley\Documents\TIM-MCnest%20beta%20version\All%20Species_Pasture_Other%20Crop.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ERiley\Documents\TIM-MCnest%20beta%20version\All%20Species_Pasture_Other%20Crop.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ERiley\Documents\TIM-MCnest%20beta%20version\All%20Species_Pasture_Other%20Crop.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ERiley\Documents\TIM-MCnest%20beta%20version\All%20Species_Pasture_Other%20Crop.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43482064741908"/>
          <c:y val="5.0925925925925923E-2"/>
          <c:w val="0.8268985126859143"/>
          <c:h val="0.77685987168270632"/>
        </c:manualLayout>
      </c:layout>
      <c:scatterChart>
        <c:scatterStyle val="smoothMarker"/>
        <c:varyColors val="0"/>
        <c:ser>
          <c:idx val="0"/>
          <c:order val="0"/>
          <c:tx>
            <c:strRef>
              <c:f>'(133) 15 exposed'!$B$2</c:f>
              <c:strCache>
                <c:ptCount val="1"/>
                <c:pt idx="0">
                  <c:v>HC5, upper 90th t1/2</c:v>
                </c:pt>
              </c:strCache>
            </c:strRef>
          </c:tx>
          <c:spPr>
            <a:ln w="19050" cap="rnd">
              <a:solidFill>
                <a:schemeClr val="accent1"/>
              </a:solidFill>
              <a:prstDash val="sysDot"/>
              <a:round/>
            </a:ln>
            <a:effectLst/>
          </c:spPr>
          <c:marker>
            <c:symbol val="none"/>
          </c:marker>
          <c:xVal>
            <c:strRef>
              <c:f>'(133) 15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'(133) 15 exposed'!$B$3:$B$4001</c:f>
              <c:numCache>
                <c:formatCode>0%</c:formatCode>
                <c:ptCount val="3999"/>
                <c:pt idx="0">
                  <c:v>2.4098198959325087E-15</c:v>
                </c:pt>
                <c:pt idx="1">
                  <c:v>9.6433285670332012E-14</c:v>
                </c:pt>
                <c:pt idx="2">
                  <c:v>1.9101810917204617E-12</c:v>
                </c:pt>
                <c:pt idx="3">
                  <c:v>2.4970183930431896E-11</c:v>
                </c:pt>
                <c:pt idx="4">
                  <c:v>2.4231252486341076E-10</c:v>
                </c:pt>
                <c:pt idx="5">
                  <c:v>1.8617418880348432E-9</c:v>
                </c:pt>
                <c:pt idx="6">
                  <c:v>1.1795984785315516E-8</c:v>
                </c:pt>
                <c:pt idx="7">
                  <c:v>6.3387904639448433E-8</c:v>
                </c:pt>
                <c:pt idx="8">
                  <c:v>2.9487756800856824E-7</c:v>
                </c:pt>
                <c:pt idx="9">
                  <c:v>1.2062280752652677E-6</c:v>
                </c:pt>
                <c:pt idx="10">
                  <c:v>4.3925144967633799E-6</c:v>
                </c:pt>
                <c:pt idx="11">
                  <c:v>1.4381540424855217E-5</c:v>
                </c:pt>
                <c:pt idx="12">
                  <c:v>4.2683158143692536E-5</c:v>
                </c:pt>
                <c:pt idx="13">
                  <c:v>1.1562140540003067E-4</c:v>
                </c:pt>
                <c:pt idx="14">
                  <c:v>2.8752250237124461E-4</c:v>
                </c:pt>
                <c:pt idx="15">
                  <c:v>6.5966191368266173E-4</c:v>
                </c:pt>
                <c:pt idx="16">
                  <c:v>1.4023703854918873E-3</c:v>
                </c:pt>
                <c:pt idx="17">
                  <c:v>2.77290809285427E-3</c:v>
                </c:pt>
                <c:pt idx="18">
                  <c:v>5.1166232640898349E-3</c:v>
                </c:pt>
                <c:pt idx="19">
                  <c:v>8.8366177959810603E-3</c:v>
                </c:pt>
                <c:pt idx="20">
                  <c:v>1.4321333985816469E-2</c:v>
                </c:pt>
                <c:pt idx="21">
                  <c:v>2.18321518750055E-2</c:v>
                </c:pt>
                <c:pt idx="22">
                  <c:v>3.1372081379308678E-2</c:v>
                </c:pt>
                <c:pt idx="23">
                  <c:v>4.2574786440291987E-2</c:v>
                </c:pt>
                <c:pt idx="24">
                  <c:v>5.4660593162333723E-2</c:v>
                </c:pt>
                <c:pt idx="25">
                  <c:v>6.6495200893890702E-2</c:v>
                </c:pt>
                <c:pt idx="26">
                  <c:v>7.6757460265415162E-2</c:v>
                </c:pt>
                <c:pt idx="27">
                  <c:v>8.4184266189848173E-2</c:v>
                </c:pt>
                <c:pt idx="28">
                  <c:v>8.782904044611746E-2</c:v>
                </c:pt>
                <c:pt idx="29">
                  <c:v>8.7259961118011348E-2</c:v>
                </c:pt>
                <c:pt idx="30">
                  <c:v>8.2640795249438195E-2</c:v>
                </c:pt>
                <c:pt idx="31">
                  <c:v>7.4674652883002929E-2</c:v>
                </c:pt>
                <c:pt idx="32">
                  <c:v>6.443394225109364E-2</c:v>
                </c:pt>
                <c:pt idx="33">
                  <c:v>5.3131497300843197E-2</c:v>
                </c:pt>
                <c:pt idx="34">
                  <c:v>4.189771316384136E-2</c:v>
                </c:pt>
                <c:pt idx="35">
                  <c:v>3.1616121289230983E-2</c:v>
                </c:pt>
                <c:pt idx="36">
                  <c:v>2.2843456749978376E-2</c:v>
                </c:pt>
                <c:pt idx="37">
                  <c:v>1.5811841489824358E-2</c:v>
                </c:pt>
                <c:pt idx="38">
                  <c:v>1.0490152056805681E-2</c:v>
                </c:pt>
                <c:pt idx="39">
                  <c:v>6.6734628088725417E-3</c:v>
                </c:pt>
                <c:pt idx="40">
                  <c:v>4.0725222597774464E-3</c:v>
                </c:pt>
                <c:pt idx="41">
                  <c:v>2.384916833798816E-3</c:v>
                </c:pt>
                <c:pt idx="42">
                  <c:v>1.3406590335801089E-3</c:v>
                </c:pt>
                <c:pt idx="43">
                  <c:v>7.2363615182501528E-4</c:v>
                </c:pt>
                <c:pt idx="44">
                  <c:v>3.7513260529647291E-4</c:v>
                </c:pt>
                <c:pt idx="45">
                  <c:v>1.8681111177227023E-4</c:v>
                </c:pt>
                <c:pt idx="46">
                  <c:v>8.9381973930950878E-5</c:v>
                </c:pt>
                <c:pt idx="47">
                  <c:v>4.1094927818989576E-5</c:v>
                </c:pt>
                <c:pt idx="48">
                  <c:v>1.8157883810713707E-5</c:v>
                </c:pt>
                <c:pt idx="49">
                  <c:v>7.7110740729259744E-6</c:v>
                </c:pt>
                <c:pt idx="50">
                  <c:v>3.1474397499903228E-6</c:v>
                </c:pt>
                <c:pt idx="51">
                  <c:v>1.2348085620922825E-6</c:v>
                </c:pt>
                <c:pt idx="52">
                  <c:v>4.6562334578906865E-7</c:v>
                </c:pt>
                <c:pt idx="53">
                  <c:v>1.6874949955545348E-7</c:v>
                </c:pt>
                <c:pt idx="54">
                  <c:v>5.877450365932838E-8</c:v>
                </c:pt>
                <c:pt idx="55">
                  <c:v>1.9671002385592494E-8</c:v>
                </c:pt>
                <c:pt idx="56">
                  <c:v>6.3254780993995502E-9</c:v>
                </c:pt>
                <c:pt idx="57">
                  <c:v>1.9539504928976891E-9</c:v>
                </c:pt>
                <c:pt idx="58">
                  <c:v>5.7969078465939388E-10</c:v>
                </c:pt>
                <c:pt idx="59">
                  <c:v>1.6513383002286555E-10</c:v>
                </c:pt>
                <c:pt idx="60">
                  <c:v>4.5155539845093188E-11</c:v>
                </c:pt>
                <c:pt idx="61">
                  <c:v>1.184905113388603E-11</c:v>
                </c:pt>
                <c:pt idx="62">
                  <c:v>2.982626483693021E-12</c:v>
                </c:pt>
                <c:pt idx="63">
                  <c:v>7.1992009404461209E-13</c:v>
                </c:pt>
                <c:pt idx="64">
                  <c:v>1.6655145237862632E-13</c:v>
                </c:pt>
                <c:pt idx="65">
                  <c:v>3.6913051358878369E-14</c:v>
                </c:pt>
                <c:pt idx="66">
                  <c:v>7.8333302093221569E-15</c:v>
                </c:pt>
                <c:pt idx="67">
                  <c:v>1.5907170178934202E-15</c:v>
                </c:pt>
                <c:pt idx="68">
                  <c:v>3.0891595043734699E-16</c:v>
                </c:pt>
                <c:pt idx="69">
                  <c:v>5.7330218797961852E-17</c:v>
                </c:pt>
                <c:pt idx="70">
                  <c:v>1.0159904638680289E-17</c:v>
                </c:pt>
                <c:pt idx="71">
                  <c:v>1.7178882778731021E-18</c:v>
                </c:pt>
                <c:pt idx="72">
                  <c:v>2.7688714693728493E-19</c:v>
                </c:pt>
                <c:pt idx="73">
                  <c:v>4.2499159988394508E-20</c:v>
                </c:pt>
                <c:pt idx="74">
                  <c:v>6.2051855027065823E-21</c:v>
                </c:pt>
                <c:pt idx="75">
                  <c:v>8.6081382308432916E-22</c:v>
                </c:pt>
                <c:pt idx="76">
                  <c:v>1.1331255372108527E-22</c:v>
                </c:pt>
                <c:pt idx="77">
                  <c:v>1.4133213594425296E-23</c:v>
                </c:pt>
                <c:pt idx="78">
                  <c:v>1.6676946456425209E-24</c:v>
                </c:pt>
                <c:pt idx="79">
                  <c:v>1.8584654963049585E-25</c:v>
                </c:pt>
                <c:pt idx="80">
                  <c:v>1.9522084527658753E-26</c:v>
                </c:pt>
                <c:pt idx="81">
                  <c:v>1.9289170160189145E-27</c:v>
                </c:pt>
                <c:pt idx="82">
                  <c:v>1.7885277029024302E-28</c:v>
                </c:pt>
                <c:pt idx="83">
                  <c:v>1.5521456165987838E-29</c:v>
                </c:pt>
                <c:pt idx="84">
                  <c:v>1.2570266253295147E-30</c:v>
                </c:pt>
                <c:pt idx="85">
                  <c:v>9.4686467002270041E-32</c:v>
                </c:pt>
                <c:pt idx="86">
                  <c:v>6.608807448221973E-33</c:v>
                </c:pt>
                <c:pt idx="87">
                  <c:v>4.2557318954775833E-34</c:v>
                </c:pt>
                <c:pt idx="88">
                  <c:v>2.51580698754764E-35</c:v>
                </c:pt>
                <c:pt idx="89">
                  <c:v>1.3574096646980485E-36</c:v>
                </c:pt>
                <c:pt idx="90">
                  <c:v>6.6390125764300836E-38</c:v>
                </c:pt>
                <c:pt idx="91">
                  <c:v>2.9194730973004703E-39</c:v>
                </c:pt>
                <c:pt idx="92">
                  <c:v>1.1428823829758248E-40</c:v>
                </c:pt>
                <c:pt idx="93">
                  <c:v>3.9341503696683354E-42</c:v>
                </c:pt>
                <c:pt idx="94">
                  <c:v>1.1723668245914895E-43</c:v>
                </c:pt>
                <c:pt idx="95">
                  <c:v>2.963012912216077E-45</c:v>
                </c:pt>
                <c:pt idx="96">
                  <c:v>6.1755365145687144E-47</c:v>
                </c:pt>
                <c:pt idx="97">
                  <c:v>1.0190730806085319E-48</c:v>
                </c:pt>
                <c:pt idx="98">
                  <c:v>1.2483687461263285E-50</c:v>
                </c:pt>
                <c:pt idx="99">
                  <c:v>1.0092065647879094E-52</c:v>
                </c:pt>
                <c:pt idx="100">
                  <c:v>4.0385219296609413E-55</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1"/>
          <c:order val="1"/>
          <c:tx>
            <c:strRef>
              <c:f>'(133) 15 exposed'!$C$2</c:f>
              <c:strCache>
                <c:ptCount val="1"/>
                <c:pt idx="0">
                  <c:v>HC5, max t1/2</c:v>
                </c:pt>
              </c:strCache>
            </c:strRef>
          </c:tx>
          <c:spPr>
            <a:ln w="19050" cap="rnd">
              <a:solidFill>
                <a:schemeClr val="accent2"/>
              </a:solidFill>
              <a:prstDash val="sysDot"/>
              <a:round/>
            </a:ln>
            <a:effectLst/>
          </c:spPr>
          <c:marker>
            <c:symbol val="none"/>
          </c:marker>
          <c:xVal>
            <c:strRef>
              <c:f>'(133) 15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'(133) 15 exposed'!$C$3:$C$4001</c:f>
              <c:numCache>
                <c:formatCode>0%</c:formatCode>
                <c:ptCount val="3999"/>
                <c:pt idx="0">
                  <c:v>3.0142494868008125E-39</c:v>
                </c:pt>
                <c:pt idx="1">
                  <c:v>4.3036662374060647E-37</c:v>
                </c:pt>
                <c:pt idx="2">
                  <c:v>3.0416074934162672E-35</c:v>
                </c:pt>
                <c:pt idx="3">
                  <c:v>1.4186242449951798E-33</c:v>
                </c:pt>
                <c:pt idx="4">
                  <c:v>4.9117754972518556E-32</c:v>
                </c:pt>
                <c:pt idx="5">
                  <c:v>1.3464775737491925E-30</c:v>
                </c:pt>
                <c:pt idx="6">
                  <c:v>3.0439034072420696E-29</c:v>
                </c:pt>
                <c:pt idx="7">
                  <c:v>5.8360642949783803E-28</c:v>
                </c:pt>
                <c:pt idx="8">
                  <c:v>9.6866234311890351E-27</c:v>
                </c:pt>
                <c:pt idx="9">
                  <c:v>1.4137646625911589E-25</c:v>
                </c:pt>
                <c:pt idx="10">
                  <c:v>1.8368678034561143E-24</c:v>
                </c:pt>
                <c:pt idx="11">
                  <c:v>2.1457894892654567E-23</c:v>
                </c:pt>
                <c:pt idx="12">
                  <c:v>2.2722455506735935E-22</c:v>
                </c:pt>
                <c:pt idx="13">
                  <c:v>2.1961093905335566E-21</c:v>
                </c:pt>
                <c:pt idx="14">
                  <c:v>1.9485186788373063E-20</c:v>
                </c:pt>
                <c:pt idx="15">
                  <c:v>1.5950384367092813E-19</c:v>
                </c:pt>
                <c:pt idx="16">
                  <c:v>1.2098443022190136E-18</c:v>
                </c:pt>
                <c:pt idx="17">
                  <c:v>8.5353087510303952E-18</c:v>
                </c:pt>
                <c:pt idx="18">
                  <c:v>5.6193257714644984E-17</c:v>
                </c:pt>
                <c:pt idx="19">
                  <c:v>3.4626121550741526E-16</c:v>
                </c:pt>
                <c:pt idx="20">
                  <c:v>2.0022498043254168E-15</c:v>
                </c:pt>
                <c:pt idx="21">
                  <c:v>1.0890513045688639E-14</c:v>
                </c:pt>
                <c:pt idx="22">
                  <c:v>5.5835722158002805E-14</c:v>
                </c:pt>
                <c:pt idx="23">
                  <c:v>2.7035741892686811E-13</c:v>
                </c:pt>
                <c:pt idx="24">
                  <c:v>1.238446250248707E-12</c:v>
                </c:pt>
                <c:pt idx="25">
                  <c:v>5.3753919128541978E-12</c:v>
                </c:pt>
                <c:pt idx="26">
                  <c:v>2.2138971258540759E-11</c:v>
                </c:pt>
                <c:pt idx="27">
                  <c:v>8.6633284399210377E-11</c:v>
                </c:pt>
                <c:pt idx="28">
                  <c:v>3.2248461160196824E-10</c:v>
                </c:pt>
                <c:pt idx="29">
                  <c:v>1.1431491076662787E-9</c:v>
                </c:pt>
                <c:pt idx="30">
                  <c:v>3.8627745654702756E-9</c:v>
                </c:pt>
                <c:pt idx="31">
                  <c:v>1.2453605286024236E-8</c:v>
                </c:pt>
                <c:pt idx="32">
                  <c:v>3.8340131368433534E-8</c:v>
                </c:pt>
                <c:pt idx="33">
                  <c:v>1.127997031883842E-7</c:v>
                </c:pt>
                <c:pt idx="34">
                  <c:v>3.1736806940726252E-7</c:v>
                </c:pt>
                <c:pt idx="35">
                  <c:v>8.5447332340132001E-7</c:v>
                </c:pt>
                <c:pt idx="36">
                  <c:v>2.2027679653233354E-6</c:v>
                </c:pt>
                <c:pt idx="37">
                  <c:v>5.4400938161339255E-6</c:v>
                </c:pt>
                <c:pt idx="38">
                  <c:v>1.2877238210341462E-5</c:v>
                </c:pt>
                <c:pt idx="39">
                  <c:v>2.9228679793646225E-5</c:v>
                </c:pt>
                <c:pt idx="40">
                  <c:v>6.3641210353559328E-5</c:v>
                </c:pt>
                <c:pt idx="41">
                  <c:v>1.329735342189198E-4</c:v>
                </c:pt>
                <c:pt idx="42">
                  <c:v>2.6670264355510771E-4</c:v>
                </c:pt>
                <c:pt idx="43">
                  <c:v>5.1362510832590942E-4</c:v>
                </c:pt>
                <c:pt idx="44">
                  <c:v>9.5000920312568384E-4</c:v>
                </c:pt>
                <c:pt idx="45">
                  <c:v>1.6879621856470037E-3</c:v>
                </c:pt>
                <c:pt idx="46">
                  <c:v>2.8815552991885494E-3</c:v>
                </c:pt>
                <c:pt idx="47">
                  <c:v>4.7269634882692218E-3</c:v>
                </c:pt>
                <c:pt idx="48">
                  <c:v>7.452058704322949E-3</c:v>
                </c:pt>
                <c:pt idx="49">
                  <c:v>1.1291273275593979E-2</c:v>
                </c:pt>
                <c:pt idx="50">
                  <c:v>1.6443811045507056E-2</c:v>
                </c:pt>
                <c:pt idx="51">
                  <c:v>2.3017687702285194E-2</c:v>
                </c:pt>
                <c:pt idx="52">
                  <c:v>3.0968046984330685E-2</c:v>
                </c:pt>
                <c:pt idx="53">
                  <c:v>4.0044103245029883E-2</c:v>
                </c:pt>
                <c:pt idx="54">
                  <c:v>4.9762484806852504E-2</c:v>
                </c:pt>
                <c:pt idx="55">
                  <c:v>5.942327557376495E-2</c:v>
                </c:pt>
                <c:pt idx="56">
                  <c:v>6.8177404207934542E-2</c:v>
                </c:pt>
                <c:pt idx="57">
                  <c:v>7.5141121045654735E-2</c:v>
                </c:pt>
                <c:pt idx="58">
                  <c:v>7.9538522546434551E-2</c:v>
                </c:pt>
                <c:pt idx="59">
                  <c:v>8.0841466976164345E-2</c:v>
                </c:pt>
                <c:pt idx="60">
                  <c:v>7.8872604025085793E-2</c:v>
                </c:pt>
                <c:pt idx="61">
                  <c:v>7.3844086663009859E-2</c:v>
                </c:pt>
                <c:pt idx="62">
                  <c:v>6.6320536118777917E-2</c:v>
                </c:pt>
                <c:pt idx="63">
                  <c:v>5.7115037055350357E-2</c:v>
                </c:pt>
                <c:pt idx="64">
                  <c:v>4.7144561476287719E-2</c:v>
                </c:pt>
                <c:pt idx="65">
                  <c:v>3.728036296156173E-2</c:v>
                </c:pt>
                <c:pt idx="66">
                  <c:v>2.8226928830155366E-2</c:v>
                </c:pt>
                <c:pt idx="67">
                  <c:v>2.0451592464860256E-2</c:v>
                </c:pt>
                <c:pt idx="68">
                  <c:v>1.417070785467928E-2</c:v>
                </c:pt>
                <c:pt idx="69">
                  <c:v>9.3832182870747533E-3</c:v>
                </c:pt>
                <c:pt idx="70">
                  <c:v>5.933007002860903E-3</c:v>
                </c:pt>
                <c:pt idx="71">
                  <c:v>3.5792922031354143E-3</c:v>
                </c:pt>
                <c:pt idx="72">
                  <c:v>2.0583633633856034E-3</c:v>
                </c:pt>
                <c:pt idx="73">
                  <c:v>1.1272405468875622E-3</c:v>
                </c:pt>
                <c:pt idx="74">
                  <c:v>5.8722972880663536E-4</c:v>
                </c:pt>
                <c:pt idx="75">
                  <c:v>2.9065614279487697E-4</c:v>
                </c:pt>
                <c:pt idx="76">
                  <c:v>1.3651026499283413E-4</c:v>
                </c:pt>
                <c:pt idx="77">
                  <c:v>6.074985052527749E-5</c:v>
                </c:pt>
                <c:pt idx="78">
                  <c:v>2.557630689425679E-5</c:v>
                </c:pt>
                <c:pt idx="79">
                  <c:v>1.0169341024129388E-5</c:v>
                </c:pt>
                <c:pt idx="80">
                  <c:v>3.8113734699593485E-6</c:v>
                </c:pt>
                <c:pt idx="81">
                  <c:v>1.3436491163701435E-6</c:v>
                </c:pt>
                <c:pt idx="82">
                  <c:v>4.4451355294051777E-7</c:v>
                </c:pt>
                <c:pt idx="83">
                  <c:v>1.3763814379784928E-7</c:v>
                </c:pt>
                <c:pt idx="84">
                  <c:v>3.9771120771562614E-8</c:v>
                </c:pt>
                <c:pt idx="85">
                  <c:v>1.0688783342961479E-8</c:v>
                </c:pt>
                <c:pt idx="86">
                  <c:v>2.6618309439504547E-9</c:v>
                </c:pt>
                <c:pt idx="87">
                  <c:v>6.1157347347229373E-10</c:v>
                </c:pt>
                <c:pt idx="88">
                  <c:v>1.289937616350429E-10</c:v>
                </c:pt>
                <c:pt idx="89">
                  <c:v>2.4832436546746207E-11</c:v>
                </c:pt>
                <c:pt idx="90">
                  <c:v>4.3334011832579645E-12</c:v>
                </c:pt>
                <c:pt idx="91">
                  <c:v>6.7990289862150636E-13</c:v>
                </c:pt>
                <c:pt idx="92">
                  <c:v>9.4964429212286935E-14</c:v>
                </c:pt>
                <c:pt idx="93">
                  <c:v>1.1663459566028077E-14</c:v>
                </c:pt>
                <c:pt idx="94">
                  <c:v>1.2401007266654207E-15</c:v>
                </c:pt>
                <c:pt idx="95">
                  <c:v>1.1182631001677975E-16</c:v>
                </c:pt>
                <c:pt idx="96">
                  <c:v>8.315763954750876E-18</c:v>
                </c:pt>
                <c:pt idx="97">
                  <c:v>4.8960945698350224E-19</c:v>
                </c:pt>
                <c:pt idx="98">
                  <c:v>2.1399536368446694E-20</c:v>
                </c:pt>
                <c:pt idx="99">
                  <c:v>6.1724638167464878E-22</c:v>
                </c:pt>
                <c:pt idx="100">
                  <c:v>8.8128816961121819E-24</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2"/>
          <c:order val="2"/>
          <c:tx>
            <c:strRef>
              <c:f>'(133) 15 exposed'!$D$2</c:f>
              <c:strCache>
                <c:ptCount val="1"/>
                <c:pt idx="0">
                  <c:v>HC50, upper 90th t1/2</c:v>
                </c:pt>
              </c:strCache>
            </c:strRef>
          </c:tx>
          <c:spPr>
            <a:ln w="19050" cap="rnd">
              <a:solidFill>
                <a:schemeClr val="accent3"/>
              </a:solidFill>
              <a:prstDash val="sysDot"/>
              <a:round/>
            </a:ln>
            <a:effectLst/>
          </c:spPr>
          <c:marker>
            <c:symbol val="none"/>
          </c:marker>
          <c:xVal>
            <c:strRef>
              <c:f>'(133) 15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'(133) 15 exposed'!$D$3:$D$4001</c:f>
              <c:numCache>
                <c:formatCode>0%</c:formatCode>
                <c:ptCount val="3999"/>
                <c:pt idx="0">
                  <c:v>0.63061404746691463</c:v>
                </c:pt>
                <c:pt idx="1">
                  <c:v>0.29142300767006313</c:v>
                </c:pt>
                <c:pt idx="2">
                  <c:v>6.6663671736461108E-2</c:v>
                </c:pt>
                <c:pt idx="3">
                  <c:v>1.0063620393408567E-2</c:v>
                </c:pt>
                <c:pt idx="4">
                  <c:v>1.1277846643406937E-3</c:v>
                </c:pt>
                <c:pt idx="5">
                  <c:v>1.0006624628749249E-4</c:v>
                </c:pt>
                <c:pt idx="6">
                  <c:v>7.3218387294277391E-6</c:v>
                </c:pt>
                <c:pt idx="7">
                  <c:v>4.5437054258224337E-7</c:v>
                </c:pt>
                <c:pt idx="8">
                  <c:v>2.4409749612804353E-8</c:v>
                </c:pt>
                <c:pt idx="9">
                  <c:v>1.153104953468042E-9</c:v>
                </c:pt>
                <c:pt idx="10">
                  <c:v>4.8492036721089294E-11</c:v>
                </c:pt>
                <c:pt idx="11">
                  <c:v>1.8334980183873961E-12</c:v>
                </c:pt>
                <c:pt idx="12">
                  <c:v>6.2841913529552635E-14</c:v>
                </c:pt>
                <c:pt idx="13">
                  <c:v>1.9658433870236095E-15</c:v>
                </c:pt>
                <c:pt idx="14">
                  <c:v>5.6454729145989251E-17</c:v>
                </c:pt>
                <c:pt idx="15">
                  <c:v>1.4957799779086047E-18</c:v>
                </c:pt>
                <c:pt idx="16">
                  <c:v>3.6722044615372216E-20</c:v>
                </c:pt>
                <c:pt idx="17">
                  <c:v>8.3852770032619605E-22</c:v>
                </c:pt>
                <c:pt idx="18">
                  <c:v>1.7868298393975716E-23</c:v>
                </c:pt>
                <c:pt idx="19">
                  <c:v>3.5637205641781887E-25</c:v>
                </c:pt>
                <c:pt idx="20">
                  <c:v>6.6698929184890174E-27</c:v>
                </c:pt>
                <c:pt idx="21">
                  <c:v>1.1742207459092577E-28</c:v>
                </c:pt>
                <c:pt idx="22">
                  <c:v>1.9485625653616846E-30</c:v>
                </c:pt>
                <c:pt idx="23">
                  <c:v>3.0538051054492933E-32</c:v>
                </c:pt>
                <c:pt idx="24">
                  <c:v>4.5277349488904776E-34</c:v>
                </c:pt>
                <c:pt idx="25">
                  <c:v>6.3608444369383625E-36</c:v>
                </c:pt>
                <c:pt idx="26">
                  <c:v>8.4793563111224531E-38</c:v>
                </c:pt>
                <c:pt idx="27">
                  <c:v>1.0739672449959008E-39</c:v>
                </c:pt>
                <c:pt idx="28">
                  <c:v>1.2939457248687659E-41</c:v>
                </c:pt>
                <c:pt idx="29">
                  <c:v>1.4846044358411985E-43</c:v>
                </c:pt>
                <c:pt idx="30">
                  <c:v>1.6237084212234126E-45</c:v>
                </c:pt>
                <c:pt idx="31">
                  <c:v>1.6943556865903772E-47</c:v>
                </c:pt>
                <c:pt idx="32">
                  <c:v>1.6883554818533558E-49</c:v>
                </c:pt>
                <c:pt idx="33">
                  <c:v>1.6077520068793089E-51</c:v>
                </c:pt>
                <c:pt idx="34">
                  <c:v>1.4641148356563824E-53</c:v>
                </c:pt>
                <c:pt idx="35">
                  <c:v>1.2758841071938858E-55</c:v>
                </c:pt>
                <c:pt idx="36">
                  <c:v>1.0645897463079382E-57</c:v>
                </c:pt>
                <c:pt idx="37">
                  <c:v>8.5098268606687279E-60</c:v>
                </c:pt>
                <c:pt idx="38">
                  <c:v>6.519854023830137E-62</c:v>
                </c:pt>
                <c:pt idx="39">
                  <c:v>4.7898856988206153E-64</c:v>
                </c:pt>
                <c:pt idx="40">
                  <c:v>3.3756327282727143E-66</c:v>
                </c:pt>
                <c:pt idx="41">
                  <c:v>2.2828783942802012E-68</c:v>
                </c:pt>
                <c:pt idx="42">
                  <c:v>1.4819914372964356E-70</c:v>
                </c:pt>
                <c:pt idx="43">
                  <c:v>9.23773346862285E-73</c:v>
                </c:pt>
                <c:pt idx="44">
                  <c:v>5.5302886812814235E-75</c:v>
                </c:pt>
                <c:pt idx="45">
                  <c:v>3.18041293125733E-77</c:v>
                </c:pt>
                <c:pt idx="46">
                  <c:v>1.7573107416029044E-79</c:v>
                </c:pt>
                <c:pt idx="47">
                  <c:v>9.3304944919857161E-82</c:v>
                </c:pt>
                <c:pt idx="48">
                  <c:v>4.7610143266235485E-84</c:v>
                </c:pt>
                <c:pt idx="49">
                  <c:v>2.334892806764899E-86</c:v>
                </c:pt>
                <c:pt idx="50">
                  <c:v>1.1005944393551248E-88</c:v>
                </c:pt>
                <c:pt idx="51">
                  <c:v>4.9864025704845945E-91</c:v>
                </c:pt>
                <c:pt idx="52">
                  <c:v>2.1714021796170613E-93</c:v>
                </c:pt>
                <c:pt idx="53">
                  <c:v>9.0879479807007924E-96</c:v>
                </c:pt>
                <c:pt idx="54">
                  <c:v>3.6553597538073507E-98</c:v>
                </c:pt>
                <c:pt idx="55">
                  <c:v>1.4128155404052019E-100</c:v>
                </c:pt>
                <c:pt idx="56">
                  <c:v>5.2465056557284338E-103</c:v>
                </c:pt>
                <c:pt idx="57">
                  <c:v>1.871578990936262E-105</c:v>
                </c:pt>
                <c:pt idx="58">
                  <c:v>6.4122259706233632E-108</c:v>
                </c:pt>
                <c:pt idx="59">
                  <c:v>2.1094357051324815E-110</c:v>
                </c:pt>
                <c:pt idx="60">
                  <c:v>6.6613015536130497E-113</c:v>
                </c:pt>
                <c:pt idx="61">
                  <c:v>2.0185961749701116E-115</c:v>
                </c:pt>
                <c:pt idx="62">
                  <c:v>5.8678980372558597E-118</c:v>
                </c:pt>
                <c:pt idx="63">
                  <c:v>1.6356327629513613E-120</c:v>
                </c:pt>
                <c:pt idx="64">
                  <c:v>4.3698622453021656E-123</c:v>
                </c:pt>
                <c:pt idx="65">
                  <c:v>1.1184513188699382E-125</c:v>
                </c:pt>
                <c:pt idx="66">
                  <c:v>2.7409517467937375E-128</c:v>
                </c:pt>
                <c:pt idx="67">
                  <c:v>6.427849498717086E-131</c:v>
                </c:pt>
                <c:pt idx="68">
                  <c:v>1.4415540218907783E-133</c:v>
                </c:pt>
                <c:pt idx="69">
                  <c:v>3.0895270712279756E-136</c:v>
                </c:pt>
                <c:pt idx="70">
                  <c:v>6.3228933143475589E-139</c:v>
                </c:pt>
                <c:pt idx="71">
                  <c:v>1.2346360545551276E-141</c:v>
                </c:pt>
                <c:pt idx="72">
                  <c:v>2.2980774015701943E-144</c:v>
                </c:pt>
                <c:pt idx="73">
                  <c:v>4.0734277584042909E-147</c:v>
                </c:pt>
                <c:pt idx="74">
                  <c:v>6.86834747397234E-150</c:v>
                </c:pt>
                <c:pt idx="75">
                  <c:v>1.100334013645559E-152</c:v>
                </c:pt>
                <c:pt idx="76">
                  <c:v>1.6726733972224769E-155</c:v>
                </c:pt>
                <c:pt idx="77">
                  <c:v>2.4093054420902579E-158</c:v>
                </c:pt>
                <c:pt idx="78">
                  <c:v>3.283108913478275E-161</c:v>
                </c:pt>
                <c:pt idx="79">
                  <c:v>4.2251397192147322E-164</c:v>
                </c:pt>
                <c:pt idx="80">
                  <c:v>5.1254332036887604E-167</c:v>
                </c:pt>
                <c:pt idx="81">
                  <c:v>5.8483822464741007E-170</c:v>
                </c:pt>
                <c:pt idx="82">
                  <c:v>6.2623263149737143E-173</c:v>
                </c:pt>
                <c:pt idx="83">
                  <c:v>6.2761064617702105E-176</c:v>
                </c:pt>
                <c:pt idx="84">
                  <c:v>5.8697571365236103E-179</c:v>
                </c:pt>
                <c:pt idx="85">
                  <c:v>5.1060067516237984E-182</c:v>
                </c:pt>
                <c:pt idx="86">
                  <c:v>4.1156116491914171E-185</c:v>
                </c:pt>
                <c:pt idx="87">
                  <c:v>3.0605773940347156E-188</c:v>
                </c:pt>
                <c:pt idx="88">
                  <c:v>2.0894127550742047E-191</c:v>
                </c:pt>
                <c:pt idx="89">
                  <c:v>1.3018941522023335E-194</c:v>
                </c:pt>
                <c:pt idx="90">
                  <c:v>7.3533637065432264E-198</c:v>
                </c:pt>
                <c:pt idx="91">
                  <c:v>3.7342625583286211E-201</c:v>
                </c:pt>
                <c:pt idx="92">
                  <c:v>1.6881837967127586E-204</c:v>
                </c:pt>
                <c:pt idx="93">
                  <c:v>6.710995711350658E-208</c:v>
                </c:pt>
                <c:pt idx="94">
                  <c:v>2.3094966837397907E-211</c:v>
                </c:pt>
                <c:pt idx="95">
                  <c:v>6.7407028617131643E-215</c:v>
                </c:pt>
                <c:pt idx="96">
                  <c:v>1.6224232073726945E-218</c:v>
                </c:pt>
                <c:pt idx="97">
                  <c:v>3.0918086098794205E-222</c:v>
                </c:pt>
                <c:pt idx="98">
                  <c:v>4.3738912073431672E-226</c:v>
                </c:pt>
                <c:pt idx="99">
                  <c:v>4.083409857826523E-230</c:v>
                </c:pt>
                <c:pt idx="100">
                  <c:v>1.8870489598153506E-234</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3"/>
          <c:order val="3"/>
          <c:tx>
            <c:strRef>
              <c:f>'(133) 15 exposed'!$F$2</c:f>
              <c:strCache>
                <c:ptCount val="1"/>
                <c:pt idx="0">
                  <c:v>HC50, max t1/2</c:v>
                </c:pt>
              </c:strCache>
            </c:strRef>
          </c:tx>
          <c:spPr>
            <a:ln w="19050" cap="rnd">
              <a:solidFill>
                <a:srgbClr val="0070C0"/>
              </a:solidFill>
              <a:prstDash val="sysDash"/>
              <a:round/>
            </a:ln>
            <a:effectLst/>
          </c:spPr>
          <c:marker>
            <c:symbol val="none"/>
          </c:marker>
          <c:xVal>
            <c:strRef>
              <c:f>'(133) 15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'(133) 15 exposed'!$F$3:$F$400</c:f>
              <c:numCache>
                <c:formatCode>0%</c:formatCode>
                <c:ptCount val="398"/>
                <c:pt idx="0">
                  <c:v>8.9008457994284196E-2</c:v>
                </c:pt>
                <c:pt idx="1">
                  <c:v>0.21793895564628549</c:v>
                </c:pt>
                <c:pt idx="2">
                  <c:v>0.26414576526722477</c:v>
                </c:pt>
                <c:pt idx="3">
                  <c:v>0.21127692224461078</c:v>
                </c:pt>
                <c:pt idx="4">
                  <c:v>0.12544905461522426</c:v>
                </c:pt>
                <c:pt idx="5">
                  <c:v>5.8975578508179569E-2</c:v>
                </c:pt>
                <c:pt idx="6">
                  <c:v>2.2863786327019391E-2</c:v>
                </c:pt>
                <c:pt idx="7">
                  <c:v>7.5176405172599076E-3</c:v>
                </c:pt>
                <c:pt idx="8">
                  <c:v>2.1398242467105823E-3</c:v>
                </c:pt>
                <c:pt idx="9">
                  <c:v>5.3558327968072786E-4</c:v>
                </c:pt>
                <c:pt idx="10">
                  <c:v>1.1933614127421537E-4</c:v>
                </c:pt>
                <c:pt idx="11">
                  <c:v>2.3907017712495651E-5</c:v>
                </c:pt>
                <c:pt idx="12">
                  <c:v>4.341479474118902E-6</c:v>
                </c:pt>
                <c:pt idx="13">
                  <c:v>7.1958261133134816E-7</c:v>
                </c:pt>
                <c:pt idx="14">
                  <c:v>1.0949025449246061E-7</c:v>
                </c:pt>
                <c:pt idx="15">
                  <c:v>1.5370438075593603E-8</c:v>
                </c:pt>
                <c:pt idx="16">
                  <c:v>1.9993497688869219E-9</c:v>
                </c:pt>
                <c:pt idx="17">
                  <c:v>2.4189268192249976E-10</c:v>
                </c:pt>
                <c:pt idx="18">
                  <c:v>2.7310641733523588E-11</c:v>
                </c:pt>
                <c:pt idx="19">
                  <c:v>2.8859961322642491E-12</c:v>
                </c:pt>
                <c:pt idx="20">
                  <c:v>2.8618993507070805E-13</c:v>
                </c:pt>
                <c:pt idx="21">
                  <c:v>2.6694920790472944E-14</c:v>
                </c:pt>
                <c:pt idx="22">
                  <c:v>2.3471272477899999E-15</c:v>
                </c:pt>
                <c:pt idx="23">
                  <c:v>1.9489782387451907E-16</c:v>
                </c:pt>
                <c:pt idx="24">
                  <c:v>1.5310524249405693E-17</c:v>
                </c:pt>
                <c:pt idx="25">
                  <c:v>1.139638817605594E-18</c:v>
                </c:pt>
                <c:pt idx="26">
                  <c:v>8.0493115481469693E-20</c:v>
                </c:pt>
                <c:pt idx="27">
                  <c:v>5.4016977632273286E-21</c:v>
                </c:pt>
                <c:pt idx="28">
                  <c:v>3.4482496258809562E-22</c:v>
                </c:pt>
                <c:pt idx="29">
                  <c:v>2.0962196341584389E-23</c:v>
                </c:pt>
                <c:pt idx="30">
                  <c:v>1.2147235929390617E-24</c:v>
                </c:pt>
                <c:pt idx="31">
                  <c:v>6.7161038199650721E-26</c:v>
                </c:pt>
                <c:pt idx="32">
                  <c:v>3.5458478926033454E-27</c:v>
                </c:pt>
                <c:pt idx="33">
                  <c:v>1.7890342814661162E-28</c:v>
                </c:pt>
                <c:pt idx="34">
                  <c:v>8.6321332641656009E-30</c:v>
                </c:pt>
                <c:pt idx="35">
                  <c:v>3.9856358426082866E-31</c:v>
                </c:pt>
                <c:pt idx="36">
                  <c:v>1.7620249750970338E-32</c:v>
                </c:pt>
                <c:pt idx="37">
                  <c:v>7.4626641651924901E-34</c:v>
                </c:pt>
                <c:pt idx="38">
                  <c:v>3.0293847787193748E-35</c:v>
                </c:pt>
                <c:pt idx="39">
                  <c:v>1.1791935896401879E-36</c:v>
                </c:pt>
                <c:pt idx="40">
                  <c:v>4.4030999240252771E-38</c:v>
                </c:pt>
                <c:pt idx="41">
                  <c:v>1.5777185192071614E-39</c:v>
                </c:pt>
                <c:pt idx="42">
                  <c:v>5.4267002403491463E-41</c:v>
                </c:pt>
                <c:pt idx="43">
                  <c:v>1.7922515261665398E-42</c:v>
                </c:pt>
                <c:pt idx="44">
                  <c:v>5.6849248262954579E-44</c:v>
                </c:pt>
                <c:pt idx="45">
                  <c:v>1.7322231072667529E-45</c:v>
                </c:pt>
                <c:pt idx="46">
                  <c:v>5.0712179224824312E-47</c:v>
                </c:pt>
                <c:pt idx="47">
                  <c:v>1.4266313511555586E-48</c:v>
                </c:pt>
                <c:pt idx="48">
                  <c:v>3.8570030660040525E-50</c:v>
                </c:pt>
                <c:pt idx="49">
                  <c:v>1.0022148555433713E-51</c:v>
                </c:pt>
                <c:pt idx="50">
                  <c:v>2.5030215908653125E-53</c:v>
                </c:pt>
                <c:pt idx="51">
                  <c:v>6.0085269330811258E-55</c:v>
                </c:pt>
                <c:pt idx="52">
                  <c:v>1.3863227071885976E-56</c:v>
                </c:pt>
                <c:pt idx="53">
                  <c:v>3.0742083139617206E-58</c:v>
                </c:pt>
                <c:pt idx="54">
                  <c:v>6.5515035251268326E-60</c:v>
                </c:pt>
                <c:pt idx="55">
                  <c:v>1.3416514655771936E-61</c:v>
                </c:pt>
                <c:pt idx="56">
                  <c:v>2.6397803050555979E-63</c:v>
                </c:pt>
                <c:pt idx="57">
                  <c:v>4.9894100022043788E-65</c:v>
                </c:pt>
                <c:pt idx="58">
                  <c:v>9.0571851019812155E-67</c:v>
                </c:pt>
                <c:pt idx="59">
                  <c:v>1.578680012531494E-68</c:v>
                </c:pt>
                <c:pt idx="60">
                  <c:v>2.6413764714674214E-70</c:v>
                </c:pt>
                <c:pt idx="61">
                  <c:v>4.2409587614861695E-72</c:v>
                </c:pt>
                <c:pt idx="62">
                  <c:v>6.5319154594506427E-74</c:v>
                </c:pt>
                <c:pt idx="63">
                  <c:v>9.6468869802129212E-76</c:v>
                </c:pt>
                <c:pt idx="64">
                  <c:v>1.3655654768662094E-77</c:v>
                </c:pt>
                <c:pt idx="65">
                  <c:v>1.8518476768548096E-79</c:v>
                </c:pt>
                <c:pt idx="66">
                  <c:v>2.4045452708972445E-81</c:v>
                </c:pt>
                <c:pt idx="67">
                  <c:v>2.9877252714979031E-83</c:v>
                </c:pt>
                <c:pt idx="68">
                  <c:v>3.550171031220281E-85</c:v>
                </c:pt>
                <c:pt idx="69">
                  <c:v>4.0313801369800129E-87</c:v>
                </c:pt>
                <c:pt idx="70">
                  <c:v>4.3714044864965398E-89</c:v>
                </c:pt>
                <c:pt idx="71">
                  <c:v>4.5225928087170988E-91</c:v>
                </c:pt>
                <c:pt idx="72">
                  <c:v>4.4602230471061424E-93</c:v>
                </c:pt>
                <c:pt idx="73">
                  <c:v>4.1888550930575416E-95</c:v>
                </c:pt>
                <c:pt idx="74">
                  <c:v>3.7422342520704739E-97</c:v>
                </c:pt>
                <c:pt idx="75">
                  <c:v>3.1764837813565454E-99</c:v>
                </c:pt>
                <c:pt idx="76">
                  <c:v>2.5584483084678224E-101</c:v>
                </c:pt>
                <c:pt idx="77">
                  <c:v>1.9525436500373781E-103</c:v>
                </c:pt>
                <c:pt idx="78">
                  <c:v>1.409735294599318E-105</c:v>
                </c:pt>
                <c:pt idx="79">
                  <c:v>9.612508807334804E-108</c:v>
                </c:pt>
                <c:pt idx="80">
                  <c:v>6.1783093054007549E-110</c:v>
                </c:pt>
                <c:pt idx="81">
                  <c:v>3.73523741872931E-112</c:v>
                </c:pt>
                <c:pt idx="82">
                  <c:v>2.1191492672994067E-114</c:v>
                </c:pt>
                <c:pt idx="83">
                  <c:v>1.1252772772790226E-116</c:v>
                </c:pt>
                <c:pt idx="84">
                  <c:v>5.5761284918903088E-119</c:v>
                </c:pt>
                <c:pt idx="85">
                  <c:v>2.5700254136194523E-121</c:v>
                </c:pt>
                <c:pt idx="86">
                  <c:v>1.0975740080750553E-123</c:v>
                </c:pt>
                <c:pt idx="87">
                  <c:v>4.3246024008506039E-126</c:v>
                </c:pt>
                <c:pt idx="88">
                  <c:v>1.5642654510345934E-128</c:v>
                </c:pt>
                <c:pt idx="89">
                  <c:v>5.1642264890054458E-131</c:v>
                </c:pt>
                <c:pt idx="90">
                  <c:v>1.5454645402446618E-133</c:v>
                </c:pt>
                <c:pt idx="91">
                  <c:v>4.1583519198793335E-136</c:v>
                </c:pt>
                <c:pt idx="92">
                  <c:v>9.9604626437736388E-139</c:v>
                </c:pt>
                <c:pt idx="93">
                  <c:v>2.0979258663669444E-141</c:v>
                </c:pt>
                <c:pt idx="94">
                  <c:v>3.8252860105804237E-144</c:v>
                </c:pt>
                <c:pt idx="95">
                  <c:v>5.9155502177541401E-147</c:v>
                </c:pt>
                <c:pt idx="96">
                  <c:v>7.543927481619245E-150</c:v>
                </c:pt>
                <c:pt idx="97">
                  <c:v>7.6170946153564983E-153</c:v>
                </c:pt>
                <c:pt idx="98">
                  <c:v>5.7093690626489522E-156</c:v>
                </c:pt>
                <c:pt idx="99">
                  <c:v>2.8241418507854906E-159</c:v>
                </c:pt>
                <c:pt idx="100">
                  <c:v>6.9149667281808422E-163</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4"/>
          <c:order val="4"/>
          <c:tx>
            <c:strRef>
              <c:f>'(133) 15 exposed'!$G$2</c:f>
              <c:strCache>
                <c:ptCount val="1"/>
                <c:pt idx="0">
                  <c:v>HC95, upper 90th t1/2</c:v>
                </c:pt>
              </c:strCache>
            </c:strRef>
          </c:tx>
          <c:spPr>
            <a:ln w="19050" cap="rnd">
              <a:solidFill>
                <a:schemeClr val="accent2"/>
              </a:solidFill>
              <a:prstDash val="sysDash"/>
              <a:round/>
            </a:ln>
            <a:effectLst/>
          </c:spPr>
          <c:marker>
            <c:symbol val="none"/>
          </c:marker>
          <c:xVal>
            <c:strRef>
              <c:f>'(133) 15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'(133) 15 exposed'!$G$3:$G$400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5"/>
          <c:order val="5"/>
          <c:tx>
            <c:strRef>
              <c:f>'(133) 15 exposed'!$H$2</c:f>
              <c:strCache>
                <c:ptCount val="1"/>
                <c:pt idx="0">
                  <c:v>HC95, max t1/2</c:v>
                </c:pt>
              </c:strCache>
            </c:strRef>
          </c:tx>
          <c:spPr>
            <a:ln w="19050" cap="rnd">
              <a:solidFill>
                <a:schemeClr val="accent3"/>
              </a:solidFill>
              <a:prstDash val="sysDash"/>
              <a:round/>
            </a:ln>
            <a:effectLst/>
          </c:spPr>
          <c:marker>
            <c:symbol val="none"/>
          </c:marker>
          <c:xVal>
            <c:strRef>
              <c:f>'(133) 15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'(133) 15 exposed'!$H$3:$H$400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6"/>
          <c:order val="6"/>
          <c:tx>
            <c:strRef>
              <c:f>'(133) 15 exposed'!$E$2</c:f>
              <c:strCache>
                <c:ptCount val="1"/>
              </c:strCache>
            </c:strRef>
          </c:tx>
          <c:spPr>
            <a:ln w="25400" cap="rnd">
              <a:solidFill>
                <a:schemeClr val="tx1"/>
              </a:solidFill>
              <a:round/>
            </a:ln>
            <a:effectLst/>
          </c:spPr>
          <c:marker>
            <c:symbol val="none"/>
          </c:marker>
          <c:xVal>
            <c:strRef>
              <c:f>'(133) 15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'(133) 15 exposed'!$E$3:$E$400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dLbls>
          <c:showLegendKey val="0"/>
          <c:showVal val="0"/>
          <c:showCatName val="0"/>
          <c:showSerName val="0"/>
          <c:showPercent val="0"/>
          <c:showBubbleSize val="0"/>
        </c:dLbls>
        <c:axId val="620667896"/>
        <c:axId val="620666328"/>
      </c:scatterChart>
      <c:valAx>
        <c:axId val="620667896"/>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666328"/>
        <c:crossesAt val="0"/>
        <c:crossBetween val="midCat"/>
      </c:valAx>
      <c:valAx>
        <c:axId val="620666328"/>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667896"/>
        <c:crossesAt val="0"/>
        <c:crossBetween val="midCat"/>
      </c:valAx>
      <c:spPr>
        <a:noFill/>
        <a:ln>
          <a:noFill/>
        </a:ln>
        <a:effectLst/>
      </c:spPr>
    </c:plotArea>
    <c:legend>
      <c:legendPos val="r"/>
      <c:layout>
        <c:manualLayout>
          <c:xMode val="edge"/>
          <c:yMode val="edge"/>
          <c:x val="0.73791601049868771"/>
          <c:y val="1.7344706911636063E-3"/>
          <c:w val="0.26208398950131234"/>
          <c:h val="0.54687882764654416"/>
        </c:manualLayout>
      </c:layout>
      <c:overlay val="0"/>
      <c:spPr>
        <a:solidFill>
          <a:schemeClr val="bg1"/>
        </a:solidFill>
        <a:ln>
          <a:solidFill>
            <a:schemeClr val="bg2">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43482064741908"/>
          <c:y val="5.0925925925925923E-2"/>
          <c:w val="0.8268985126859143"/>
          <c:h val="0.77685987168270632"/>
        </c:manualLayout>
      </c:layout>
      <c:scatterChart>
        <c:scatterStyle val="smoothMarker"/>
        <c:varyColors val="0"/>
        <c:ser>
          <c:idx val="0"/>
          <c:order val="0"/>
          <c:tx>
            <c:strRef>
              <c:f>'(139) 170 exposed'!$B$2</c:f>
              <c:strCache>
                <c:ptCount val="1"/>
                <c:pt idx="0">
                  <c:v>HC5, upper 90th t1/2</c:v>
                </c:pt>
              </c:strCache>
            </c:strRef>
          </c:tx>
          <c:spPr>
            <a:ln w="19050" cap="rnd">
              <a:solidFill>
                <a:schemeClr val="accent1"/>
              </a:solidFill>
              <a:prstDash val="sysDot"/>
              <a:round/>
            </a:ln>
            <a:effectLst/>
          </c:spPr>
          <c:marker>
            <c:symbol val="none"/>
          </c:marker>
          <c:xVal>
            <c:strRef>
              <c:f>'(139) 170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'(139) 170 exposed'!$B$3:$B$4001</c:f>
              <c:numCache>
                <c:formatCode>0%</c:formatCode>
                <c:ptCount val="3999"/>
                <c:pt idx="0">
                  <c:v>2.0773381827586725E-102</c:v>
                </c:pt>
                <c:pt idx="1">
                  <c:v>1.9516613820969748E-99</c:v>
                </c:pt>
                <c:pt idx="2">
                  <c:v>9.0762600913090139E-97</c:v>
                </c:pt>
                <c:pt idx="3">
                  <c:v>2.785537558251763E-94</c:v>
                </c:pt>
                <c:pt idx="4">
                  <c:v>6.3462624215008012E-92</c:v>
                </c:pt>
                <c:pt idx="5">
                  <c:v>1.1447654672537062E-89</c:v>
                </c:pt>
                <c:pt idx="6">
                  <c:v>1.702888215243773E-87</c:v>
                </c:pt>
                <c:pt idx="7">
                  <c:v>2.1483904763900856E-85</c:v>
                </c:pt>
                <c:pt idx="8">
                  <c:v>2.3464075372687941E-83</c:v>
                </c:pt>
                <c:pt idx="9">
                  <c:v>2.253440149698376E-81</c:v>
                </c:pt>
                <c:pt idx="10">
                  <c:v>1.926569520416455E-79</c:v>
                </c:pt>
                <c:pt idx="11">
                  <c:v>1.4809206003564093E-77</c:v>
                </c:pt>
                <c:pt idx="12">
                  <c:v>1.0319004455612355E-75</c:v>
                </c:pt>
                <c:pt idx="13">
                  <c:v>6.5625765870338709E-74</c:v>
                </c:pt>
                <c:pt idx="14">
                  <c:v>3.8314473907367487E-72</c:v>
                </c:pt>
                <c:pt idx="15">
                  <c:v>2.06379864899735E-70</c:v>
                </c:pt>
                <c:pt idx="16">
                  <c:v>1.0300623935286083E-68</c:v>
                </c:pt>
                <c:pt idx="17">
                  <c:v>4.7817972891511032E-67</c:v>
                </c:pt>
                <c:pt idx="18">
                  <c:v>2.0715432915487747E-65</c:v>
                </c:pt>
                <c:pt idx="19">
                  <c:v>8.3994631691621797E-64</c:v>
                </c:pt>
                <c:pt idx="20">
                  <c:v>3.1959782733648198E-62</c:v>
                </c:pt>
                <c:pt idx="21">
                  <c:v>1.1438571085900897E-60</c:v>
                </c:pt>
                <c:pt idx="22">
                  <c:v>3.8589882028328412E-59</c:v>
                </c:pt>
                <c:pt idx="23">
                  <c:v>1.229525336446647E-57</c:v>
                </c:pt>
                <c:pt idx="24">
                  <c:v>3.7060752308210741E-56</c:v>
                </c:pt>
                <c:pt idx="25">
                  <c:v>1.0584859056749388E-54</c:v>
                </c:pt>
                <c:pt idx="26">
                  <c:v>2.8686017558042444E-53</c:v>
                </c:pt>
                <c:pt idx="27">
                  <c:v>7.386445204831557E-52</c:v>
                </c:pt>
                <c:pt idx="28">
                  <c:v>1.8092458043408596E-50</c:v>
                </c:pt>
                <c:pt idx="29">
                  <c:v>4.2201640896607452E-49</c:v>
                </c:pt>
                <c:pt idx="30">
                  <c:v>9.3834748995395758E-48</c:v>
                </c:pt>
                <c:pt idx="31">
                  <c:v>1.9906609985724347E-46</c:v>
                </c:pt>
                <c:pt idx="32">
                  <c:v>4.0326792920079881E-45</c:v>
                </c:pt>
                <c:pt idx="33">
                  <c:v>7.8070313425295665E-44</c:v>
                </c:pt>
                <c:pt idx="34">
                  <c:v>1.4453701239279123E-42</c:v>
                </c:pt>
                <c:pt idx="35">
                  <c:v>2.5606618410572961E-41</c:v>
                </c:pt>
                <c:pt idx="36">
                  <c:v>4.3437052776794021E-40</c:v>
                </c:pt>
                <c:pt idx="37">
                  <c:v>7.0588810787735405E-39</c:v>
                </c:pt>
                <c:pt idx="38">
                  <c:v>1.0994869605446941E-37</c:v>
                </c:pt>
                <c:pt idx="39">
                  <c:v>1.6421560724531771E-36</c:v>
                </c:pt>
                <c:pt idx="40">
                  <c:v>2.352781189066373E-35</c:v>
                </c:pt>
                <c:pt idx="41">
                  <c:v>3.2347907895312476E-34</c:v>
                </c:pt>
                <c:pt idx="42">
                  <c:v>4.2691968869201583E-33</c:v>
                </c:pt>
                <c:pt idx="43">
                  <c:v>5.4100712781296151E-32</c:v>
                </c:pt>
                <c:pt idx="44">
                  <c:v>6.5844943774072091E-31</c:v>
                </c:pt>
                <c:pt idx="45">
                  <c:v>7.6983066995804119E-30</c:v>
                </c:pt>
                <c:pt idx="46">
                  <c:v>8.6476346318684525E-29</c:v>
                </c:pt>
                <c:pt idx="47">
                  <c:v>9.3344879403562263E-28</c:v>
                </c:pt>
                <c:pt idx="48">
                  <c:v>9.6832779068386131E-27</c:v>
                </c:pt>
                <c:pt idx="49">
                  <c:v>9.6544363730841061E-26</c:v>
                </c:pt>
                <c:pt idx="50">
                  <c:v>9.2517600684753531E-25</c:v>
                </c:pt>
                <c:pt idx="51">
                  <c:v>8.5216060799478504E-24</c:v>
                </c:pt>
                <c:pt idx="52">
                  <c:v>7.5441698220411534E-23</c:v>
                </c:pt>
                <c:pt idx="53">
                  <c:v>6.4190992211139987E-22</c:v>
                </c:pt>
                <c:pt idx="54">
                  <c:v>5.2489864513362075E-21</c:v>
                </c:pt>
                <c:pt idx="55">
                  <c:v>4.1244672446987873E-20</c:v>
                </c:pt>
                <c:pt idx="56">
                  <c:v>3.1137920869680783E-19</c:v>
                </c:pt>
                <c:pt idx="57">
                  <c:v>2.2582119247342337E-18</c:v>
                </c:pt>
                <c:pt idx="58">
                  <c:v>1.5729047479338387E-17</c:v>
                </c:pt>
                <c:pt idx="59">
                  <c:v>1.0519545274616692E-16</c:v>
                </c:pt>
                <c:pt idx="60">
                  <c:v>6.7534678757300958E-16</c:v>
                </c:pt>
                <c:pt idx="61">
                  <c:v>4.1605836652362674E-15</c:v>
                </c:pt>
                <c:pt idx="62">
                  <c:v>2.458807007393553E-14</c:v>
                </c:pt>
                <c:pt idx="63">
                  <c:v>1.3933645412125404E-13</c:v>
                </c:pt>
                <c:pt idx="64">
                  <c:v>7.5680461078599393E-13</c:v>
                </c:pt>
                <c:pt idx="65">
                  <c:v>3.9379498257191339E-12</c:v>
                </c:pt>
                <c:pt idx="66">
                  <c:v>1.9619663396486711E-11</c:v>
                </c:pt>
                <c:pt idx="67">
                  <c:v>9.3539044969019674E-11</c:v>
                </c:pt>
                <c:pt idx="68">
                  <c:v>4.2647661609071227E-10</c:v>
                </c:pt>
                <c:pt idx="69">
                  <c:v>1.8582039380410905E-9</c:v>
                </c:pt>
                <c:pt idx="70">
                  <c:v>7.7313314961757766E-9</c:v>
                </c:pt>
                <c:pt idx="71">
                  <c:v>3.0691242157961736E-8</c:v>
                </c:pt>
                <c:pt idx="72">
                  <c:v>1.1613877269701555E-7</c:v>
                </c:pt>
                <c:pt idx="73">
                  <c:v>4.185136897131768E-7</c:v>
                </c:pt>
                <c:pt idx="74">
                  <c:v>1.4346269265318279E-6</c:v>
                </c:pt>
                <c:pt idx="75">
                  <c:v>4.6724894277458274E-6</c:v>
                </c:pt>
                <c:pt idx="76">
                  <c:v>1.4440160113239548E-5</c:v>
                </c:pt>
                <c:pt idx="77">
                  <c:v>4.2285336426857183E-5</c:v>
                </c:pt>
                <c:pt idx="78">
                  <c:v>1.1714406450765658E-4</c:v>
                </c:pt>
                <c:pt idx="79">
                  <c:v>3.0648776560494227E-4</c:v>
                </c:pt>
                <c:pt idx="80">
                  <c:v>7.5585713274801036E-4</c:v>
                </c:pt>
                <c:pt idx="81">
                  <c:v>1.7534038566198301E-3</c:v>
                </c:pt>
                <c:pt idx="82">
                  <c:v>3.8169719723450957E-3</c:v>
                </c:pt>
                <c:pt idx="83">
                  <c:v>7.7769740293689108E-3</c:v>
                </c:pt>
                <c:pt idx="84">
                  <c:v>1.4786914064404716E-2</c:v>
                </c:pt>
                <c:pt idx="85">
                  <c:v>2.6150251547333251E-2</c:v>
                </c:pt>
                <c:pt idx="86">
                  <c:v>4.2851491590581242E-2</c:v>
                </c:pt>
                <c:pt idx="87">
                  <c:v>6.4784631322907668E-2</c:v>
                </c:pt>
                <c:pt idx="88">
                  <c:v>8.9914542060264044E-2</c:v>
                </c:pt>
                <c:pt idx="89">
                  <c:v>0.11389861446994791</c:v>
                </c:pt>
                <c:pt idx="90">
                  <c:v>0.13078739262385422</c:v>
                </c:pt>
                <c:pt idx="91">
                  <c:v>0.13502735310301273</c:v>
                </c:pt>
                <c:pt idx="92">
                  <c:v>0.1241005486317598</c:v>
                </c:pt>
                <c:pt idx="93">
                  <c:v>0.10029470489650558</c:v>
                </c:pt>
                <c:pt idx="94">
                  <c:v>7.0169027292236105E-2</c:v>
                </c:pt>
                <c:pt idx="95">
                  <c:v>4.1636130999052189E-2</c:v>
                </c:pt>
                <c:pt idx="96">
                  <c:v>2.0373535601255741E-2</c:v>
                </c:pt>
                <c:pt idx="97">
                  <c:v>7.89317850543967E-3</c:v>
                </c:pt>
                <c:pt idx="98">
                  <c:v>2.270096758416685E-3</c:v>
                </c:pt>
                <c:pt idx="99">
                  <c:v>4.3086025541422566E-4</c:v>
                </c:pt>
                <c:pt idx="100">
                  <c:v>4.047936578413485E-5</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1"/>
          <c:order val="1"/>
          <c:tx>
            <c:strRef>
              <c:f>'(139) 170 exposed'!$C$2</c:f>
              <c:strCache>
                <c:ptCount val="1"/>
                <c:pt idx="0">
                  <c:v>HC5, max t1/2</c:v>
                </c:pt>
              </c:strCache>
            </c:strRef>
          </c:tx>
          <c:spPr>
            <a:ln w="19050" cap="rnd">
              <a:solidFill>
                <a:schemeClr val="accent2"/>
              </a:solidFill>
              <a:prstDash val="sysDot"/>
              <a:round/>
            </a:ln>
            <a:effectLst/>
          </c:spPr>
          <c:marker>
            <c:symbol val="none"/>
          </c:marker>
          <c:xVal>
            <c:strRef>
              <c:f>'(139) 170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'(139) 170 exposed'!$C$3:$C$4001</c:f>
              <c:numCache>
                <c:formatCode>0%</c:formatCode>
                <c:ptCount val="3999"/>
                <c:pt idx="0">
                  <c:v>2.0128196735273196E-176</c:v>
                </c:pt>
                <c:pt idx="1">
                  <c:v>1.1300544738517695E-172</c:v>
                </c:pt>
                <c:pt idx="2">
                  <c:v>3.1405021010107788E-169</c:v>
                </c:pt>
                <c:pt idx="3">
                  <c:v>5.7596808532537808E-166</c:v>
                </c:pt>
                <c:pt idx="4">
                  <c:v>7.8415997788174298E-163</c:v>
                </c:pt>
                <c:pt idx="5">
                  <c:v>8.4527964701492708E-160</c:v>
                </c:pt>
                <c:pt idx="6">
                  <c:v>7.5139322907862841E-157</c:v>
                </c:pt>
                <c:pt idx="7">
                  <c:v>5.6648915650250516E-154</c:v>
                </c:pt>
                <c:pt idx="8">
                  <c:v>3.6972521751803765E-151</c:v>
                </c:pt>
                <c:pt idx="9">
                  <c:v>2.1218706292987606E-148</c:v>
                </c:pt>
                <c:pt idx="10">
                  <c:v>1.0840637045087405E-145</c:v>
                </c:pt>
                <c:pt idx="11">
                  <c:v>4.9796536660356128E-143</c:v>
                </c:pt>
                <c:pt idx="12">
                  <c:v>2.0734922175824768E-140</c:v>
                </c:pt>
                <c:pt idx="13">
                  <c:v>7.8801818519640164E-138</c:v>
                </c:pt>
                <c:pt idx="14">
                  <c:v>2.7492989561275716E-135</c:v>
                </c:pt>
                <c:pt idx="15">
                  <c:v>8.8496005827809505E-133</c:v>
                </c:pt>
                <c:pt idx="16">
                  <c:v>2.6394723881053415E-130</c:v>
                </c:pt>
                <c:pt idx="17">
                  <c:v>7.3222069307675393E-128</c:v>
                </c:pt>
                <c:pt idx="18">
                  <c:v>1.895579903767515E-125</c:v>
                </c:pt>
                <c:pt idx="19">
                  <c:v>4.5930043593091816E-123</c:v>
                </c:pt>
                <c:pt idx="20">
                  <c:v>1.0443507697849249E-120</c:v>
                </c:pt>
                <c:pt idx="21">
                  <c:v>2.2336318504787824E-118</c:v>
                </c:pt>
                <c:pt idx="22">
                  <c:v>4.5030888351827913E-116</c:v>
                </c:pt>
                <c:pt idx="23">
                  <c:v>8.5737692642045668E-114</c:v>
                </c:pt>
                <c:pt idx="24">
                  <c:v>1.5443501887148514E-111</c:v>
                </c:pt>
                <c:pt idx="25">
                  <c:v>2.635808653516302E-109</c:v>
                </c:pt>
                <c:pt idx="26">
                  <c:v>4.2687065968347899E-107</c:v>
                </c:pt>
                <c:pt idx="27">
                  <c:v>6.5683875793200873E-105</c:v>
                </c:pt>
                <c:pt idx="28">
                  <c:v>9.6143097583221632E-103</c:v>
                </c:pt>
                <c:pt idx="29">
                  <c:v>1.3401305858201217E-100</c:v>
                </c:pt>
                <c:pt idx="30">
                  <c:v>1.7806506541018539E-98</c:v>
                </c:pt>
                <c:pt idx="31">
                  <c:v>2.2574055066517113E-96</c:v>
                </c:pt>
                <c:pt idx="32">
                  <c:v>2.7327707644586876E-94</c:v>
                </c:pt>
                <c:pt idx="33">
                  <c:v>3.1614963597140277E-92</c:v>
                </c:pt>
                <c:pt idx="34">
                  <c:v>3.4977042288920313E-90</c:v>
                </c:pt>
                <c:pt idx="35">
                  <c:v>3.7029980526123153E-88</c:v>
                </c:pt>
                <c:pt idx="36">
                  <c:v>3.7536938592849916E-86</c:v>
                </c:pt>
                <c:pt idx="37">
                  <c:v>3.6452860211867328E-84</c:v>
                </c:pt>
                <c:pt idx="38">
                  <c:v>3.3929938570888155E-82</c:v>
                </c:pt>
                <c:pt idx="39">
                  <c:v>3.0283402315687283E-80</c:v>
                </c:pt>
                <c:pt idx="40">
                  <c:v>2.5928000132641884E-78</c:v>
                </c:pt>
                <c:pt idx="41">
                  <c:v>2.1302517182149732E-76</c:v>
                </c:pt>
                <c:pt idx="42">
                  <c:v>1.6800730132738324E-74</c:v>
                </c:pt>
                <c:pt idx="43">
                  <c:v>1.2722785469954761E-72</c:v>
                </c:pt>
                <c:pt idx="44">
                  <c:v>9.2533479646901727E-71</c:v>
                </c:pt>
                <c:pt idx="45">
                  <c:v>6.4650057779968859E-69</c:v>
                </c:pt>
                <c:pt idx="46">
                  <c:v>4.3397857109131357E-67</c:v>
                </c:pt>
                <c:pt idx="47">
                  <c:v>2.7993596461093842E-65</c:v>
                </c:pt>
                <c:pt idx="48">
                  <c:v>1.7353530377622777E-63</c:v>
                </c:pt>
                <c:pt idx="49">
                  <c:v>1.0339263755017485E-61</c:v>
                </c:pt>
                <c:pt idx="50">
                  <c:v>5.9208532411947412E-60</c:v>
                </c:pt>
                <c:pt idx="51">
                  <c:v>3.2589570361198026E-58</c:v>
                </c:pt>
                <c:pt idx="52">
                  <c:v>1.7241136166087687E-56</c:v>
                </c:pt>
                <c:pt idx="53">
                  <c:v>8.7664903675762485E-55</c:v>
                </c:pt>
                <c:pt idx="54">
                  <c:v>4.2837524756481836E-53</c:v>
                </c:pt>
                <c:pt idx="55">
                  <c:v>2.0114721364874831E-51</c:v>
                </c:pt>
                <c:pt idx="56">
                  <c:v>9.0747154933115294E-50</c:v>
                </c:pt>
                <c:pt idx="57">
                  <c:v>3.9328315867253935E-48</c:v>
                </c:pt>
                <c:pt idx="58">
                  <c:v>1.6369684971446454E-46</c:v>
                </c:pt>
                <c:pt idx="59">
                  <c:v>6.5423249428255701E-45</c:v>
                </c:pt>
                <c:pt idx="60">
                  <c:v>2.5099162334225843E-43</c:v>
                </c:pt>
                <c:pt idx="61">
                  <c:v>9.2402536743332887E-42</c:v>
                </c:pt>
                <c:pt idx="62">
                  <c:v>3.2632573287213506E-40</c:v>
                </c:pt>
                <c:pt idx="63">
                  <c:v>1.1050676858758452E-38</c:v>
                </c:pt>
                <c:pt idx="64">
                  <c:v>3.5867833081072983E-37</c:v>
                </c:pt>
                <c:pt idx="65">
                  <c:v>1.1152925328154326E-35</c:v>
                </c:pt>
                <c:pt idx="66">
                  <c:v>3.3205300408823182E-34</c:v>
                </c:pt>
                <c:pt idx="67">
                  <c:v>9.4603246068805142E-33</c:v>
                </c:pt>
                <c:pt idx="68">
                  <c:v>2.5775409627444073E-31</c:v>
                </c:pt>
                <c:pt idx="69">
                  <c:v>6.7112122458537767E-30</c:v>
                </c:pt>
                <c:pt idx="70">
                  <c:v>1.6686265059436068E-28</c:v>
                </c:pt>
                <c:pt idx="71">
                  <c:v>3.9583715301962119E-27</c:v>
                </c:pt>
                <c:pt idx="72">
                  <c:v>8.9511032400091909E-26</c:v>
                </c:pt>
                <c:pt idx="73">
                  <c:v>1.9275526429170517E-24</c:v>
                </c:pt>
                <c:pt idx="74">
                  <c:v>3.9485060027013294E-23</c:v>
                </c:pt>
                <c:pt idx="75">
                  <c:v>7.6849208258290077E-22</c:v>
                </c:pt>
                <c:pt idx="76">
                  <c:v>1.4192546449956794E-20</c:v>
                </c:pt>
                <c:pt idx="77">
                  <c:v>2.4835639724673994E-19</c:v>
                </c:pt>
                <c:pt idx="78">
                  <c:v>4.1115265104638981E-18</c:v>
                </c:pt>
                <c:pt idx="79">
                  <c:v>6.4282564574088463E-17</c:v>
                </c:pt>
                <c:pt idx="80">
                  <c:v>9.4736429541063158E-16</c:v>
                </c:pt>
                <c:pt idx="81">
                  <c:v>1.3132774888761161E-14</c:v>
                </c:pt>
                <c:pt idx="82">
                  <c:v>1.7084047054769998E-13</c:v>
                </c:pt>
                <c:pt idx="83">
                  <c:v>2.0800782937253576E-12</c:v>
                </c:pt>
                <c:pt idx="84">
                  <c:v>2.3634358980236645E-11</c:v>
                </c:pt>
                <c:pt idx="85">
                  <c:v>2.4976949456761086E-10</c:v>
                </c:pt>
                <c:pt idx="86">
                  <c:v>2.4458325090964593E-9</c:v>
                </c:pt>
                <c:pt idx="87">
                  <c:v>2.2096831633906013E-8</c:v>
                </c:pt>
                <c:pt idx="88">
                  <c:v>1.8326739093770466E-7</c:v>
                </c:pt>
                <c:pt idx="89">
                  <c:v>1.3873017907900748E-6</c:v>
                </c:pt>
                <c:pt idx="90">
                  <c:v>9.5195327644214496E-6</c:v>
                </c:pt>
                <c:pt idx="91">
                  <c:v>5.8731183303259579E-5</c:v>
                </c:pt>
                <c:pt idx="92">
                  <c:v>3.2256552071992185E-4</c:v>
                </c:pt>
                <c:pt idx="93">
                  <c:v>1.5578279526012857E-3</c:v>
                </c:pt>
                <c:pt idx="94">
                  <c:v>6.5130466528968796E-3</c:v>
                </c:pt>
                <c:pt idx="95">
                  <c:v>2.309438196621184E-2</c:v>
                </c:pt>
                <c:pt idx="96">
                  <c:v>6.7530447267271421E-2</c:v>
                </c:pt>
                <c:pt idx="97">
                  <c:v>0.1563444228338009</c:v>
                </c:pt>
                <c:pt idx="98">
                  <c:v>0.26870273253797633</c:v>
                </c:pt>
                <c:pt idx="99">
                  <c:v>0.3047624066015151</c:v>
                </c:pt>
                <c:pt idx="100">
                  <c:v>0.17110232256342237</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2"/>
          <c:order val="2"/>
          <c:tx>
            <c:strRef>
              <c:f>'(139) 170 exposed'!$D$2</c:f>
              <c:strCache>
                <c:ptCount val="1"/>
                <c:pt idx="0">
                  <c:v>HC50, upper 90th t1/2</c:v>
                </c:pt>
              </c:strCache>
            </c:strRef>
          </c:tx>
          <c:spPr>
            <a:ln w="19050" cap="rnd">
              <a:solidFill>
                <a:schemeClr val="accent3"/>
              </a:solidFill>
              <a:prstDash val="sysDot"/>
              <a:round/>
            </a:ln>
            <a:effectLst/>
          </c:spPr>
          <c:marker>
            <c:symbol val="none"/>
          </c:marker>
          <c:xVal>
            <c:strRef>
              <c:f>'(139) 170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'(139) 170 exposed'!$D$3:$D$4001</c:f>
              <c:numCache>
                <c:formatCode>0%</c:formatCode>
                <c:ptCount val="3999"/>
                <c:pt idx="0">
                  <c:v>1.4489074193394645E-7</c:v>
                </c:pt>
                <c:pt idx="1">
                  <c:v>2.4710969331354335E-6</c:v>
                </c:pt>
                <c:pt idx="2">
                  <c:v>2.0861432455007265E-5</c:v>
                </c:pt>
                <c:pt idx="3">
                  <c:v>1.1622460862775245E-4</c:v>
                </c:pt>
                <c:pt idx="4">
                  <c:v>4.8068324103803229E-4</c:v>
                </c:pt>
                <c:pt idx="5">
                  <c:v>1.5740167690617255E-3</c:v>
                </c:pt>
                <c:pt idx="6">
                  <c:v>4.2504102986788174E-3</c:v>
                </c:pt>
                <c:pt idx="7">
                  <c:v>9.7344140346558323E-3</c:v>
                </c:pt>
                <c:pt idx="8">
                  <c:v>1.9299760565812642E-2</c:v>
                </c:pt>
                <c:pt idx="9">
                  <c:v>3.3647002813008565E-2</c:v>
                </c:pt>
                <c:pt idx="10">
                  <c:v>5.2220006578115062E-2</c:v>
                </c:pt>
                <c:pt idx="11">
                  <c:v>7.2867839300524845E-2</c:v>
                </c:pt>
                <c:pt idx="12">
                  <c:v>9.2170893573851512E-2</c:v>
                </c:pt>
                <c:pt idx="13">
                  <c:v>0.10640995588349389</c:v>
                </c:pt>
                <c:pt idx="14">
                  <c:v>0.11277754216347376</c:v>
                </c:pt>
                <c:pt idx="15">
                  <c:v>0.11027548158857234</c:v>
                </c:pt>
                <c:pt idx="16">
                  <c:v>9.9914162306396576E-2</c:v>
                </c:pt>
                <c:pt idx="17">
                  <c:v>8.419892788974298E-2</c:v>
                </c:pt>
                <c:pt idx="18">
                  <c:v>6.6215748752289125E-2</c:v>
                </c:pt>
                <c:pt idx="19">
                  <c:v>4.8738335272528389E-2</c:v>
                </c:pt>
                <c:pt idx="20">
                  <c:v>3.3664708614409365E-2</c:v>
                </c:pt>
                <c:pt idx="21">
                  <c:v>2.1872312258410135E-2</c:v>
                </c:pt>
                <c:pt idx="22">
                  <c:v>1.3395170729250869E-2</c:v>
                </c:pt>
                <c:pt idx="23">
                  <c:v>7.7475460341110344E-3</c:v>
                </c:pt>
                <c:pt idx="24">
                  <c:v>4.2392867553400588E-3</c:v>
                </c:pt>
                <c:pt idx="25">
                  <c:v>2.1979384337694747E-3</c:v>
                </c:pt>
                <c:pt idx="26">
                  <c:v>1.0813158877270605E-3</c:v>
                </c:pt>
                <c:pt idx="27">
                  <c:v>5.0544008906124656E-4</c:v>
                </c:pt>
                <c:pt idx="28">
                  <c:v>2.247416987702683E-4</c:v>
                </c:pt>
                <c:pt idx="29">
                  <c:v>9.5162820005070608E-5</c:v>
                </c:pt>
                <c:pt idx="30">
                  <c:v>3.8410816813237104E-5</c:v>
                </c:pt>
                <c:pt idx="31">
                  <c:v>1.4792413357784162E-5</c:v>
                </c:pt>
                <c:pt idx="32">
                  <c:v>5.4398546035427956E-6</c:v>
                </c:pt>
                <c:pt idx="33">
                  <c:v>1.9117513707859539E-6</c:v>
                </c:pt>
                <c:pt idx="34">
                  <c:v>6.4250489587193567E-7</c:v>
                </c:pt>
                <c:pt idx="35">
                  <c:v>2.0663385494168019E-7</c:v>
                </c:pt>
                <c:pt idx="36">
                  <c:v>6.362993494430729E-8</c:v>
                </c:pt>
                <c:pt idx="37">
                  <c:v>1.8771063313054685E-8</c:v>
                </c:pt>
                <c:pt idx="38">
                  <c:v>5.3075607378420068E-9</c:v>
                </c:pt>
                <c:pt idx="39">
                  <c:v>1.4390344822488343E-9</c:v>
                </c:pt>
                <c:pt idx="40">
                  <c:v>3.7427445768122906E-10</c:v>
                </c:pt>
                <c:pt idx="41">
                  <c:v>9.3412872871222675E-11</c:v>
                </c:pt>
                <c:pt idx="42">
                  <c:v>2.2379923386534533E-11</c:v>
                </c:pt>
                <c:pt idx="43">
                  <c:v>5.1483406942784287E-12</c:v>
                </c:pt>
                <c:pt idx="44">
                  <c:v>1.1374664699411784E-12</c:v>
                </c:pt>
                <c:pt idx="45">
                  <c:v>2.4141445033735405E-13</c:v>
                </c:pt>
                <c:pt idx="46">
                  <c:v>4.9228575079988836E-14</c:v>
                </c:pt>
                <c:pt idx="47">
                  <c:v>9.646334388844818E-15</c:v>
                </c:pt>
                <c:pt idx="48">
                  <c:v>1.8165447048289679E-15</c:v>
                </c:pt>
                <c:pt idx="49">
                  <c:v>3.2877781073097655E-16</c:v>
                </c:pt>
                <c:pt idx="50">
                  <c:v>5.7194177178945751E-17</c:v>
                </c:pt>
                <c:pt idx="51">
                  <c:v>9.5631460856295542E-18</c:v>
                </c:pt>
                <c:pt idx="52">
                  <c:v>1.5368896003280934E-18</c:v>
                </c:pt>
                <c:pt idx="53">
                  <c:v>2.3738713829162906E-19</c:v>
                </c:pt>
                <c:pt idx="54">
                  <c:v>3.5237933250684919E-20</c:v>
                </c:pt>
                <c:pt idx="55">
                  <c:v>5.0263730269915945E-21</c:v>
                </c:pt>
                <c:pt idx="56">
                  <c:v>6.8885584587779398E-22</c:v>
                </c:pt>
                <c:pt idx="57">
                  <c:v>9.0689146479899616E-23</c:v>
                </c:pt>
                <c:pt idx="58">
                  <c:v>1.1466870872527601E-23</c:v>
                </c:pt>
                <c:pt idx="59">
                  <c:v>1.3921670357006617E-24</c:v>
                </c:pt>
                <c:pt idx="60">
                  <c:v>1.6224566352891329E-25</c:v>
                </c:pt>
                <c:pt idx="61">
                  <c:v>1.8144808942351556E-26</c:v>
                </c:pt>
                <c:pt idx="62">
                  <c:v>1.9465898859493385E-27</c:v>
                </c:pt>
                <c:pt idx="63">
                  <c:v>2.0024729357084532E-28</c:v>
                </c:pt>
                <c:pt idx="64">
                  <c:v>1.9744109484941426E-29</c:v>
                </c:pt>
                <c:pt idx="65">
                  <c:v>1.8649871342334218E-30</c:v>
                </c:pt>
                <c:pt idx="66">
                  <c:v>1.6867436907450956E-31</c:v>
                </c:pt>
                <c:pt idx="67">
                  <c:v>1.4598302346187324E-32</c:v>
                </c:pt>
                <c:pt idx="68">
                  <c:v>1.2082492289990318E-33</c:v>
                </c:pt>
                <c:pt idx="69">
                  <c:v>9.5566693390555976E-35</c:v>
                </c:pt>
                <c:pt idx="70">
                  <c:v>7.2180412373894076E-36</c:v>
                </c:pt>
                <c:pt idx="71">
                  <c:v>5.2015336250301463E-37</c:v>
                </c:pt>
                <c:pt idx="72">
                  <c:v>3.5731072915187012E-38</c:v>
                </c:pt>
                <c:pt idx="73">
                  <c:v>2.3373856520326172E-39</c:v>
                </c:pt>
                <c:pt idx="74">
                  <c:v>1.4544927594476135E-40</c:v>
                </c:pt>
                <c:pt idx="75">
                  <c:v>8.5994919370080004E-42</c:v>
                </c:pt>
                <c:pt idx="76">
                  <c:v>4.8244560613724426E-43</c:v>
                </c:pt>
                <c:pt idx="77">
                  <c:v>2.5645904302918551E-44</c:v>
                </c:pt>
                <c:pt idx="78">
                  <c:v>1.2897347342330114E-45</c:v>
                </c:pt>
                <c:pt idx="79">
                  <c:v>6.1255505908464423E-47</c:v>
                </c:pt>
                <c:pt idx="80">
                  <c:v>2.7423544338658657E-48</c:v>
                </c:pt>
                <c:pt idx="81">
                  <c:v>1.1548290666512228E-49</c:v>
                </c:pt>
                <c:pt idx="82">
                  <c:v>4.563589795682928E-51</c:v>
                </c:pt>
                <c:pt idx="83">
                  <c:v>1.6879133903975561E-52</c:v>
                </c:pt>
                <c:pt idx="84">
                  <c:v>5.8259793268168688E-54</c:v>
                </c:pt>
                <c:pt idx="85">
                  <c:v>1.8703338828040145E-55</c:v>
                </c:pt>
                <c:pt idx="86">
                  <c:v>5.5636665689414832E-57</c:v>
                </c:pt>
                <c:pt idx="87">
                  <c:v>1.5269296321552293E-58</c:v>
                </c:pt>
                <c:pt idx="88">
                  <c:v>3.8470590173044643E-60</c:v>
                </c:pt>
                <c:pt idx="89">
                  <c:v>8.8464542043819604E-62</c:v>
                </c:pt>
                <c:pt idx="90">
                  <c:v>1.8440324311473952E-63</c:v>
                </c:pt>
                <c:pt idx="91">
                  <c:v>3.4560204835547549E-65</c:v>
                </c:pt>
                <c:pt idx="92">
                  <c:v>5.7660729863826359E-67</c:v>
                </c:pt>
                <c:pt idx="93">
                  <c:v>8.4593368562170654E-69</c:v>
                </c:pt>
                <c:pt idx="94">
                  <c:v>1.074374398805515E-70</c:v>
                </c:pt>
                <c:pt idx="95">
                  <c:v>1.157263995066174E-72</c:v>
                </c:pt>
                <c:pt idx="96">
                  <c:v>1.0279698052080995E-74</c:v>
                </c:pt>
                <c:pt idx="97">
                  <c:v>7.2296581209584983E-77</c:v>
                </c:pt>
                <c:pt idx="98">
                  <c:v>3.7745230785330384E-79</c:v>
                </c:pt>
                <c:pt idx="99">
                  <c:v>1.3004870489804136E-81</c:v>
                </c:pt>
                <c:pt idx="100">
                  <c:v>2.2179674942812382E-84</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3"/>
          <c:order val="3"/>
          <c:tx>
            <c:strRef>
              <c:f>'(139) 170 exposed'!$F$2</c:f>
              <c:strCache>
                <c:ptCount val="1"/>
                <c:pt idx="0">
                  <c:v>HC50, max t1/2</c:v>
                </c:pt>
              </c:strCache>
            </c:strRef>
          </c:tx>
          <c:spPr>
            <a:ln w="19050" cap="rnd">
              <a:solidFill>
                <a:srgbClr val="0070C0"/>
              </a:solidFill>
              <a:prstDash val="sysDash"/>
              <a:round/>
            </a:ln>
            <a:effectLst/>
          </c:spPr>
          <c:marker>
            <c:symbol val="none"/>
          </c:marker>
          <c:xVal>
            <c:strRef>
              <c:f>'(139) 170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'(139) 170 exposed'!$F$3:$F$400</c:f>
              <c:numCache>
                <c:formatCode>0%</c:formatCode>
                <c:ptCount val="398"/>
                <c:pt idx="0">
                  <c:v>1.3395165723696669E-21</c:v>
                </c:pt>
                <c:pt idx="1">
                  <c:v>8.2658396509745313E-20</c:v>
                </c:pt>
                <c:pt idx="2">
                  <c:v>2.5248237117591863E-18</c:v>
                </c:pt>
                <c:pt idx="3">
                  <c:v>5.0894958701981415E-17</c:v>
                </c:pt>
                <c:pt idx="4">
                  <c:v>7.6159729760089904E-16</c:v>
                </c:pt>
                <c:pt idx="5">
                  <c:v>9.0233023161035786E-15</c:v>
                </c:pt>
                <c:pt idx="6">
                  <c:v>8.8161048825837417E-14</c:v>
                </c:pt>
                <c:pt idx="7">
                  <c:v>7.3054243342319292E-13</c:v>
                </c:pt>
                <c:pt idx="8">
                  <c:v>5.240555124367118E-12</c:v>
                </c:pt>
                <c:pt idx="9">
                  <c:v>3.3056852246331251E-11</c:v>
                </c:pt>
                <c:pt idx="10">
                  <c:v>1.8562726849372597E-10</c:v>
                </c:pt>
                <c:pt idx="11">
                  <c:v>9.3719612330185201E-10</c:v>
                </c:pt>
                <c:pt idx="12">
                  <c:v>4.2892180921230647E-9</c:v>
                </c:pt>
                <c:pt idx="13">
                  <c:v>1.791663037465994E-8</c:v>
                </c:pt>
                <c:pt idx="14">
                  <c:v>6.870469819977936E-8</c:v>
                </c:pt>
                <c:pt idx="15">
                  <c:v>2.4307064506695571E-7</c:v>
                </c:pt>
                <c:pt idx="16">
                  <c:v>7.9683855952779041E-7</c:v>
                </c:pt>
                <c:pt idx="17">
                  <c:v>2.4296269236100377E-6</c:v>
                </c:pt>
                <c:pt idx="18">
                  <c:v>6.9132786784997108E-6</c:v>
                </c:pt>
                <c:pt idx="19">
                  <c:v>1.8411246832630063E-5</c:v>
                </c:pt>
                <c:pt idx="20">
                  <c:v>4.6012635438054842E-5</c:v>
                </c:pt>
                <c:pt idx="21">
                  <c:v>1.0816498295547166E-4</c:v>
                </c:pt>
                <c:pt idx="22">
                  <c:v>2.3967899874815024E-4</c:v>
                </c:pt>
                <c:pt idx="23">
                  <c:v>5.0157471328104335E-4</c:v>
                </c:pt>
                <c:pt idx="24">
                  <c:v>9.9301086912998273E-4</c:v>
                </c:pt>
                <c:pt idx="25">
                  <c:v>1.862801036362233E-3</c:v>
                </c:pt>
                <c:pt idx="26">
                  <c:v>3.315837748823706E-3</c:v>
                </c:pt>
                <c:pt idx="27">
                  <c:v>5.6078980814517352E-3</c:v>
                </c:pt>
                <c:pt idx="28">
                  <c:v>9.0220208415371893E-3</c:v>
                </c:pt>
                <c:pt idx="29">
                  <c:v>1.3822201176863686E-2</c:v>
                </c:pt>
                <c:pt idx="30">
                  <c:v>2.0186135716120844E-2</c:v>
                </c:pt>
                <c:pt idx="31">
                  <c:v>2.8127324273307813E-2</c:v>
                </c:pt>
                <c:pt idx="32">
                  <c:v>3.742539714615864E-2</c:v>
                </c:pt>
                <c:pt idx="33">
                  <c:v>4.7588309296044545E-2</c:v>
                </c:pt>
                <c:pt idx="34">
                  <c:v>5.7867543443888919E-2</c:v>
                </c:pt>
                <c:pt idx="35">
                  <c:v>6.7336388937368721E-2</c:v>
                </c:pt>
                <c:pt idx="36">
                  <c:v>7.5023887415664695E-2</c:v>
                </c:pt>
                <c:pt idx="37">
                  <c:v>8.0078641831593717E-2</c:v>
                </c:pt>
                <c:pt idx="38">
                  <c:v>8.1924261785293884E-2</c:v>
                </c:pt>
                <c:pt idx="39">
                  <c:v>8.0367138290320148E-2</c:v>
                </c:pt>
                <c:pt idx="40">
                  <c:v>7.5628804101987204E-2</c:v>
                </c:pt>
                <c:pt idx="41">
                  <c:v>6.8295723768620059E-2</c:v>
                </c:pt>
                <c:pt idx="42">
                  <c:v>5.9201828190114963E-2</c:v>
                </c:pt>
                <c:pt idx="43">
                  <c:v>4.9275783829469011E-2</c:v>
                </c:pt>
                <c:pt idx="44">
                  <c:v>3.9390782269182453E-2</c:v>
                </c:pt>
                <c:pt idx="45">
                  <c:v>3.0248859450176864E-2</c:v>
                </c:pt>
                <c:pt idx="46">
                  <c:v>2.231787017479582E-2</c:v>
                </c:pt>
                <c:pt idx="47">
                  <c:v>1.5822952849147847E-2</c:v>
                </c:pt>
                <c:pt idx="48">
                  <c:v>1.0781049778441859E-2</c:v>
                </c:pt>
                <c:pt idx="49">
                  <c:v>7.0600406237154942E-3</c:v>
                </c:pt>
                <c:pt idx="50">
                  <c:v>4.4437156081016012E-3</c:v>
                </c:pt>
                <c:pt idx="51">
                  <c:v>2.6883448051447925E-3</c:v>
                </c:pt>
                <c:pt idx="52">
                  <c:v>1.5632073621914928E-3</c:v>
                </c:pt>
                <c:pt idx="53">
                  <c:v>8.7361653359214044E-4</c:v>
                </c:pt>
                <c:pt idx="54">
                  <c:v>4.6920629262139365E-4</c:v>
                </c:pt>
                <c:pt idx="55">
                  <c:v>2.4215746143005102E-4</c:v>
                </c:pt>
                <c:pt idx="56">
                  <c:v>1.2007738656431441E-4</c:v>
                </c:pt>
                <c:pt idx="57">
                  <c:v>5.7197616695304918E-5</c:v>
                </c:pt>
                <c:pt idx="58">
                  <c:v>2.6167201588914634E-5</c:v>
                </c:pt>
                <c:pt idx="59">
                  <c:v>1.1494588914691082E-5</c:v>
                </c:pt>
                <c:pt idx="60">
                  <c:v>4.8469097758648847E-6</c:v>
                </c:pt>
                <c:pt idx="61">
                  <c:v>1.9612546078404773E-6</c:v>
                </c:pt>
                <c:pt idx="62">
                  <c:v>7.6128238262438733E-7</c:v>
                </c:pt>
                <c:pt idx="63">
                  <c:v>2.8335293265672084E-7</c:v>
                </c:pt>
                <c:pt idx="64">
                  <c:v>1.0108537977964232E-7</c:v>
                </c:pt>
                <c:pt idx="65">
                  <c:v>3.4547480178644998E-8</c:v>
                </c:pt>
                <c:pt idx="66">
                  <c:v>1.1305229165833199E-8</c:v>
                </c:pt>
                <c:pt idx="67">
                  <c:v>3.5401557531517577E-9</c:v>
                </c:pt>
                <c:pt idx="68">
                  <c:v>1.0601474718507318E-9</c:v>
                </c:pt>
                <c:pt idx="69">
                  <c:v>3.0339334815099403E-10</c:v>
                </c:pt>
                <c:pt idx="70">
                  <c:v>8.2910320441854517E-11</c:v>
                </c:pt>
                <c:pt idx="71">
                  <c:v>2.1617744757446536E-11</c:v>
                </c:pt>
                <c:pt idx="72">
                  <c:v>5.3729744004196823E-12</c:v>
                </c:pt>
                <c:pt idx="73">
                  <c:v>1.2717121709051243E-12</c:v>
                </c:pt>
                <c:pt idx="74">
                  <c:v>2.863253216511153E-13</c:v>
                </c:pt>
                <c:pt idx="75">
                  <c:v>6.1250653542339493E-14</c:v>
                </c:pt>
                <c:pt idx="76">
                  <c:v>1.2433002714856648E-14</c:v>
                </c:pt>
                <c:pt idx="77">
                  <c:v>2.3913075230536938E-15</c:v>
                </c:pt>
                <c:pt idx="78">
                  <c:v>4.3511849994065891E-16</c:v>
                </c:pt>
                <c:pt idx="79">
                  <c:v>7.4772520974949971E-17</c:v>
                </c:pt>
                <c:pt idx="80">
                  <c:v>1.2111842538908056E-17</c:v>
                </c:pt>
                <c:pt idx="81">
                  <c:v>1.8454151345756127E-18</c:v>
                </c:pt>
                <c:pt idx="82">
                  <c:v>2.6385948576434498E-19</c:v>
                </c:pt>
                <c:pt idx="83">
                  <c:v>3.5310674180904734E-20</c:v>
                </c:pt>
                <c:pt idx="84">
                  <c:v>4.4097556972364389E-21</c:v>
                </c:pt>
                <c:pt idx="85">
                  <c:v>5.1221757067663817E-22</c:v>
                </c:pt>
                <c:pt idx="86">
                  <c:v>5.512976801635644E-23</c:v>
                </c:pt>
                <c:pt idx="87">
                  <c:v>5.4743660438243081E-24</c:v>
                </c:pt>
                <c:pt idx="88">
                  <c:v>4.9903774899674424E-25</c:v>
                </c:pt>
                <c:pt idx="89">
                  <c:v>4.1520590654496024E-26</c:v>
                </c:pt>
                <c:pt idx="90">
                  <c:v>3.1315012097763515E-27</c:v>
                </c:pt>
                <c:pt idx="91">
                  <c:v>2.1234892982433482E-28</c:v>
                </c:pt>
                <c:pt idx="92">
                  <c:v>1.2818689967600393E-29</c:v>
                </c:pt>
                <c:pt idx="93">
                  <c:v>6.8043957930090995E-31</c:v>
                </c:pt>
                <c:pt idx="94">
                  <c:v>3.1267894570555976E-32</c:v>
                </c:pt>
                <c:pt idx="95">
                  <c:v>1.2186112107432581E-33</c:v>
                </c:pt>
                <c:pt idx="96">
                  <c:v>3.916542337244869E-35</c:v>
                </c:pt>
                <c:pt idx="97">
                  <c:v>9.9662084787655577E-37</c:v>
                </c:pt>
                <c:pt idx="98">
                  <c:v>1.8826259119140265E-38</c:v>
                </c:pt>
                <c:pt idx="99">
                  <c:v>2.3469169312347033E-40</c:v>
                </c:pt>
                <c:pt idx="100">
                  <c:v>1.4482268773595769E-42</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4"/>
          <c:order val="4"/>
          <c:tx>
            <c:strRef>
              <c:f>'(139) 170 exposed'!$G$2</c:f>
              <c:strCache>
                <c:ptCount val="1"/>
                <c:pt idx="0">
                  <c:v>HC95, upper 90th t1/2</c:v>
                </c:pt>
              </c:strCache>
            </c:strRef>
          </c:tx>
          <c:spPr>
            <a:ln w="19050" cap="rnd">
              <a:solidFill>
                <a:schemeClr val="accent2"/>
              </a:solidFill>
              <a:prstDash val="sysDash"/>
              <a:round/>
            </a:ln>
            <a:effectLst/>
          </c:spPr>
          <c:marker>
            <c:symbol val="none"/>
          </c:marker>
          <c:xVal>
            <c:strRef>
              <c:f>'(139) 170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'(139) 170 exposed'!$G$3:$G$400</c:f>
              <c:numCache>
                <c:formatCode>0%</c:formatCode>
                <c:ptCount val="398"/>
                <c:pt idx="0">
                  <c:v>0.9417475751915716</c:v>
                </c:pt>
                <c:pt idx="1">
                  <c:v>5.6538777778161201E-2</c:v>
                </c:pt>
                <c:pt idx="2">
                  <c:v>1.6802098259069314E-3</c:v>
                </c:pt>
                <c:pt idx="3">
                  <c:v>3.295188371800666E-5</c:v>
                </c:pt>
                <c:pt idx="4">
                  <c:v>4.7973775074744567E-7</c:v>
                </c:pt>
                <c:pt idx="5">
                  <c:v>5.5298968267065931E-9</c:v>
                </c:pt>
                <c:pt idx="6">
                  <c:v>5.2565559189226193E-11</c:v>
                </c:pt>
                <c:pt idx="7">
                  <c:v>4.2378248924674192E-13</c:v>
                </c:pt>
                <c:pt idx="8">
                  <c:v>2.9576574569702054E-15</c:v>
                </c:pt>
                <c:pt idx="9">
                  <c:v>1.8151189783287227E-17</c:v>
                </c:pt>
                <c:pt idx="10">
                  <c:v>9.9164995213876672E-20</c:v>
                </c:pt>
                <c:pt idx="11">
                  <c:v>4.8710223784719329E-22</c:v>
                </c:pt>
                <c:pt idx="12">
                  <c:v>2.168906302201332E-24</c:v>
                </c:pt>
                <c:pt idx="13">
                  <c:v>8.8143849968619878E-27</c:v>
                </c:pt>
                <c:pt idx="14">
                  <c:v>3.2884794936690256E-29</c:v>
                </c:pt>
                <c:pt idx="15">
                  <c:v>1.1319160954794336E-31</c:v>
                </c:pt>
                <c:pt idx="16">
                  <c:v>3.6101486435268076E-34</c:v>
                </c:pt>
                <c:pt idx="17">
                  <c:v>1.0709454592387849E-36</c:v>
                </c:pt>
                <c:pt idx="18">
                  <c:v>2.9647279406583657E-39</c:v>
                </c:pt>
                <c:pt idx="19">
                  <c:v>7.6816939995782542E-42</c:v>
                </c:pt>
                <c:pt idx="20">
                  <c:v>1.8677723052806844E-44</c:v>
                </c:pt>
                <c:pt idx="21">
                  <c:v>4.2717568947784277E-47</c:v>
                </c:pt>
                <c:pt idx="22">
                  <c:v>9.2092199325275929E-50</c:v>
                </c:pt>
                <c:pt idx="23">
                  <c:v>1.8750010564699301E-52</c:v>
                </c:pt>
                <c:pt idx="24">
                  <c:v>3.6115439600806628E-55</c:v>
                </c:pt>
                <c:pt idx="25">
                  <c:v>6.5914110298050131E-58</c:v>
                </c:pt>
                <c:pt idx="26">
                  <c:v>1.1415060433999845E-60</c:v>
                </c:pt>
                <c:pt idx="27">
                  <c:v>1.8782702335089683E-63</c:v>
                </c:pt>
                <c:pt idx="28">
                  <c:v>2.9399152429919672E-66</c:v>
                </c:pt>
                <c:pt idx="29">
                  <c:v>4.3820892017021587E-69</c:v>
                </c:pt>
                <c:pt idx="30">
                  <c:v>6.226302447885796E-72</c:v>
                </c:pt>
                <c:pt idx="31">
                  <c:v>8.4406999945516855E-75</c:v>
                </c:pt>
                <c:pt idx="32">
                  <c:v>1.0926711644938201E-77</c:v>
                </c:pt>
                <c:pt idx="33">
                  <c:v>1.3517499442498166E-80</c:v>
                </c:pt>
                <c:pt idx="34">
                  <c:v>1.5992050453461099E-83</c:v>
                </c:pt>
                <c:pt idx="35">
                  <c:v>1.8104725634153622E-86</c:v>
                </c:pt>
                <c:pt idx="36">
                  <c:v>1.9625227907077333E-89</c:v>
                </c:pt>
                <c:pt idx="37">
                  <c:v>2.038003211742639E-92</c:v>
                </c:pt>
                <c:pt idx="38">
                  <c:v>2.0284939754345171E-95</c:v>
                </c:pt>
                <c:pt idx="39">
                  <c:v>1.9360327962460567E-98</c:v>
                </c:pt>
                <c:pt idx="40">
                  <c:v>1.7725335286823497E-101</c:v>
                </c:pt>
                <c:pt idx="41">
                  <c:v>1.5573052864051267E-104</c:v>
                </c:pt>
                <c:pt idx="42">
                  <c:v>1.3133739086009096E-107</c:v>
                </c:pt>
                <c:pt idx="43">
                  <c:v>1.0635546914034848E-110</c:v>
                </c:pt>
                <c:pt idx="44">
                  <c:v>8.2716835660485384E-114</c:v>
                </c:pt>
                <c:pt idx="45">
                  <c:v>6.1798983349839014E-117</c:v>
                </c:pt>
                <c:pt idx="46">
                  <c:v>4.4360669674515292E-120</c:v>
                </c:pt>
                <c:pt idx="47">
                  <c:v>3.0598906098005502E-123</c:v>
                </c:pt>
                <c:pt idx="48">
                  <c:v>2.0283945657323037E-126</c:v>
                </c:pt>
                <c:pt idx="49">
                  <c:v>1.2923245876270225E-129</c:v>
                </c:pt>
                <c:pt idx="50">
                  <c:v>7.9137747411220521E-133</c:v>
                </c:pt>
                <c:pt idx="51">
                  <c:v>4.6579563862564898E-136</c:v>
                </c:pt>
                <c:pt idx="52">
                  <c:v>2.6351179506923537E-139</c:v>
                </c:pt>
                <c:pt idx="53">
                  <c:v>1.4327728142534531E-142</c:v>
                </c:pt>
                <c:pt idx="54">
                  <c:v>7.4867500800382806E-146</c:v>
                </c:pt>
                <c:pt idx="55">
                  <c:v>3.7592428586071034E-149</c:v>
                </c:pt>
                <c:pt idx="56">
                  <c:v>1.8135802406871212E-152</c:v>
                </c:pt>
                <c:pt idx="57">
                  <c:v>8.4047829318889528E-156</c:v>
                </c:pt>
                <c:pt idx="58">
                  <c:v>3.7409238585001868E-159</c:v>
                </c:pt>
                <c:pt idx="59">
                  <c:v>1.5987775925590063E-162</c:v>
                </c:pt>
                <c:pt idx="60">
                  <c:v>6.5589234835820695E-166</c:v>
                </c:pt>
                <c:pt idx="61">
                  <c:v>2.5821093247090828E-169</c:v>
                </c:pt>
                <c:pt idx="62">
                  <c:v>9.7512310932031044E-173</c:v>
                </c:pt>
                <c:pt idx="63">
                  <c:v>3.5311356484530536E-176</c:v>
                </c:pt>
                <c:pt idx="64">
                  <c:v>1.2255980368792797E-179</c:v>
                </c:pt>
                <c:pt idx="65">
                  <c:v>4.075201674326509E-183</c:v>
                </c:pt>
                <c:pt idx="66">
                  <c:v>1.2974335383177892E-186</c:v>
                </c:pt>
                <c:pt idx="67">
                  <c:v>3.9527663137707808E-190</c:v>
                </c:pt>
                <c:pt idx="68">
                  <c:v>1.1516435304220994E-193</c:v>
                </c:pt>
                <c:pt idx="69">
                  <c:v>3.2064972003643209E-197</c:v>
                </c:pt>
                <c:pt idx="70">
                  <c:v>8.5252362741611171E-201</c:v>
                </c:pt>
                <c:pt idx="71">
                  <c:v>2.1626250811740584E-204</c:v>
                </c:pt>
                <c:pt idx="72">
                  <c:v>5.2294816351517295E-208</c:v>
                </c:pt>
                <c:pt idx="73">
                  <c:v>1.204219675237321E-211</c:v>
                </c:pt>
                <c:pt idx="74">
                  <c:v>2.6378474028801883E-215</c:v>
                </c:pt>
                <c:pt idx="75">
                  <c:v>5.490016607955565E-219</c:v>
                </c:pt>
                <c:pt idx="76">
                  <c:v>1.0842064333249088E-222</c:v>
                </c:pt>
                <c:pt idx="77">
                  <c:v>2.0288241308263766E-226</c:v>
                </c:pt>
                <c:pt idx="78">
                  <c:v>3.5916130454431658E-230</c:v>
                </c:pt>
                <c:pt idx="79">
                  <c:v>6.0047790952862546E-234</c:v>
                </c:pt>
                <c:pt idx="80">
                  <c:v>9.4632049980746985E-238</c:v>
                </c:pt>
                <c:pt idx="81">
                  <c:v>1.4027979747959435E-241</c:v>
                </c:pt>
                <c:pt idx="82">
                  <c:v>1.9514021721171423E-245</c:v>
                </c:pt>
                <c:pt idx="83">
                  <c:v>2.5406983297044662E-249</c:v>
                </c:pt>
                <c:pt idx="84">
                  <c:v>3.0869858775962661E-253</c:v>
                </c:pt>
                <c:pt idx="85">
                  <c:v>3.4885713104243921E-257</c:v>
                </c:pt>
                <c:pt idx="86">
                  <c:v>3.6530222544944987E-261</c:v>
                </c:pt>
                <c:pt idx="87">
                  <c:v>3.5291734739411256E-265</c:v>
                </c:pt>
                <c:pt idx="88">
                  <c:v>3.1300090391440288E-269</c:v>
                </c:pt>
                <c:pt idx="89">
                  <c:v>2.5336623414314871E-273</c:v>
                </c:pt>
                <c:pt idx="90">
                  <c:v>1.8591345311017533E-277</c:v>
                </c:pt>
                <c:pt idx="91">
                  <c:v>1.2265389108861483E-281</c:v>
                </c:pt>
                <c:pt idx="92">
                  <c:v>7.2035722724778354E-286</c:v>
                </c:pt>
                <c:pt idx="93">
                  <c:v>3.7202049087402561E-290</c:v>
                </c:pt>
                <c:pt idx="94">
                  <c:v>1.6632171448304172E-294</c:v>
                </c:pt>
                <c:pt idx="95">
                  <c:v>6.3065015023640514E-299</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5"/>
          <c:order val="5"/>
          <c:tx>
            <c:strRef>
              <c:f>'(139) 170 exposed'!$H$2</c:f>
              <c:strCache>
                <c:ptCount val="1"/>
                <c:pt idx="0">
                  <c:v>HC95, max t1/2</c:v>
                </c:pt>
              </c:strCache>
            </c:strRef>
          </c:tx>
          <c:spPr>
            <a:ln w="19050" cap="rnd">
              <a:solidFill>
                <a:schemeClr val="accent3"/>
              </a:solidFill>
              <a:prstDash val="sysDash"/>
              <a:round/>
            </a:ln>
            <a:effectLst/>
          </c:spPr>
          <c:marker>
            <c:symbol val="none"/>
          </c:marker>
          <c:xVal>
            <c:strRef>
              <c:f>'(139) 170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'(139) 170 exposed'!$H$3:$H$400</c:f>
              <c:numCache>
                <c:formatCode>0%</c:formatCode>
                <c:ptCount val="398"/>
                <c:pt idx="0">
                  <c:v>0.56460398809544898</c:v>
                </c:pt>
                <c:pt idx="1">
                  <c:v>0.32366918758363272</c:v>
                </c:pt>
                <c:pt idx="2">
                  <c:v>9.1846787968140386E-2</c:v>
                </c:pt>
                <c:pt idx="3">
                  <c:v>1.7199911414731706E-2</c:v>
                </c:pt>
                <c:pt idx="4">
                  <c:v>2.3910869509215448E-3</c:v>
                </c:pt>
                <c:pt idx="5">
                  <c:v>2.6318068581801637E-4</c:v>
                </c:pt>
                <c:pt idx="6">
                  <c:v>2.3888219747637529E-5</c:v>
                </c:pt>
                <c:pt idx="7">
                  <c:v>1.8389546329484042E-6</c:v>
                </c:pt>
                <c:pt idx="8">
                  <c:v>1.2255227935808466E-7</c:v>
                </c:pt>
                <c:pt idx="9">
                  <c:v>7.1816482053683308E-9</c:v>
                </c:pt>
                <c:pt idx="10">
                  <c:v>3.7464758363919906E-10</c:v>
                </c:pt>
                <c:pt idx="11">
                  <c:v>1.7572363417562742E-11</c:v>
                </c:pt>
                <c:pt idx="12">
                  <c:v>7.4713030622293613E-13</c:v>
                </c:pt>
                <c:pt idx="13">
                  <c:v>2.8992995582622854E-14</c:v>
                </c:pt>
                <c:pt idx="14">
                  <c:v>1.0328606276793916E-15</c:v>
                </c:pt>
                <c:pt idx="15">
                  <c:v>3.3947385409396104E-17</c:v>
                </c:pt>
                <c:pt idx="16">
                  <c:v>1.0338622794209747E-18</c:v>
                </c:pt>
                <c:pt idx="17">
                  <c:v>2.928535353791687E-20</c:v>
                </c:pt>
                <c:pt idx="18">
                  <c:v>7.7412924552105161E-22</c:v>
                </c:pt>
                <c:pt idx="19">
                  <c:v>1.9152750115476089E-23</c:v>
                </c:pt>
                <c:pt idx="20">
                  <c:v>4.4467588898296864E-25</c:v>
                </c:pt>
                <c:pt idx="21">
                  <c:v>9.7111729896712968E-27</c:v>
                </c:pt>
                <c:pt idx="22">
                  <c:v>1.9990953879152025E-28</c:v>
                </c:pt>
                <c:pt idx="23">
                  <c:v>3.8864913024548559E-30</c:v>
                </c:pt>
                <c:pt idx="24">
                  <c:v>7.1481655127872052E-32</c:v>
                </c:pt>
                <c:pt idx="25">
                  <c:v>1.2457348084640118E-33</c:v>
                </c:pt>
                <c:pt idx="26">
                  <c:v>2.0600176027137953E-35</c:v>
                </c:pt>
                <c:pt idx="27">
                  <c:v>3.2366542061032284E-37</c:v>
                </c:pt>
                <c:pt idx="28">
                  <c:v>4.8374729355884031E-39</c:v>
                </c:pt>
                <c:pt idx="29">
                  <c:v>6.8851033399531868E-41</c:v>
                </c:pt>
                <c:pt idx="30">
                  <c:v>9.3412495279059116E-43</c:v>
                </c:pt>
                <c:pt idx="31">
                  <c:v>1.2092016629090525E-44</c:v>
                </c:pt>
                <c:pt idx="32">
                  <c:v>1.4947042329469552E-46</c:v>
                </c:pt>
                <c:pt idx="33">
                  <c:v>1.7656623380244337E-48</c:v>
                </c:pt>
                <c:pt idx="34">
                  <c:v>1.9946236101411332E-50</c:v>
                </c:pt>
                <c:pt idx="35">
                  <c:v>2.156225922429547E-52</c:v>
                </c:pt>
                <c:pt idx="36">
                  <c:v>2.2318373178789857E-54</c:v>
                </c:pt>
                <c:pt idx="37">
                  <c:v>2.2130855431697276E-56</c:v>
                </c:pt>
                <c:pt idx="38">
                  <c:v>2.1033549615763781E-58</c:v>
                </c:pt>
                <c:pt idx="39">
                  <c:v>1.9168894581707837E-60</c:v>
                </c:pt>
                <c:pt idx="40">
                  <c:v>1.6758082686462366E-62</c:v>
                </c:pt>
                <c:pt idx="41">
                  <c:v>1.4058828686366271E-64</c:v>
                </c:pt>
                <c:pt idx="42">
                  <c:v>1.1321638307938521E-66</c:v>
                </c:pt>
                <c:pt idx="43">
                  <c:v>8.7543968635278647E-69</c:v>
                </c:pt>
                <c:pt idx="44">
                  <c:v>6.5013841189329292E-71</c:v>
                </c:pt>
                <c:pt idx="45">
                  <c:v>4.6380855560324794E-73</c:v>
                </c:pt>
                <c:pt idx="46">
                  <c:v>3.1790768725565768E-75</c:v>
                </c:pt>
                <c:pt idx="47">
                  <c:v>2.0938923381849175E-77</c:v>
                </c:pt>
                <c:pt idx="48">
                  <c:v>1.3253982604295814E-79</c:v>
                </c:pt>
                <c:pt idx="49">
                  <c:v>8.0632676540223747E-82</c:v>
                </c:pt>
                <c:pt idx="50">
                  <c:v>4.7148585075415961E-84</c:v>
                </c:pt>
                <c:pt idx="51">
                  <c:v>2.6498781774730759E-86</c:v>
                </c:pt>
                <c:pt idx="52">
                  <c:v>1.4314495991927653E-88</c:v>
                </c:pt>
                <c:pt idx="53">
                  <c:v>7.4318826810772424E-91</c:v>
                </c:pt>
                <c:pt idx="54">
                  <c:v>3.7081761787756783E-93</c:v>
                </c:pt>
                <c:pt idx="55">
                  <c:v>1.7779228768982893E-95</c:v>
                </c:pt>
                <c:pt idx="56">
                  <c:v>8.1902059224079198E-98</c:v>
                </c:pt>
                <c:pt idx="57">
                  <c:v>3.6243493974248049E-100</c:v>
                </c:pt>
                <c:pt idx="58">
                  <c:v>1.5403802316459334E-102</c:v>
                </c:pt>
                <c:pt idx="59">
                  <c:v>6.2861194819971571E-105</c:v>
                </c:pt>
                <c:pt idx="60">
                  <c:v>2.4624796723704028E-107</c:v>
                </c:pt>
                <c:pt idx="61">
                  <c:v>9.2567860625310517E-110</c:v>
                </c:pt>
                <c:pt idx="62">
                  <c:v>3.3380324976570533E-112</c:v>
                </c:pt>
                <c:pt idx="63">
                  <c:v>1.1542264542695232E-114</c:v>
                </c:pt>
                <c:pt idx="64">
                  <c:v>3.8253413080408706E-117</c:v>
                </c:pt>
                <c:pt idx="65">
                  <c:v>1.214553781802407E-119</c:v>
                </c:pt>
                <c:pt idx="66">
                  <c:v>3.69231101322356E-122</c:v>
                </c:pt>
                <c:pt idx="67">
                  <c:v>1.0741373205821319E-124</c:v>
                </c:pt>
                <c:pt idx="68">
                  <c:v>2.9882866160866831E-127</c:v>
                </c:pt>
                <c:pt idx="69">
                  <c:v>7.9447558150182272E-130</c:v>
                </c:pt>
                <c:pt idx="70">
                  <c:v>2.0169801475750645E-132</c:v>
                </c:pt>
                <c:pt idx="71">
                  <c:v>4.8856454358198928E-135</c:v>
                </c:pt>
                <c:pt idx="72">
                  <c:v>1.128092894136897E-137</c:v>
                </c:pt>
                <c:pt idx="73">
                  <c:v>2.4804898318256352E-140</c:v>
                </c:pt>
                <c:pt idx="74">
                  <c:v>5.1883218822690068E-143</c:v>
                </c:pt>
                <c:pt idx="75">
                  <c:v>1.0310896147403759E-145</c:v>
                </c:pt>
                <c:pt idx="76">
                  <c:v>1.9443759706710296E-148</c:v>
                </c:pt>
                <c:pt idx="77">
                  <c:v>3.4742268957446648E-151</c:v>
                </c:pt>
                <c:pt idx="78">
                  <c:v>5.8728489058418363E-154</c:v>
                </c:pt>
                <c:pt idx="79">
                  <c:v>9.3756596497830749E-157</c:v>
                </c:pt>
                <c:pt idx="80">
                  <c:v>1.4108750629576519E-159</c:v>
                </c:pt>
                <c:pt idx="81">
                  <c:v>1.9970592522709355E-162</c:v>
                </c:pt>
                <c:pt idx="82">
                  <c:v>2.6526998650961982E-165</c:v>
                </c:pt>
                <c:pt idx="83">
                  <c:v>3.2979186926792346E-168</c:v>
                </c:pt>
                <c:pt idx="84">
                  <c:v>3.8261940839046608E-171</c:v>
                </c:pt>
                <c:pt idx="85">
                  <c:v>4.1288154297389853E-174</c:v>
                </c:pt>
                <c:pt idx="86">
                  <c:v>4.1283422396343227E-177</c:v>
                </c:pt>
                <c:pt idx="87">
                  <c:v>3.8083941769559961E-180</c:v>
                </c:pt>
                <c:pt idx="88">
                  <c:v>3.2252247871096999E-183</c:v>
                </c:pt>
                <c:pt idx="89">
                  <c:v>2.4929217374800786E-186</c:v>
                </c:pt>
                <c:pt idx="90">
                  <c:v>1.7466916193413686E-189</c:v>
                </c:pt>
                <c:pt idx="91">
                  <c:v>1.1003535791645118E-192</c:v>
                </c:pt>
                <c:pt idx="92">
                  <c:v>6.1708410342363955E-196</c:v>
                </c:pt>
                <c:pt idx="93">
                  <c:v>3.0430480746835422E-199</c:v>
                </c:pt>
                <c:pt idx="94">
                  <c:v>1.29908155400542E-202</c:v>
                </c:pt>
                <c:pt idx="95">
                  <c:v>4.7035035647385189E-206</c:v>
                </c:pt>
                <c:pt idx="96">
                  <c:v>1.4043574582940248E-209</c:v>
                </c:pt>
                <c:pt idx="97">
                  <c:v>3.3198872800844962E-213</c:v>
                </c:pt>
                <c:pt idx="98">
                  <c:v>5.8260731567326505E-217</c:v>
                </c:pt>
                <c:pt idx="99">
                  <c:v>6.7472709582755271E-221</c:v>
                </c:pt>
                <c:pt idx="100">
                  <c:v>3.8679920006205869E-225</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6"/>
          <c:order val="6"/>
          <c:tx>
            <c:strRef>
              <c:f>'(139) 170 exposed'!$E$2</c:f>
              <c:strCache>
                <c:ptCount val="1"/>
              </c:strCache>
            </c:strRef>
          </c:tx>
          <c:spPr>
            <a:ln w="25400" cap="rnd">
              <a:solidFill>
                <a:schemeClr val="tx1"/>
              </a:solidFill>
              <a:round/>
            </a:ln>
            <a:effectLst/>
          </c:spPr>
          <c:marker>
            <c:symbol val="none"/>
          </c:marker>
          <c:xVal>
            <c:strRef>
              <c:f>'(139) 170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'(139) 170 exposed'!$E$3:$E$400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dLbls>
          <c:showLegendKey val="0"/>
          <c:showVal val="0"/>
          <c:showCatName val="0"/>
          <c:showSerName val="0"/>
          <c:showPercent val="0"/>
          <c:showBubbleSize val="0"/>
        </c:dLbls>
        <c:axId val="622688632"/>
        <c:axId val="622689024"/>
      </c:scatterChart>
      <c:valAx>
        <c:axId val="622688632"/>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689024"/>
        <c:crossesAt val="0"/>
        <c:crossBetween val="midCat"/>
      </c:valAx>
      <c:valAx>
        <c:axId val="622689024"/>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688632"/>
        <c:crossesAt val="0"/>
        <c:crossBetween val="midCat"/>
      </c:valAx>
      <c:spPr>
        <a:noFill/>
        <a:ln>
          <a:noFill/>
        </a:ln>
        <a:effectLst/>
      </c:spPr>
    </c:plotArea>
    <c:legend>
      <c:legendPos val="r"/>
      <c:layout>
        <c:manualLayout>
          <c:xMode val="edge"/>
          <c:yMode val="edge"/>
          <c:x val="0.73791601049868771"/>
          <c:y val="1.7344706911636063E-3"/>
          <c:w val="0.26208398950131234"/>
          <c:h val="0.54687882764654416"/>
        </c:manualLayout>
      </c:layout>
      <c:overlay val="0"/>
      <c:spPr>
        <a:solidFill>
          <a:schemeClr val="bg1"/>
        </a:solidFill>
        <a:ln>
          <a:solidFill>
            <a:schemeClr val="bg2">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43482064741908"/>
          <c:y val="5.0925925925925923E-2"/>
          <c:w val="0.8268985126859143"/>
          <c:h val="0.77685987168270632"/>
        </c:manualLayout>
      </c:layout>
      <c:scatterChart>
        <c:scatterStyle val="smoothMarker"/>
        <c:varyColors val="0"/>
        <c:ser>
          <c:idx val="0"/>
          <c:order val="0"/>
          <c:tx>
            <c:strRef>
              <c:f>'(123) 150 exposed'!$B$2</c:f>
              <c:strCache>
                <c:ptCount val="1"/>
                <c:pt idx="0">
                  <c:v>HC5, upper 90th t1/2</c:v>
                </c:pt>
              </c:strCache>
            </c:strRef>
          </c:tx>
          <c:spPr>
            <a:ln w="19050" cap="rnd">
              <a:solidFill>
                <a:schemeClr val="accent1"/>
              </a:solidFill>
              <a:prstDash val="sysDot"/>
              <a:round/>
            </a:ln>
            <a:effectLst/>
          </c:spPr>
          <c:marker>
            <c:symbol val="none"/>
          </c:marker>
          <c:xVal>
            <c:strRef>
              <c:f>'(123) 150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'(123) 150 exposed'!$B$3:$B$4001</c:f>
              <c:numCache>
                <c:formatCode>0%</c:formatCode>
                <c:ptCount val="3999"/>
                <c:pt idx="0">
                  <c:v>2.0377927728555714E-121</c:v>
                </c:pt>
                <c:pt idx="1">
                  <c:v>3.0776905662821895E-118</c:v>
                </c:pt>
                <c:pt idx="2">
                  <c:v>2.3008859277736735E-115</c:v>
                </c:pt>
                <c:pt idx="3">
                  <c:v>1.135180297061593E-112</c:v>
                </c:pt>
                <c:pt idx="4">
                  <c:v>4.1575886980501054E-110</c:v>
                </c:pt>
                <c:pt idx="5">
                  <c:v>1.2056123485684836E-107</c:v>
                </c:pt>
                <c:pt idx="6">
                  <c:v>2.8830022292975341E-105</c:v>
                </c:pt>
                <c:pt idx="7">
                  <c:v>5.8470893108043847E-103</c:v>
                </c:pt>
                <c:pt idx="8">
                  <c:v>1.026591407021173E-100</c:v>
                </c:pt>
                <c:pt idx="9">
                  <c:v>1.5849219434488182E-98</c:v>
                </c:pt>
                <c:pt idx="10">
                  <c:v>2.1782825194721234E-96</c:v>
                </c:pt>
                <c:pt idx="11">
                  <c:v>2.691714328080239E-94</c:v>
                </c:pt>
                <c:pt idx="12">
                  <c:v>3.0151065389059925E-92</c:v>
                </c:pt>
                <c:pt idx="13">
                  <c:v>3.0825272043839183E-90</c:v>
                </c:pt>
                <c:pt idx="14">
                  <c:v>2.8930975046500517E-88</c:v>
                </c:pt>
                <c:pt idx="15">
                  <c:v>2.505158441938491E-86</c:v>
                </c:pt>
                <c:pt idx="16">
                  <c:v>2.010013976741135E-84</c:v>
                </c:pt>
                <c:pt idx="17">
                  <c:v>1.5000107714121697E-82</c:v>
                </c:pt>
                <c:pt idx="18">
                  <c:v>1.0446357891225644E-80</c:v>
                </c:pt>
                <c:pt idx="19">
                  <c:v>6.8091058854716777E-79</c:v>
                </c:pt>
                <c:pt idx="20">
                  <c:v>4.164952441293836E-77</c:v>
                </c:pt>
                <c:pt idx="21">
                  <c:v>2.3963247571134025E-75</c:v>
                </c:pt>
                <c:pt idx="22">
                  <c:v>1.2996159141124004E-73</c:v>
                </c:pt>
                <c:pt idx="23">
                  <c:v>6.6565120588104359E-72</c:v>
                </c:pt>
                <c:pt idx="24">
                  <c:v>3.2254561514814104E-70</c:v>
                </c:pt>
                <c:pt idx="25">
                  <c:v>1.4809133955559122E-68</c:v>
                </c:pt>
                <c:pt idx="26">
                  <c:v>6.4518240138047601E-67</c:v>
                </c:pt>
                <c:pt idx="27">
                  <c:v>2.670640334875133E-65</c:v>
                </c:pt>
                <c:pt idx="28">
                  <c:v>1.0515869025523071E-63</c:v>
                </c:pt>
                <c:pt idx="29">
                  <c:v>3.9431618426938867E-62</c:v>
                </c:pt>
                <c:pt idx="30">
                  <c:v>1.4094401285595497E-60</c:v>
                </c:pt>
                <c:pt idx="31">
                  <c:v>4.8067099246958646E-59</c:v>
                </c:pt>
                <c:pt idx="32">
                  <c:v>1.5653518188792529E-57</c:v>
                </c:pt>
                <c:pt idx="33">
                  <c:v>4.8716027923205831E-56</c:v>
                </c:pt>
                <c:pt idx="34">
                  <c:v>1.4498821130409717E-54</c:v>
                </c:pt>
                <c:pt idx="35">
                  <c:v>4.1292722628108748E-53</c:v>
                </c:pt>
                <c:pt idx="36">
                  <c:v>1.1260283127297844E-51</c:v>
                </c:pt>
                <c:pt idx="37">
                  <c:v>2.9416601422549902E-50</c:v>
                </c:pt>
                <c:pt idx="38">
                  <c:v>7.3657060762573116E-49</c:v>
                </c:pt>
                <c:pt idx="39">
                  <c:v>1.7685054510638223E-47</c:v>
                </c:pt>
                <c:pt idx="40">
                  <c:v>4.0732510875892993E-46</c:v>
                </c:pt>
                <c:pt idx="41">
                  <c:v>9.00271519983505E-45</c:v>
                </c:pt>
                <c:pt idx="42">
                  <c:v>1.9100343093688813E-43</c:v>
                </c:pt>
                <c:pt idx="43">
                  <c:v>3.8910395224472974E-42</c:v>
                </c:pt>
                <c:pt idx="44">
                  <c:v>7.6129461346028863E-41</c:v>
                </c:pt>
                <c:pt idx="45">
                  <c:v>1.4308470283058383E-39</c:v>
                </c:pt>
                <c:pt idx="46">
                  <c:v>2.5838244252482828E-38</c:v>
                </c:pt>
                <c:pt idx="47">
                  <c:v>4.4835687852735645E-37</c:v>
                </c:pt>
                <c:pt idx="48">
                  <c:v>7.4769315511449256E-36</c:v>
                </c:pt>
                <c:pt idx="49">
                  <c:v>1.1983829021478805E-34</c:v>
                </c:pt>
                <c:pt idx="50">
                  <c:v>1.8461233339822649E-33</c:v>
                </c:pt>
                <c:pt idx="51">
                  <c:v>2.7335402654509883E-32</c:v>
                </c:pt>
                <c:pt idx="52">
                  <c:v>3.8903004872215263E-31</c:v>
                </c:pt>
                <c:pt idx="53">
                  <c:v>5.3212474005506402E-30</c:v>
                </c:pt>
                <c:pt idx="54">
                  <c:v>6.9949156986310268E-29</c:v>
                </c:pt>
                <c:pt idx="55">
                  <c:v>8.8357325707017334E-28</c:v>
                </c:pt>
                <c:pt idx="56">
                  <c:v>1.072338713517229E-26</c:v>
                </c:pt>
                <c:pt idx="57">
                  <c:v>1.2501863178784511E-25</c:v>
                </c:pt>
                <c:pt idx="58">
                  <c:v>1.3998456089772487E-24</c:v>
                </c:pt>
                <c:pt idx="59">
                  <c:v>1.505020286026092E-23</c:v>
                </c:pt>
                <c:pt idx="60">
                  <c:v>1.5532447551481121E-22</c:v>
                </c:pt>
                <c:pt idx="61">
                  <c:v>1.5382785627131429E-21</c:v>
                </c:pt>
                <c:pt idx="62">
                  <c:v>1.4614125784317063E-20</c:v>
                </c:pt>
                <c:pt idx="63">
                  <c:v>1.3313149957268532E-19</c:v>
                </c:pt>
                <c:pt idx="64">
                  <c:v>1.1624318733950266E-18</c:v>
                </c:pt>
                <c:pt idx="65">
                  <c:v>9.7234769592614922E-18</c:v>
                </c:pt>
                <c:pt idx="66">
                  <c:v>7.7877254770701489E-17</c:v>
                </c:pt>
                <c:pt idx="67">
                  <c:v>5.9686990806378429E-16</c:v>
                </c:pt>
                <c:pt idx="68">
                  <c:v>4.3747138068366439E-15</c:v>
                </c:pt>
                <c:pt idx="69">
                  <c:v>3.0641884417798953E-14</c:v>
                </c:pt>
                <c:pt idx="70">
                  <c:v>2.0494817696320722E-13</c:v>
                </c:pt>
                <c:pt idx="71">
                  <c:v>1.3078920539823907E-12</c:v>
                </c:pt>
                <c:pt idx="72">
                  <c:v>7.9561385680516219E-12</c:v>
                </c:pt>
                <c:pt idx="73">
                  <c:v>4.6089547606228802E-11</c:v>
                </c:pt>
                <c:pt idx="74">
                  <c:v>2.5397994535770836E-10</c:v>
                </c:pt>
                <c:pt idx="75">
                  <c:v>1.3297697390286333E-9</c:v>
                </c:pt>
                <c:pt idx="76">
                  <c:v>6.6064446046007811E-9</c:v>
                </c:pt>
                <c:pt idx="77">
                  <c:v>3.1099488774227087E-8</c:v>
                </c:pt>
                <c:pt idx="78">
                  <c:v>1.3850052479272357E-7</c:v>
                </c:pt>
                <c:pt idx="79">
                  <c:v>5.8252147994620655E-7</c:v>
                </c:pt>
                <c:pt idx="80">
                  <c:v>2.3094373624944628E-6</c:v>
                </c:pt>
                <c:pt idx="81">
                  <c:v>8.612239527180591E-6</c:v>
                </c:pt>
                <c:pt idx="82">
                  <c:v>3.0138441066397762E-5</c:v>
                </c:pt>
                <c:pt idx="83">
                  <c:v>9.8714314217476667E-5</c:v>
                </c:pt>
                <c:pt idx="84">
                  <c:v>3.0172736756723263E-4</c:v>
                </c:pt>
                <c:pt idx="85">
                  <c:v>8.5778944182266176E-4</c:v>
                </c:pt>
                <c:pt idx="86">
                  <c:v>2.2596357641991717E-3</c:v>
                </c:pt>
                <c:pt idx="87">
                  <c:v>5.491767702332841E-3</c:v>
                </c:pt>
                <c:pt idx="88">
                  <c:v>1.2252868552231297E-2</c:v>
                </c:pt>
                <c:pt idx="89">
                  <c:v>2.4951344330755507E-2</c:v>
                </c:pt>
                <c:pt idx="90">
                  <c:v>4.6058422674176334E-2</c:v>
                </c:pt>
                <c:pt idx="91">
                  <c:v>7.6442099106563188E-2</c:v>
                </c:pt>
                <c:pt idx="92">
                  <c:v>0.11294115430378952</c:v>
                </c:pt>
                <c:pt idx="93">
                  <c:v>0.14673178345232166</c:v>
                </c:pt>
                <c:pt idx="94">
                  <c:v>0.16502863910294421</c:v>
                </c:pt>
                <c:pt idx="95">
                  <c:v>0.15741709698922066</c:v>
                </c:pt>
                <c:pt idx="96">
                  <c:v>0.12382707265347395</c:v>
                </c:pt>
                <c:pt idx="97">
                  <c:v>7.7120315714058155E-2</c:v>
                </c:pt>
                <c:pt idx="98">
                  <c:v>3.5655695606928474E-2</c:v>
                </c:pt>
                <c:pt idx="99">
                  <c:v>1.0878991821512449E-2</c:v>
                </c:pt>
                <c:pt idx="100">
                  <c:v>1.6430606166500028E-3</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1"/>
          <c:order val="1"/>
          <c:tx>
            <c:strRef>
              <c:f>'(123) 150 exposed'!$C$2</c:f>
              <c:strCache>
                <c:ptCount val="1"/>
                <c:pt idx="0">
                  <c:v>HC5, max t1/2</c:v>
                </c:pt>
              </c:strCache>
            </c:strRef>
          </c:tx>
          <c:spPr>
            <a:ln w="19050" cap="rnd">
              <a:solidFill>
                <a:schemeClr val="accent2"/>
              </a:solidFill>
              <a:prstDash val="sysDot"/>
              <a:round/>
            </a:ln>
            <a:effectLst/>
          </c:spPr>
          <c:marker>
            <c:symbol val="none"/>
          </c:marker>
          <c:xVal>
            <c:strRef>
              <c:f>'(123) 150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'(123) 150 exposed'!$C$3:$C$4001</c:f>
              <c:numCache>
                <c:formatCode>0%</c:formatCode>
                <c:ptCount val="3999"/>
                <c:pt idx="0">
                  <c:v>7.055079108654999E-210</c:v>
                </c:pt>
                <c:pt idx="1">
                  <c:v>8.6394234171295059E-206</c:v>
                </c:pt>
                <c:pt idx="2">
                  <c:v>5.2368824978865749E-202</c:v>
                </c:pt>
                <c:pt idx="3">
                  <c:v>2.0948866150866759E-198</c:v>
                </c:pt>
                <c:pt idx="4">
                  <c:v>6.2209274459856227E-195</c:v>
                </c:pt>
                <c:pt idx="5">
                  <c:v>1.4626460287225217E-191</c:v>
                </c:pt>
                <c:pt idx="6">
                  <c:v>2.8359231812662079E-188</c:v>
                </c:pt>
                <c:pt idx="7">
                  <c:v>4.663448097509834E-185</c:v>
                </c:pt>
                <c:pt idx="8">
                  <c:v>6.6386990372926E-182</c:v>
                </c:pt>
                <c:pt idx="9">
                  <c:v>8.3101941414036901E-179</c:v>
                </c:pt>
                <c:pt idx="10">
                  <c:v>9.2605212687173846E-176</c:v>
                </c:pt>
                <c:pt idx="11">
                  <c:v>9.278293986303809E-173</c:v>
                </c:pt>
                <c:pt idx="12">
                  <c:v>8.426743237101988E-170</c:v>
                </c:pt>
                <c:pt idx="13">
                  <c:v>6.9852499742219277E-167</c:v>
                </c:pt>
                <c:pt idx="14">
                  <c:v>5.3156458739018823E-164</c:v>
                </c:pt>
                <c:pt idx="15">
                  <c:v>3.7320384052658641E-161</c:v>
                </c:pt>
                <c:pt idx="16">
                  <c:v>2.4278839197960869E-158</c:v>
                </c:pt>
                <c:pt idx="17">
                  <c:v>1.4690654832523031E-155</c:v>
                </c:pt>
                <c:pt idx="18">
                  <c:v>8.2952525641667117E-153</c:v>
                </c:pt>
                <c:pt idx="19">
                  <c:v>4.3840221150653111E-150</c:v>
                </c:pt>
                <c:pt idx="20">
                  <c:v>2.174255767966643E-147</c:v>
                </c:pt>
                <c:pt idx="21">
                  <c:v>1.014294789533739E-144</c:v>
                </c:pt>
                <c:pt idx="22">
                  <c:v>4.4601706586612151E-142</c:v>
                </c:pt>
                <c:pt idx="23">
                  <c:v>1.8522564441944851E-139</c:v>
                </c:pt>
                <c:pt idx="24">
                  <c:v>7.2771858980828887E-137</c:v>
                </c:pt>
                <c:pt idx="25">
                  <c:v>2.7090681116811852E-134</c:v>
                </c:pt>
                <c:pt idx="26">
                  <c:v>9.5695322648738199E-132</c:v>
                </c:pt>
                <c:pt idx="27">
                  <c:v>3.211748559492901E-129</c:v>
                </c:pt>
                <c:pt idx="28">
                  <c:v>1.0253903788348934E-126</c:v>
                </c:pt>
                <c:pt idx="29">
                  <c:v>3.1175010475596374E-124</c:v>
                </c:pt>
                <c:pt idx="30">
                  <c:v>9.0349670586124572E-122</c:v>
                </c:pt>
                <c:pt idx="31">
                  <c:v>2.4983069206716026E-119</c:v>
                </c:pt>
                <c:pt idx="32">
                  <c:v>6.5967158097367782E-117</c:v>
                </c:pt>
                <c:pt idx="33">
                  <c:v>1.6645836288593251E-114</c:v>
                </c:pt>
                <c:pt idx="34">
                  <c:v>4.0168385475015604E-112</c:v>
                </c:pt>
                <c:pt idx="35">
                  <c:v>9.2756240651713864E-110</c:v>
                </c:pt>
                <c:pt idx="36">
                  <c:v>2.0508640197730716E-107</c:v>
                </c:pt>
                <c:pt idx="37">
                  <c:v>4.3440817269811919E-105</c:v>
                </c:pt>
                <c:pt idx="38">
                  <c:v>8.8193750453065853E-103</c:v>
                </c:pt>
                <c:pt idx="39">
                  <c:v>1.7169109296019485E-100</c:v>
                </c:pt>
                <c:pt idx="40">
                  <c:v>3.2062728708457576E-98</c:v>
                </c:pt>
                <c:pt idx="41">
                  <c:v>5.7458031808345279E-96</c:v>
                </c:pt>
                <c:pt idx="42">
                  <c:v>9.8840819614672624E-94</c:v>
                </c:pt>
                <c:pt idx="43">
                  <c:v>1.6325960725225498E-91</c:v>
                </c:pt>
                <c:pt idx="44">
                  <c:v>2.5899047847110484E-89</c:v>
                </c:pt>
                <c:pt idx="45">
                  <c:v>3.9467733095603281E-87</c:v>
                </c:pt>
                <c:pt idx="46">
                  <c:v>5.7786968469245556E-85</c:v>
                </c:pt>
                <c:pt idx="47">
                  <c:v>8.1303395779637835E-83</c:v>
                </c:pt>
                <c:pt idx="48">
                  <c:v>1.0993252130948068E-80</c:v>
                </c:pt>
                <c:pt idx="49">
                  <c:v>1.428618677278268E-78</c:v>
                </c:pt>
                <c:pt idx="50">
                  <c:v>1.784429386805137E-76</c:v>
                </c:pt>
                <c:pt idx="51">
                  <c:v>2.1423087736286807E-74</c:v>
                </c:pt>
                <c:pt idx="52">
                  <c:v>2.4720524111004798E-72</c:v>
                </c:pt>
                <c:pt idx="53">
                  <c:v>2.7416115014066434E-70</c:v>
                </c:pt>
                <c:pt idx="54">
                  <c:v>2.9220852553161145E-68</c:v>
                </c:pt>
                <c:pt idx="55">
                  <c:v>2.9927531487858719E-66</c:v>
                </c:pt>
                <c:pt idx="56">
                  <c:v>2.9449522304372087E-64</c:v>
                </c:pt>
                <c:pt idx="57">
                  <c:v>2.7838058731710932E-62</c:v>
                </c:pt>
                <c:pt idx="58">
                  <c:v>2.5273319063586963E-60</c:v>
                </c:pt>
                <c:pt idx="59">
                  <c:v>2.2031416981067618E-58</c:v>
                </c:pt>
                <c:pt idx="60">
                  <c:v>1.8435626803381887E-56</c:v>
                </c:pt>
                <c:pt idx="61">
                  <c:v>1.4803722506597459E-54</c:v>
                </c:pt>
                <c:pt idx="62">
                  <c:v>1.1403199558292851E-52</c:v>
                </c:pt>
                <c:pt idx="63">
                  <c:v>8.4227254240855598E-51</c:v>
                </c:pt>
                <c:pt idx="64">
                  <c:v>5.9628964097524559E-49</c:v>
                </c:pt>
                <c:pt idx="65">
                  <c:v>4.0441688539032224E-47</c:v>
                </c:pt>
                <c:pt idx="66">
                  <c:v>2.6262511787604062E-45</c:v>
                </c:pt>
                <c:pt idx="67">
                  <c:v>1.6320116178961334E-43</c:v>
                </c:pt>
                <c:pt idx="68">
                  <c:v>9.6986468200996459E-42</c:v>
                </c:pt>
                <c:pt idx="69">
                  <c:v>5.508012327561622E-40</c:v>
                </c:pt>
                <c:pt idx="70">
                  <c:v>2.9870426853432019E-38</c:v>
                </c:pt>
                <c:pt idx="71">
                  <c:v>1.5455647572206173E-36</c:v>
                </c:pt>
                <c:pt idx="72">
                  <c:v>7.6231695469696175E-35</c:v>
                </c:pt>
                <c:pt idx="73">
                  <c:v>3.5805819797378092E-33</c:v>
                </c:pt>
                <c:pt idx="74">
                  <c:v>1.5998104800459165E-31</c:v>
                </c:pt>
                <c:pt idx="75">
                  <c:v>6.7914654146660395E-30</c:v>
                </c:pt>
                <c:pt idx="76">
                  <c:v>2.735727154323931E-28</c:v>
                </c:pt>
                <c:pt idx="77">
                  <c:v>1.0441819199129999E-26</c:v>
                </c:pt>
                <c:pt idx="78">
                  <c:v>3.770442080772274E-25</c:v>
                </c:pt>
                <c:pt idx="79">
                  <c:v>1.2857920456039441E-23</c:v>
                </c:pt>
                <c:pt idx="80">
                  <c:v>4.1331666251119786E-22</c:v>
                </c:pt>
                <c:pt idx="81">
                  <c:v>1.2497143653249728E-20</c:v>
                </c:pt>
                <c:pt idx="82">
                  <c:v>3.5459563234494088E-19</c:v>
                </c:pt>
                <c:pt idx="83">
                  <c:v>9.4169587074416904E-18</c:v>
                </c:pt>
                <c:pt idx="84">
                  <c:v>2.3337975134111423E-16</c:v>
                </c:pt>
                <c:pt idx="85">
                  <c:v>5.3795642784081673E-15</c:v>
                </c:pt>
                <c:pt idx="86">
                  <c:v>1.1490072798779196E-13</c:v>
                </c:pt>
                <c:pt idx="87">
                  <c:v>2.2641981684053835E-12</c:v>
                </c:pt>
                <c:pt idx="88">
                  <c:v>4.09598149861629E-11</c:v>
                </c:pt>
                <c:pt idx="89">
                  <c:v>6.7628864727049488E-10</c:v>
                </c:pt>
                <c:pt idx="90">
                  <c:v>1.0121972292871952E-8</c:v>
                </c:pt>
                <c:pt idx="91">
                  <c:v>1.3620925678062252E-7</c:v>
                </c:pt>
                <c:pt idx="92">
                  <c:v>1.6317145145012028E-6</c:v>
                </c:pt>
                <c:pt idx="93">
                  <c:v>1.7188345965047065E-5</c:v>
                </c:pt>
                <c:pt idx="94">
                  <c:v>1.5674263532848876E-4</c:v>
                </c:pt>
                <c:pt idx="95">
                  <c:v>1.2122652630201017E-3</c:v>
                </c:pt>
                <c:pt idx="96">
                  <c:v>7.7317767128963488E-3</c:v>
                </c:pt>
                <c:pt idx="97">
                  <c:v>3.9043651885054778E-2</c:v>
                </c:pt>
                <c:pt idx="98">
                  <c:v>0.1463620495267795</c:v>
                </c:pt>
                <c:pt idx="99">
                  <c:v>0.36208134910989576</c:v>
                </c:pt>
                <c:pt idx="100">
                  <c:v>0.44339319775568603</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2"/>
          <c:order val="2"/>
          <c:tx>
            <c:strRef>
              <c:f>'(123) 150 exposed'!$D$2</c:f>
              <c:strCache>
                <c:ptCount val="1"/>
                <c:pt idx="0">
                  <c:v>HC50, upper 90th t1/2</c:v>
                </c:pt>
              </c:strCache>
            </c:strRef>
          </c:tx>
          <c:spPr>
            <a:ln w="19050" cap="rnd">
              <a:solidFill>
                <a:schemeClr val="accent3"/>
              </a:solidFill>
              <a:prstDash val="sysDot"/>
              <a:round/>
            </a:ln>
            <a:effectLst/>
          </c:spPr>
          <c:marker>
            <c:symbol val="none"/>
          </c:marker>
          <c:xVal>
            <c:strRef>
              <c:f>'(123) 150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'(123) 150 exposed'!$D$3:$D$4001</c:f>
              <c:numCache>
                <c:formatCode>0%</c:formatCode>
                <c:ptCount val="3999"/>
                <c:pt idx="0">
                  <c:v>1.7751788537484867E-10</c:v>
                </c:pt>
                <c:pt idx="1">
                  <c:v>4.4685000311530955E-9</c:v>
                </c:pt>
                <c:pt idx="2">
                  <c:v>5.5678382945439905E-8</c:v>
                </c:pt>
                <c:pt idx="3">
                  <c:v>4.5783720758215061E-7</c:v>
                </c:pt>
                <c:pt idx="4">
                  <c:v>2.7947468572858763E-6</c:v>
                </c:pt>
                <c:pt idx="5">
                  <c:v>1.3507138547507368E-5</c:v>
                </c:pt>
                <c:pt idx="6">
                  <c:v>5.3833839942599121E-5</c:v>
                </c:pt>
                <c:pt idx="7">
                  <c:v>1.8197210628380597E-4</c:v>
                </c:pt>
                <c:pt idx="8">
                  <c:v>5.324973280998285E-4</c:v>
                </c:pt>
                <c:pt idx="9">
                  <c:v>1.3701950691423683E-3</c:v>
                </c:pt>
                <c:pt idx="10">
                  <c:v>3.1386539973478891E-3</c:v>
                </c:pt>
                <c:pt idx="11">
                  <c:v>6.4641721797015651E-3</c:v>
                </c:pt>
                <c:pt idx="12">
                  <c:v>1.2068167402582795E-2</c:v>
                </c:pt>
                <c:pt idx="13">
                  <c:v>2.0563654341067737E-2</c:v>
                </c:pt>
                <c:pt idx="14">
                  <c:v>3.216704461983607E-2</c:v>
                </c:pt>
                <c:pt idx="15">
                  <c:v>4.6423513154105013E-2</c:v>
                </c:pt>
                <c:pt idx="16">
                  <c:v>6.2080698624647448E-2</c:v>
                </c:pt>
                <c:pt idx="17">
                  <c:v>7.7215877231707905E-2</c:v>
                </c:pt>
                <c:pt idx="18">
                  <c:v>8.9625552609672046E-2</c:v>
                </c:pt>
                <c:pt idx="19">
                  <c:v>9.7366990641343326E-2</c:v>
                </c:pt>
                <c:pt idx="20">
                  <c:v>9.9262776771555011E-2</c:v>
                </c:pt>
                <c:pt idx="21">
                  <c:v>9.5186807616471247E-2</c:v>
                </c:pt>
                <c:pt idx="22">
                  <c:v>8.6040083178126656E-2</c:v>
                </c:pt>
                <c:pt idx="23">
                  <c:v>7.3449228380080139E-2</c:v>
                </c:pt>
                <c:pt idx="24">
                  <c:v>5.9317982366223695E-2</c:v>
                </c:pt>
                <c:pt idx="25">
                  <c:v>4.5392029805603536E-2</c:v>
                </c:pt>
                <c:pt idx="26">
                  <c:v>3.2959997378270864E-2</c:v>
                </c:pt>
                <c:pt idx="27">
                  <c:v>2.2739178638451943E-2</c:v>
                </c:pt>
                <c:pt idx="28">
                  <c:v>1.4923106958052421E-2</c:v>
                </c:pt>
                <c:pt idx="29">
                  <c:v>9.3263862926624367E-3</c:v>
                </c:pt>
                <c:pt idx="30">
                  <c:v>5.5561011442927175E-3</c:v>
                </c:pt>
                <c:pt idx="31">
                  <c:v>3.1581018985059545E-3</c:v>
                </c:pt>
                <c:pt idx="32">
                  <c:v>1.7141345183016791E-3</c:v>
                </c:pt>
                <c:pt idx="33">
                  <c:v>8.8911824633385213E-4</c:v>
                </c:pt>
                <c:pt idx="34">
                  <c:v>4.4103703311275182E-4</c:v>
                </c:pt>
                <c:pt idx="35">
                  <c:v>2.0934885917037036E-4</c:v>
                </c:pt>
                <c:pt idx="36">
                  <c:v>9.514831548398131E-5</c:v>
                </c:pt>
                <c:pt idx="37">
                  <c:v>4.1428480363372408E-5</c:v>
                </c:pt>
                <c:pt idx="38">
                  <c:v>1.7289228158048695E-5</c:v>
                </c:pt>
                <c:pt idx="39">
                  <c:v>6.918665553603601E-6</c:v>
                </c:pt>
                <c:pt idx="40">
                  <c:v>2.6559006825826354E-6</c:v>
                </c:pt>
                <c:pt idx="41">
                  <c:v>9.7836041740448334E-7</c:v>
                </c:pt>
                <c:pt idx="42">
                  <c:v>3.459563005222194E-7</c:v>
                </c:pt>
                <c:pt idx="43">
                  <c:v>1.1746282237003387E-7</c:v>
                </c:pt>
                <c:pt idx="44">
                  <c:v>3.8303835216063798E-8</c:v>
                </c:pt>
                <c:pt idx="45">
                  <c:v>1.1998789187055098E-8</c:v>
                </c:pt>
                <c:pt idx="46">
                  <c:v>3.6112863830000727E-9</c:v>
                </c:pt>
                <c:pt idx="47">
                  <c:v>1.0444255358445249E-9</c:v>
                </c:pt>
                <c:pt idx="48">
                  <c:v>2.9028979139785172E-10</c:v>
                </c:pt>
                <c:pt idx="49">
                  <c:v>7.7545870638597844E-11</c:v>
                </c:pt>
                <c:pt idx="50">
                  <c:v>1.9910331802641721E-11</c:v>
                </c:pt>
                <c:pt idx="51">
                  <c:v>4.9135793646548921E-12</c:v>
                </c:pt>
                <c:pt idx="52">
                  <c:v>1.1654948559406891E-12</c:v>
                </c:pt>
                <c:pt idx="53">
                  <c:v>2.6570233942955247E-13</c:v>
                </c:pt>
                <c:pt idx="54">
                  <c:v>5.8212885346664234E-14</c:v>
                </c:pt>
                <c:pt idx="55">
                  <c:v>1.225558136045818E-14</c:v>
                </c:pt>
                <c:pt idx="56">
                  <c:v>2.4790087155880905E-15</c:v>
                </c:pt>
                <c:pt idx="57">
                  <c:v>4.8169875506474137E-16</c:v>
                </c:pt>
                <c:pt idx="58">
                  <c:v>8.9895020408910118E-17</c:v>
                </c:pt>
                <c:pt idx="59">
                  <c:v>1.6108405866917369E-17</c:v>
                </c:pt>
                <c:pt idx="60">
                  <c:v>2.7707977054558422E-18</c:v>
                </c:pt>
                <c:pt idx="61">
                  <c:v>4.5735625712171458E-19</c:v>
                </c:pt>
                <c:pt idx="62">
                  <c:v>7.2418110970727801E-20</c:v>
                </c:pt>
                <c:pt idx="63">
                  <c:v>1.0995371024366993E-20</c:v>
                </c:pt>
                <c:pt idx="64">
                  <c:v>1.6001153379061728E-21</c:v>
                </c:pt>
                <c:pt idx="65">
                  <c:v>2.23079715383759E-22</c:v>
                </c:pt>
                <c:pt idx="66">
                  <c:v>2.9778570093131618E-23</c:v>
                </c:pt>
                <c:pt idx="67">
                  <c:v>3.8038869706065607E-24</c:v>
                </c:pt>
                <c:pt idx="68">
                  <c:v>4.6467818071606456E-25</c:v>
                </c:pt>
                <c:pt idx="69">
                  <c:v>5.4246636744074172E-26</c:v>
                </c:pt>
                <c:pt idx="70">
                  <c:v>6.0472249007784391E-27</c:v>
                </c:pt>
                <c:pt idx="71">
                  <c:v>6.4318910026632281E-28</c:v>
                </c:pt>
                <c:pt idx="72">
                  <c:v>6.5211445491772835E-29</c:v>
                </c:pt>
                <c:pt idx="73">
                  <c:v>6.2962019227649394E-30</c:v>
                </c:pt>
                <c:pt idx="74">
                  <c:v>5.7826957302840063E-31</c:v>
                </c:pt>
                <c:pt idx="75">
                  <c:v>5.0461723028101901E-32</c:v>
                </c:pt>
                <c:pt idx="76">
                  <c:v>4.178381994383433E-33</c:v>
                </c:pt>
                <c:pt idx="77">
                  <c:v>3.2782970834397631E-34</c:v>
                </c:pt>
                <c:pt idx="78">
                  <c:v>2.4333310064213202E-35</c:v>
                </c:pt>
                <c:pt idx="79">
                  <c:v>1.705754120556461E-36</c:v>
                </c:pt>
                <c:pt idx="80">
                  <c:v>1.1271076208727615E-37</c:v>
                </c:pt>
                <c:pt idx="81">
                  <c:v>7.0053528094188875E-39</c:v>
                </c:pt>
                <c:pt idx="82">
                  <c:v>4.0859157789382081E-40</c:v>
                </c:pt>
                <c:pt idx="83">
                  <c:v>2.2305063945757537E-41</c:v>
                </c:pt>
                <c:pt idx="84">
                  <c:v>1.1362993477841749E-42</c:v>
                </c:pt>
                <c:pt idx="85">
                  <c:v>5.3841042925645757E-44</c:v>
                </c:pt>
                <c:pt idx="86">
                  <c:v>2.3638826931392626E-45</c:v>
                </c:pt>
                <c:pt idx="87">
                  <c:v>9.5753433014421929E-47</c:v>
                </c:pt>
                <c:pt idx="88">
                  <c:v>3.5606942490470304E-48</c:v>
                </c:pt>
                <c:pt idx="89">
                  <c:v>1.208496986980735E-49</c:v>
                </c:pt>
                <c:pt idx="90">
                  <c:v>3.7180514664609486E-51</c:v>
                </c:pt>
                <c:pt idx="91">
                  <c:v>1.0284747983220005E-52</c:v>
                </c:pt>
                <c:pt idx="92">
                  <c:v>2.5326080663670559E-54</c:v>
                </c:pt>
                <c:pt idx="93">
                  <c:v>5.4839649910714869E-56</c:v>
                </c:pt>
                <c:pt idx="94">
                  <c:v>1.0279796312924065E-57</c:v>
                </c:pt>
                <c:pt idx="95">
                  <c:v>1.6343000877751872E-59</c:v>
                </c:pt>
                <c:pt idx="96">
                  <c:v>2.1426450148354401E-61</c:v>
                </c:pt>
                <c:pt idx="97">
                  <c:v>2.2241195689609638E-63</c:v>
                </c:pt>
                <c:pt idx="98">
                  <c:v>1.7138505955307805E-65</c:v>
                </c:pt>
                <c:pt idx="99">
                  <c:v>8.7154017269007518E-68</c:v>
                </c:pt>
                <c:pt idx="100">
                  <c:v>2.1938506537485804E-70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3"/>
          <c:order val="3"/>
          <c:tx>
            <c:strRef>
              <c:f>'(123) 150 exposed'!$F$2</c:f>
              <c:strCache>
                <c:ptCount val="1"/>
                <c:pt idx="0">
                  <c:v>HC50, max t1/2</c:v>
                </c:pt>
              </c:strCache>
            </c:strRef>
          </c:tx>
          <c:spPr>
            <a:ln w="19050" cap="rnd">
              <a:solidFill>
                <a:srgbClr val="0070C0"/>
              </a:solidFill>
              <a:prstDash val="sysDash"/>
              <a:round/>
            </a:ln>
            <a:effectLst/>
          </c:spPr>
          <c:marker>
            <c:symbol val="none"/>
          </c:marker>
          <c:xVal>
            <c:strRef>
              <c:f>'(123) 150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'(123) 150 exposed'!$F$3:$F$400</c:f>
              <c:numCache>
                <c:formatCode>0%</c:formatCode>
                <c:ptCount val="398"/>
                <c:pt idx="0">
                  <c:v>1.2660124645842555E-27</c:v>
                </c:pt>
                <c:pt idx="1">
                  <c:v>1.0858591025423573E-25</c:v>
                </c:pt>
                <c:pt idx="2">
                  <c:v>4.6101405923032527E-24</c:v>
                </c:pt>
                <c:pt idx="3">
                  <c:v>1.2916786632219227E-22</c:v>
                </c:pt>
                <c:pt idx="4">
                  <c:v>2.6865920381073536E-21</c:v>
                </c:pt>
                <c:pt idx="5">
                  <c:v>4.4242376453070693E-20</c:v>
                </c:pt>
                <c:pt idx="6">
                  <c:v>6.0082264994623868E-19</c:v>
                </c:pt>
                <c:pt idx="7">
                  <c:v>6.9200878010500697E-18</c:v>
                </c:pt>
                <c:pt idx="8">
                  <c:v>6.8998565393430213E-17</c:v>
                </c:pt>
                <c:pt idx="9">
                  <c:v>6.0495193986779327E-16</c:v>
                </c:pt>
                <c:pt idx="10">
                  <c:v>4.7216931577119443E-15</c:v>
                </c:pt>
                <c:pt idx="11">
                  <c:v>3.3134702815666196E-14</c:v>
                </c:pt>
                <c:pt idx="12">
                  <c:v>2.1077899774125098E-13</c:v>
                </c:pt>
                <c:pt idx="13">
                  <c:v>1.2237766139310266E-12</c:v>
                </c:pt>
                <c:pt idx="14">
                  <c:v>6.5227218824765864E-12</c:v>
                </c:pt>
                <c:pt idx="15">
                  <c:v>3.2075360655147948E-11</c:v>
                </c:pt>
                <c:pt idx="16">
                  <c:v>1.4615241166995086E-10</c:v>
                </c:pt>
                <c:pt idx="17">
                  <c:v>6.1940091915872083E-10</c:v>
                </c:pt>
                <c:pt idx="18">
                  <c:v>2.4497001427511768E-9</c:v>
                </c:pt>
                <c:pt idx="19">
                  <c:v>9.0679407476239938E-9</c:v>
                </c:pt>
                <c:pt idx="20">
                  <c:v>3.1499175896100496E-8</c:v>
                </c:pt>
                <c:pt idx="21">
                  <c:v>1.0292132736200977E-7</c:v>
                </c:pt>
                <c:pt idx="22">
                  <c:v>3.1698979705471403E-7</c:v>
                </c:pt>
                <c:pt idx="23">
                  <c:v>9.2203529350956627E-7</c:v>
                </c:pt>
                <c:pt idx="24">
                  <c:v>2.5372456898282585E-6</c:v>
                </c:pt>
                <c:pt idx="25">
                  <c:v>6.615635999221381E-6</c:v>
                </c:pt>
                <c:pt idx="26">
                  <c:v>1.6367977219097039E-5</c:v>
                </c:pt>
                <c:pt idx="27">
                  <c:v>3.8476757148514569E-5</c:v>
                </c:pt>
                <c:pt idx="28">
                  <c:v>8.6039679852528461E-5</c:v>
                </c:pt>
                <c:pt idx="29">
                  <c:v>1.8321827038695848E-4</c:v>
                </c:pt>
                <c:pt idx="30">
                  <c:v>3.7191300737344536E-4</c:v>
                </c:pt>
                <c:pt idx="31">
                  <c:v>7.2029965814136409E-4</c:v>
                </c:pt>
                <c:pt idx="32">
                  <c:v>1.3321337021239828E-3</c:v>
                </c:pt>
                <c:pt idx="33">
                  <c:v>2.3543893434664494E-3</c:v>
                </c:pt>
                <c:pt idx="34">
                  <c:v>3.9793273219534738E-3</c:v>
                </c:pt>
                <c:pt idx="35">
                  <c:v>6.4360743090698573E-3</c:v>
                </c:pt>
                <c:pt idx="36">
                  <c:v>9.9670675197814588E-3</c:v>
                </c:pt>
                <c:pt idx="37">
                  <c:v>1.4787036502729735E-2</c:v>
                </c:pt>
                <c:pt idx="38">
                  <c:v>2.1026819786391374E-2</c:v>
                </c:pt>
                <c:pt idx="39">
                  <c:v>2.867055960185045E-2</c:v>
                </c:pt>
                <c:pt idx="40">
                  <c:v>3.7500884240137235E-2</c:v>
                </c:pt>
                <c:pt idx="41">
                  <c:v>4.7070021486807272E-2</c:v>
                </c:pt>
                <c:pt idx="42">
                  <c:v>5.6712998872423558E-2</c:v>
                </c:pt>
                <c:pt idx="43">
                  <c:v>6.5611149294509466E-2</c:v>
                </c:pt>
                <c:pt idx="44">
                  <c:v>7.2901307773152721E-2</c:v>
                </c:pt>
                <c:pt idx="45">
                  <c:v>7.7811955032774757E-2</c:v>
                </c:pt>
                <c:pt idx="46">
                  <c:v>7.9797021223205311E-2</c:v>
                </c:pt>
                <c:pt idx="47">
                  <c:v>7.8635395659808052E-2</c:v>
                </c:pt>
                <c:pt idx="48">
                  <c:v>7.4471174505196497E-2</c:v>
                </c:pt>
                <c:pt idx="49">
                  <c:v>6.7784588139932558E-2</c:v>
                </c:pt>
                <c:pt idx="50">
                  <c:v>5.9301629632344435E-2</c:v>
                </c:pt>
                <c:pt idx="51">
                  <c:v>4.9865703578902028E-2</c:v>
                </c:pt>
                <c:pt idx="52">
                  <c:v>4.0302332548928045E-2</c:v>
                </c:pt>
                <c:pt idx="53">
                  <c:v>3.1306249689495004E-2</c:v>
                </c:pt>
                <c:pt idx="54">
                  <c:v>2.3370641719716843E-2</c:v>
                </c:pt>
                <c:pt idx="55">
                  <c:v>1.6764911859614963E-2</c:v>
                </c:pt>
                <c:pt idx="56">
                  <c:v>1.1554768691492063E-2</c:v>
                </c:pt>
                <c:pt idx="57">
                  <c:v>7.650231398193888E-3</c:v>
                </c:pt>
                <c:pt idx="58">
                  <c:v>4.864638003788526E-3</c:v>
                </c:pt>
                <c:pt idx="59">
                  <c:v>2.9701836411132631E-3</c:v>
                </c:pt>
                <c:pt idx="60">
                  <c:v>1.7408101204774813E-3</c:v>
                </c:pt>
                <c:pt idx="61">
                  <c:v>9.7907746320316643E-4</c:v>
                </c:pt>
                <c:pt idx="62">
                  <c:v>5.2823292341107244E-4</c:v>
                </c:pt>
                <c:pt idx="63">
                  <c:v>2.7327758310489233E-4</c:v>
                </c:pt>
                <c:pt idx="64">
                  <c:v>1.3550685097826968E-4</c:v>
                </c:pt>
                <c:pt idx="65">
                  <c:v>6.4370353148230624E-5</c:v>
                </c:pt>
                <c:pt idx="66">
                  <c:v>2.9278275651710289E-5</c:v>
                </c:pt>
                <c:pt idx="67">
                  <c:v>1.2743393810958695E-5</c:v>
                </c:pt>
                <c:pt idx="68">
                  <c:v>5.3042700452171859E-6</c:v>
                </c:pt>
                <c:pt idx="69">
                  <c:v>2.1099006630120265E-6</c:v>
                </c:pt>
                <c:pt idx="70">
                  <c:v>8.0142180991725884E-7</c:v>
                </c:pt>
                <c:pt idx="71">
                  <c:v>2.9044209310908246E-7</c:v>
                </c:pt>
                <c:pt idx="72">
                  <c:v>1.0033687114954063E-7</c:v>
                </c:pt>
                <c:pt idx="73">
                  <c:v>3.3008912773923012E-8</c:v>
                </c:pt>
                <c:pt idx="74">
                  <c:v>1.0329962839681654E-8</c:v>
                </c:pt>
                <c:pt idx="75">
                  <c:v>3.0714704296267637E-9</c:v>
                </c:pt>
                <c:pt idx="76">
                  <c:v>8.6657917796686718E-10</c:v>
                </c:pt>
                <c:pt idx="77">
                  <c:v>2.3166704597241583E-10</c:v>
                </c:pt>
                <c:pt idx="78">
                  <c:v>5.8591280429025927E-11</c:v>
                </c:pt>
                <c:pt idx="79">
                  <c:v>1.3994715473931938E-11</c:v>
                </c:pt>
                <c:pt idx="80">
                  <c:v>3.1508583229751523E-12</c:v>
                </c:pt>
                <c:pt idx="81">
                  <c:v>6.6728190380673824E-13</c:v>
                </c:pt>
                <c:pt idx="82">
                  <c:v>1.3261253913095541E-13</c:v>
                </c:pt>
                <c:pt idx="83">
                  <c:v>2.4666895731580634E-14</c:v>
                </c:pt>
                <c:pt idx="84">
                  <c:v>4.2817334533673747E-15</c:v>
                </c:pt>
                <c:pt idx="85">
                  <c:v>6.9128348213254112E-16</c:v>
                </c:pt>
                <c:pt idx="86">
                  <c:v>1.0341522526793888E-16</c:v>
                </c:pt>
                <c:pt idx="87">
                  <c:v>1.4273443494673614E-17</c:v>
                </c:pt>
                <c:pt idx="88">
                  <c:v>1.8085267424252375E-18</c:v>
                </c:pt>
                <c:pt idx="89">
                  <c:v>2.0914701429453902E-19</c:v>
                </c:pt>
                <c:pt idx="90">
                  <c:v>2.1924885782353422E-20</c:v>
                </c:pt>
                <c:pt idx="91">
                  <c:v>2.0664811210123378E-21</c:v>
                </c:pt>
                <c:pt idx="92">
                  <c:v>1.7338903072762417E-22</c:v>
                </c:pt>
                <c:pt idx="93">
                  <c:v>1.2792757044689728E-23</c:v>
                </c:pt>
                <c:pt idx="94">
                  <c:v>8.1708988290031948E-25</c:v>
                </c:pt>
                <c:pt idx="95">
                  <c:v>4.4262197632125777E-26</c:v>
                </c:pt>
                <c:pt idx="96">
                  <c:v>1.9772757452814882E-27</c:v>
                </c:pt>
                <c:pt idx="97">
                  <c:v>6.9934422157304099E-29</c:v>
                </c:pt>
                <c:pt idx="98">
                  <c:v>1.8362071094959174E-30</c:v>
                </c:pt>
                <c:pt idx="99">
                  <c:v>3.1816467572033362E-32</c:v>
                </c:pt>
                <c:pt idx="100">
                  <c:v>2.7288989556024147E-34</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4"/>
          <c:order val="4"/>
          <c:tx>
            <c:strRef>
              <c:f>'(123) 150 exposed'!$G$2</c:f>
              <c:strCache>
                <c:ptCount val="1"/>
                <c:pt idx="0">
                  <c:v>HC95, upper 90th t1/2</c:v>
                </c:pt>
              </c:strCache>
            </c:strRef>
          </c:tx>
          <c:spPr>
            <a:ln w="19050" cap="rnd">
              <a:solidFill>
                <a:schemeClr val="accent2"/>
              </a:solidFill>
              <a:prstDash val="sysDash"/>
              <a:round/>
            </a:ln>
            <a:effectLst/>
          </c:spPr>
          <c:marker>
            <c:symbol val="none"/>
          </c:marker>
          <c:xVal>
            <c:strRef>
              <c:f>'(123) 150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'(123) 150 exposed'!$G$3:$G$400</c:f>
              <c:numCache>
                <c:formatCode>0%</c:formatCode>
                <c:ptCount val="398"/>
                <c:pt idx="0">
                  <c:v>0.86927296287317746</c:v>
                </c:pt>
                <c:pt idx="1">
                  <c:v>0.1218688311658771</c:v>
                </c:pt>
                <c:pt idx="2">
                  <c:v>8.4573502902015631E-3</c:v>
                </c:pt>
                <c:pt idx="3">
                  <c:v>3.8732507504361249E-4</c:v>
                </c:pt>
                <c:pt idx="4">
                  <c:v>1.3168121668065945E-5</c:v>
                </c:pt>
                <c:pt idx="5">
                  <c:v>3.5445534792470695E-7</c:v>
                </c:pt>
                <c:pt idx="6">
                  <c:v>7.8681088981217107E-9</c:v>
                </c:pt>
                <c:pt idx="7">
                  <c:v>1.4812782624142611E-10</c:v>
                </c:pt>
                <c:pt idx="8">
                  <c:v>2.4141601963541053E-12</c:v>
                </c:pt>
                <c:pt idx="9">
                  <c:v>3.4597751662372733E-14</c:v>
                </c:pt>
                <c:pt idx="10">
                  <c:v>4.4139330680816036E-16</c:v>
                </c:pt>
                <c:pt idx="11">
                  <c:v>5.0630479633148367E-18</c:v>
                </c:pt>
                <c:pt idx="12">
                  <c:v>5.2645017710547171E-20</c:v>
                </c:pt>
                <c:pt idx="13">
                  <c:v>4.9961224036261631E-22</c:v>
                </c:pt>
                <c:pt idx="14">
                  <c:v>4.3527202995741607E-24</c:v>
                </c:pt>
                <c:pt idx="15">
                  <c:v>3.4986816480988683E-26</c:v>
                </c:pt>
                <c:pt idx="16">
                  <c:v>2.6057925853930823E-28</c:v>
                </c:pt>
                <c:pt idx="17">
                  <c:v>1.8051225129429815E-30</c:v>
                </c:pt>
                <c:pt idx="18">
                  <c:v>1.1669405835056546E-32</c:v>
                </c:pt>
                <c:pt idx="19">
                  <c:v>7.0606627692690374E-35</c:v>
                </c:pt>
                <c:pt idx="20">
                  <c:v>4.0090084019382598E-37</c:v>
                </c:pt>
                <c:pt idx="21">
                  <c:v>2.1411354039325754E-39</c:v>
                </c:pt>
                <c:pt idx="22">
                  <c:v>1.0779162449016944E-41</c:v>
                </c:pt>
                <c:pt idx="23">
                  <c:v>5.1249337743826111E-44</c:v>
                </c:pt>
                <c:pt idx="24">
                  <c:v>2.3051766676615822E-46</c:v>
                </c:pt>
                <c:pt idx="25">
                  <c:v>9.8245863184134765E-49</c:v>
                </c:pt>
                <c:pt idx="26">
                  <c:v>3.9731838552181311E-51</c:v>
                </c:pt>
                <c:pt idx="27">
                  <c:v>1.5266626885068663E-53</c:v>
                </c:pt>
                <c:pt idx="28">
                  <c:v>5.5801309964450853E-56</c:v>
                </c:pt>
                <c:pt idx="29">
                  <c:v>1.942295781133811E-58</c:v>
                </c:pt>
                <c:pt idx="30">
                  <c:v>6.44449564873158E-61</c:v>
                </c:pt>
                <c:pt idx="31">
                  <c:v>2.0401483805576039E-63</c:v>
                </c:pt>
                <c:pt idx="32">
                  <c:v>6.1673321888726879E-66</c:v>
                </c:pt>
                <c:pt idx="33">
                  <c:v>1.7816762387969801E-68</c:v>
                </c:pt>
                <c:pt idx="34">
                  <c:v>4.9222214394021296E-71</c:v>
                </c:pt>
                <c:pt idx="35">
                  <c:v>1.3012882635711616E-73</c:v>
                </c:pt>
                <c:pt idx="36">
                  <c:v>3.2939791259144936E-76</c:v>
                </c:pt>
                <c:pt idx="37">
                  <c:v>7.9879542083765575E-79</c:v>
                </c:pt>
                <c:pt idx="38">
                  <c:v>1.8566455173527471E-81</c:v>
                </c:pt>
                <c:pt idx="39">
                  <c:v>4.1380196610182058E-84</c:v>
                </c:pt>
                <c:pt idx="40">
                  <c:v>8.8470578572740482E-87</c:v>
                </c:pt>
                <c:pt idx="41">
                  <c:v>1.8151091039919806E-89</c:v>
                </c:pt>
                <c:pt idx="42">
                  <c:v>3.5747191780334735E-92</c:v>
                </c:pt>
                <c:pt idx="43">
                  <c:v>6.7598637454370517E-95</c:v>
                </c:pt>
                <c:pt idx="44">
                  <c:v>1.2277122673694923E-97</c:v>
                </c:pt>
                <c:pt idx="45">
                  <c:v>2.1419463195533361E-100</c:v>
                </c:pt>
                <c:pt idx="46">
                  <c:v>3.5904585246651136E-103</c:v>
                </c:pt>
                <c:pt idx="47">
                  <c:v>5.7833874757571753E-106</c:v>
                </c:pt>
                <c:pt idx="48">
                  <c:v>8.9526869012697469E-109</c:v>
                </c:pt>
                <c:pt idx="49">
                  <c:v>1.3319782520271999E-111</c:v>
                </c:pt>
                <c:pt idx="50">
                  <c:v>1.9047315680901679E-114</c:v>
                </c:pt>
                <c:pt idx="51">
                  <c:v>2.6180026501084211E-117</c:v>
                </c:pt>
                <c:pt idx="52">
                  <c:v>3.458591678300346E-120</c:v>
                </c:pt>
                <c:pt idx="53">
                  <c:v>4.3913811559160785E-123</c:v>
                </c:pt>
                <c:pt idx="54">
                  <c:v>5.3584811339445233E-126</c:v>
                </c:pt>
                <c:pt idx="55">
                  <c:v>6.2830906000405549E-129</c:v>
                </c:pt>
                <c:pt idx="56">
                  <c:v>7.0783866663785493E-132</c:v>
                </c:pt>
                <c:pt idx="57">
                  <c:v>7.6603493777063057E-135</c:v>
                </c:pt>
                <c:pt idx="58">
                  <c:v>7.9620612398378357E-138</c:v>
                </c:pt>
                <c:pt idx="59">
                  <c:v>7.9461958759630433E-141</c:v>
                </c:pt>
                <c:pt idx="60">
                  <c:v>7.6125182468836081E-144</c:v>
                </c:pt>
                <c:pt idx="61">
                  <c:v>6.9983390160237826E-147</c:v>
                </c:pt>
                <c:pt idx="62">
                  <c:v>6.1716937627985366E-150</c:v>
                </c:pt>
                <c:pt idx="63">
                  <c:v>5.2189590534825307E-153</c:v>
                </c:pt>
                <c:pt idx="64">
                  <c:v>4.2300170077232336E-156</c:v>
                </c:pt>
                <c:pt idx="65">
                  <c:v>3.2844883943559597E-159</c:v>
                </c:pt>
                <c:pt idx="66">
                  <c:v>2.4419024713908867E-162</c:v>
                </c:pt>
                <c:pt idx="67">
                  <c:v>1.7372763307168257E-165</c:v>
                </c:pt>
                <c:pt idx="68">
                  <c:v>1.181980750685039E-168</c:v>
                </c:pt>
                <c:pt idx="69">
                  <c:v>7.6850688980064472E-172</c:v>
                </c:pt>
                <c:pt idx="70">
                  <c:v>4.7714227085559741E-175</c:v>
                </c:pt>
                <c:pt idx="71">
                  <c:v>2.8264888274478767E-178</c:v>
                </c:pt>
                <c:pt idx="72">
                  <c:v>1.5960601285464059E-181</c:v>
                </c:pt>
                <c:pt idx="73">
                  <c:v>8.5826399478474115E-185</c:v>
                </c:pt>
                <c:pt idx="74">
                  <c:v>4.3902516229292929E-188</c:v>
                </c:pt>
                <c:pt idx="75">
                  <c:v>2.1337226660608356E-191</c:v>
                </c:pt>
                <c:pt idx="76">
                  <c:v>9.8401305659672516E-195</c:v>
                </c:pt>
                <c:pt idx="77">
                  <c:v>4.2998950090711372E-198</c:v>
                </c:pt>
                <c:pt idx="78">
                  <c:v>1.7775734655709103E-201</c:v>
                </c:pt>
                <c:pt idx="79">
                  <c:v>6.9400024261287305E-205</c:v>
                </c:pt>
                <c:pt idx="80">
                  <c:v>2.5540265287425497E-208</c:v>
                </c:pt>
                <c:pt idx="81">
                  <c:v>8.841111235333339E-212</c:v>
                </c:pt>
                <c:pt idx="82">
                  <c:v>2.871991017422767E-215</c:v>
                </c:pt>
                <c:pt idx="83">
                  <c:v>8.7320047631809502E-219</c:v>
                </c:pt>
                <c:pt idx="84">
                  <c:v>2.4775365674290033E-222</c:v>
                </c:pt>
                <c:pt idx="85">
                  <c:v>6.5381910098148824E-226</c:v>
                </c:pt>
                <c:pt idx="86">
                  <c:v>1.5987732966398582E-229</c:v>
                </c:pt>
                <c:pt idx="87">
                  <c:v>3.6068837308025773E-233</c:v>
                </c:pt>
                <c:pt idx="88">
                  <c:v>7.4701495617281123E-237</c:v>
                </c:pt>
                <c:pt idx="89">
                  <c:v>1.4120725491759501E-240</c:v>
                </c:pt>
                <c:pt idx="90">
                  <c:v>2.4196004692469071E-244</c:v>
                </c:pt>
                <c:pt idx="91">
                  <c:v>3.7276810137991725E-248</c:v>
                </c:pt>
                <c:pt idx="92">
                  <c:v>5.1124597016115577E-252</c:v>
                </c:pt>
                <c:pt idx="93">
                  <c:v>6.1655725174437185E-256</c:v>
                </c:pt>
                <c:pt idx="94">
                  <c:v>6.4369490340677411E-260</c:v>
                </c:pt>
                <c:pt idx="95">
                  <c:v>5.6995975298226991E-264</c:v>
                </c:pt>
                <c:pt idx="96">
                  <c:v>4.1617830284021503E-268</c:v>
                </c:pt>
                <c:pt idx="97">
                  <c:v>2.4060473280171642E-272</c:v>
                </c:pt>
                <c:pt idx="98">
                  <c:v>1.0326087928888291E-276</c:v>
                </c:pt>
                <c:pt idx="99">
                  <c:v>2.9246041630896601E-281</c:v>
                </c:pt>
                <c:pt idx="100">
                  <c:v>4.1001860888499128E-286</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5"/>
          <c:order val="5"/>
          <c:tx>
            <c:strRef>
              <c:f>'(123) 150 exposed'!$H$2</c:f>
              <c:strCache>
                <c:ptCount val="1"/>
                <c:pt idx="0">
                  <c:v>HC95, max t1/2</c:v>
                </c:pt>
              </c:strCache>
            </c:strRef>
          </c:tx>
          <c:spPr>
            <a:ln w="19050" cap="rnd">
              <a:solidFill>
                <a:schemeClr val="accent3"/>
              </a:solidFill>
              <a:prstDash val="sysDash"/>
              <a:round/>
            </a:ln>
            <a:effectLst/>
          </c:spPr>
          <c:marker>
            <c:symbol val="none"/>
          </c:marker>
          <c:xVal>
            <c:strRef>
              <c:f>'(123) 150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'(123) 150 exposed'!$H$3:$H$400</c:f>
              <c:numCache>
                <c:formatCode>0%</c:formatCode>
                <c:ptCount val="398"/>
                <c:pt idx="0">
                  <c:v>0.49040068661014435</c:v>
                </c:pt>
                <c:pt idx="1">
                  <c:v>0.35067427484459929</c:v>
                </c:pt>
                <c:pt idx="2">
                  <c:v>0.12412576683868909</c:v>
                </c:pt>
                <c:pt idx="3">
                  <c:v>2.8994765691865532E-2</c:v>
                </c:pt>
                <c:pt idx="4">
                  <c:v>5.0278716718672109E-3</c:v>
                </c:pt>
                <c:pt idx="5">
                  <c:v>6.9030060057300618E-4</c:v>
                </c:pt>
                <c:pt idx="6">
                  <c:v>7.8156201545387708E-5</c:v>
                </c:pt>
                <c:pt idx="7">
                  <c:v>7.5049204942796385E-6</c:v>
                </c:pt>
                <c:pt idx="8">
                  <c:v>6.2386682978810108E-7</c:v>
                </c:pt>
                <c:pt idx="9">
                  <c:v>4.5602646928479706E-8</c:v>
                </c:pt>
                <c:pt idx="10">
                  <c:v>2.967455955331933E-9</c:v>
                </c:pt>
                <c:pt idx="11">
                  <c:v>1.7361487977889416E-10</c:v>
                </c:pt>
                <c:pt idx="12">
                  <c:v>9.2076444868804586E-12</c:v>
                </c:pt>
                <c:pt idx="13">
                  <c:v>4.4569801555683129E-13</c:v>
                </c:pt>
                <c:pt idx="14">
                  <c:v>1.9805451866067254E-14</c:v>
                </c:pt>
                <c:pt idx="15">
                  <c:v>8.1197897803878719E-16</c:v>
                </c:pt>
                <c:pt idx="16">
                  <c:v>3.0845837524323185E-17</c:v>
                </c:pt>
                <c:pt idx="17">
                  <c:v>1.0898827261501572E-18</c:v>
                </c:pt>
                <c:pt idx="18">
                  <c:v>3.5936700043659283E-20</c:v>
                </c:pt>
                <c:pt idx="19">
                  <c:v>1.1090504034125684E-21</c:v>
                </c:pt>
                <c:pt idx="20">
                  <c:v>3.2118787743104457E-23</c:v>
                </c:pt>
                <c:pt idx="21">
                  <c:v>8.7494887213901202E-25</c:v>
                </c:pt>
                <c:pt idx="22">
                  <c:v>2.246673300354207E-26</c:v>
                </c:pt>
                <c:pt idx="23">
                  <c:v>5.4482813792542663E-28</c:v>
                </c:pt>
                <c:pt idx="24">
                  <c:v>1.2499477246946268E-29</c:v>
                </c:pt>
                <c:pt idx="25">
                  <c:v>2.7171791408811391E-31</c:v>
                </c:pt>
                <c:pt idx="26">
                  <c:v>5.6047858740101124E-33</c:v>
                </c:pt>
                <c:pt idx="27">
                  <c:v>1.0984488006344725E-34</c:v>
                </c:pt>
                <c:pt idx="28">
                  <c:v>2.0478469036187192E-36</c:v>
                </c:pt>
                <c:pt idx="29">
                  <c:v>3.6356730619463341E-38</c:v>
                </c:pt>
                <c:pt idx="30">
                  <c:v>6.1528277118445856E-40</c:v>
                </c:pt>
                <c:pt idx="31">
                  <c:v>9.9349100315035505E-42</c:v>
                </c:pt>
                <c:pt idx="32">
                  <c:v>1.5318487588231408E-43</c:v>
                </c:pt>
                <c:pt idx="33">
                  <c:v>2.257167039800192E-45</c:v>
                </c:pt>
                <c:pt idx="34">
                  <c:v>3.180624672921722E-47</c:v>
                </c:pt>
                <c:pt idx="35">
                  <c:v>4.28885291780533E-49</c:v>
                </c:pt>
                <c:pt idx="36">
                  <c:v>5.5373866159934421E-51</c:v>
                </c:pt>
                <c:pt idx="37">
                  <c:v>6.8491382826375955E-53</c:v>
                </c:pt>
                <c:pt idx="38">
                  <c:v>8.1198073527937714E-55</c:v>
                </c:pt>
                <c:pt idx="39">
                  <c:v>9.2305089125091205E-57</c:v>
                </c:pt>
                <c:pt idx="40">
                  <c:v>1.0065800710060677E-58</c:v>
                </c:pt>
                <c:pt idx="41">
                  <c:v>1.0533399582120497E-60</c:v>
                </c:pt>
                <c:pt idx="42">
                  <c:v>1.0580936758006308E-62</c:v>
                </c:pt>
                <c:pt idx="43">
                  <c:v>1.0205551876338273E-64</c:v>
                </c:pt>
                <c:pt idx="44">
                  <c:v>9.4539110510856686E-67</c:v>
                </c:pt>
                <c:pt idx="45">
                  <c:v>8.4127864144574574E-69</c:v>
                </c:pt>
                <c:pt idx="46">
                  <c:v>7.1927929491687421E-71</c:v>
                </c:pt>
                <c:pt idx="47">
                  <c:v>5.9094396099782815E-73</c:v>
                </c:pt>
                <c:pt idx="48">
                  <c:v>4.6658821911295784E-75</c:v>
                </c:pt>
                <c:pt idx="49">
                  <c:v>3.5407386422477965E-77</c:v>
                </c:pt>
                <c:pt idx="50">
                  <c:v>2.5825389512698711E-79</c:v>
                </c:pt>
                <c:pt idx="51">
                  <c:v>1.8105042422786175E-81</c:v>
                </c:pt>
                <c:pt idx="52">
                  <c:v>1.2199586794873046E-83</c:v>
                </c:pt>
                <c:pt idx="53">
                  <c:v>7.9006591700939567E-86</c:v>
                </c:pt>
                <c:pt idx="54">
                  <c:v>4.9172270622537692E-88</c:v>
                </c:pt>
                <c:pt idx="55">
                  <c:v>2.9408186460818762E-90</c:v>
                </c:pt>
                <c:pt idx="56">
                  <c:v>1.6898399303324295E-92</c:v>
                </c:pt>
                <c:pt idx="57">
                  <c:v>9.3277355935183793E-95</c:v>
                </c:pt>
                <c:pt idx="58">
                  <c:v>4.9450367900041361E-97</c:v>
                </c:pt>
                <c:pt idx="59">
                  <c:v>2.5172111325653403E-99</c:v>
                </c:pt>
                <c:pt idx="60">
                  <c:v>1.2299999340144528E-101</c:v>
                </c:pt>
                <c:pt idx="61">
                  <c:v>5.7675063650294927E-104</c:v>
                </c:pt>
                <c:pt idx="62">
                  <c:v>2.5942620224183094E-106</c:v>
                </c:pt>
                <c:pt idx="63">
                  <c:v>1.1189475332774766E-108</c:v>
                </c:pt>
                <c:pt idx="64">
                  <c:v>4.62577294088014E-111</c:v>
                </c:pt>
                <c:pt idx="65">
                  <c:v>1.8320034765124136E-113</c:v>
                </c:pt>
                <c:pt idx="66">
                  <c:v>6.9470950401385402E-116</c:v>
                </c:pt>
                <c:pt idx="67">
                  <c:v>2.5209265526874275E-118</c:v>
                </c:pt>
                <c:pt idx="68">
                  <c:v>8.7481869996780839E-121</c:v>
                </c:pt>
                <c:pt idx="69">
                  <c:v>2.9011606848141523E-123</c:v>
                </c:pt>
                <c:pt idx="70">
                  <c:v>9.1873079827862767E-126</c:v>
                </c:pt>
                <c:pt idx="71">
                  <c:v>2.7759012940234505E-128</c:v>
                </c:pt>
                <c:pt idx="72">
                  <c:v>7.99507162575716E-131</c:v>
                </c:pt>
                <c:pt idx="73">
                  <c:v>2.1928572856328192E-133</c:v>
                </c:pt>
                <c:pt idx="74">
                  <c:v>5.7213069775924139E-136</c:v>
                </c:pt>
                <c:pt idx="75">
                  <c:v>1.4182741035533081E-138</c:v>
                </c:pt>
                <c:pt idx="76">
                  <c:v>3.3361028218868733E-141</c:v>
                </c:pt>
                <c:pt idx="77">
                  <c:v>7.4355445853811842E-144</c:v>
                </c:pt>
                <c:pt idx="78">
                  <c:v>1.5678295782010582E-146</c:v>
                </c:pt>
                <c:pt idx="79">
                  <c:v>3.1221033912296942E-149</c:v>
                </c:pt>
                <c:pt idx="80">
                  <c:v>5.8604292430298594E-152</c:v>
                </c:pt>
                <c:pt idx="81">
                  <c:v>1.0347304783844802E-154</c:v>
                </c:pt>
                <c:pt idx="82">
                  <c:v>1.7144302785639793E-157</c:v>
                </c:pt>
                <c:pt idx="83">
                  <c:v>2.6586861851734855E-160</c:v>
                </c:pt>
                <c:pt idx="84">
                  <c:v>3.847596777002909E-163</c:v>
                </c:pt>
                <c:pt idx="85">
                  <c:v>5.1789706192499784E-166</c:v>
                </c:pt>
                <c:pt idx="86">
                  <c:v>6.4593540995735087E-169</c:v>
                </c:pt>
                <c:pt idx="87">
                  <c:v>7.4327703418131669E-172</c:v>
                </c:pt>
                <c:pt idx="88">
                  <c:v>7.8517096676099759E-175</c:v>
                </c:pt>
                <c:pt idx="89">
                  <c:v>7.5702166695942286E-178</c:v>
                </c:pt>
                <c:pt idx="90">
                  <c:v>6.6162411107229072E-181</c:v>
                </c:pt>
                <c:pt idx="91">
                  <c:v>5.199035336176149E-184</c:v>
                </c:pt>
                <c:pt idx="92">
                  <c:v>3.6368910348436514E-187</c:v>
                </c:pt>
                <c:pt idx="93">
                  <c:v>2.2371245604991081E-190</c:v>
                </c:pt>
                <c:pt idx="94">
                  <c:v>1.1912781885086846E-193</c:v>
                </c:pt>
                <c:pt idx="95">
                  <c:v>5.3801411951667317E-197</c:v>
                </c:pt>
                <c:pt idx="96">
                  <c:v>2.0037580617007741E-200</c:v>
                </c:pt>
                <c:pt idx="97">
                  <c:v>5.9086243205420286E-204</c:v>
                </c:pt>
                <c:pt idx="98">
                  <c:v>1.2934045809692206E-207</c:v>
                </c:pt>
                <c:pt idx="99">
                  <c:v>1.8684523805649341E-211</c:v>
                </c:pt>
                <c:pt idx="100">
                  <c:v>1.3360874108179102E-215</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6"/>
          <c:order val="6"/>
          <c:tx>
            <c:strRef>
              <c:f>'(123) 150 exposed'!$E$2</c:f>
              <c:strCache>
                <c:ptCount val="1"/>
              </c:strCache>
            </c:strRef>
          </c:tx>
          <c:spPr>
            <a:ln w="25400" cap="rnd">
              <a:solidFill>
                <a:schemeClr val="tx1"/>
              </a:solidFill>
              <a:round/>
            </a:ln>
            <a:effectLst/>
          </c:spPr>
          <c:marker>
            <c:symbol val="none"/>
          </c:marker>
          <c:xVal>
            <c:strRef>
              <c:f>'(123) 150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'(123) 150 exposed'!$E$3:$E$400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dLbls>
          <c:showLegendKey val="0"/>
          <c:showVal val="0"/>
          <c:showCatName val="0"/>
          <c:showSerName val="0"/>
          <c:showPercent val="0"/>
          <c:showBubbleSize val="0"/>
        </c:dLbls>
        <c:axId val="622689808"/>
        <c:axId val="622690200"/>
      </c:scatterChart>
      <c:valAx>
        <c:axId val="622689808"/>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690200"/>
        <c:crossesAt val="0"/>
        <c:crossBetween val="midCat"/>
      </c:valAx>
      <c:valAx>
        <c:axId val="6226902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689808"/>
        <c:crossesAt val="0"/>
        <c:crossBetween val="midCat"/>
      </c:valAx>
      <c:spPr>
        <a:noFill/>
        <a:ln>
          <a:noFill/>
        </a:ln>
        <a:effectLst/>
      </c:spPr>
    </c:plotArea>
    <c:legend>
      <c:legendPos val="r"/>
      <c:layout>
        <c:manualLayout>
          <c:xMode val="edge"/>
          <c:yMode val="edge"/>
          <c:x val="0.73791601049868771"/>
          <c:y val="1.7344706911636063E-3"/>
          <c:w val="0.26208398950131234"/>
          <c:h val="0.54687882764654416"/>
        </c:manualLayout>
      </c:layout>
      <c:overlay val="0"/>
      <c:spPr>
        <a:solidFill>
          <a:schemeClr val="bg1"/>
        </a:solidFill>
        <a:ln>
          <a:solidFill>
            <a:schemeClr val="bg2">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43482064741908"/>
          <c:y val="5.0925925925925923E-2"/>
          <c:w val="0.8268985126859143"/>
          <c:h val="0.77685987168270632"/>
        </c:manualLayout>
      </c:layout>
      <c:scatterChart>
        <c:scatterStyle val="smoothMarker"/>
        <c:varyColors val="0"/>
        <c:ser>
          <c:idx val="0"/>
          <c:order val="0"/>
          <c:tx>
            <c:strRef>
              <c:f>'(137) 5 exposed'!$B$2</c:f>
              <c:strCache>
                <c:ptCount val="1"/>
                <c:pt idx="0">
                  <c:v>HC5, upper 90th t1/2</c:v>
                </c:pt>
              </c:strCache>
            </c:strRef>
          </c:tx>
          <c:spPr>
            <a:ln w="19050" cap="rnd">
              <a:solidFill>
                <a:schemeClr val="accent1"/>
              </a:solidFill>
              <a:prstDash val="sysDot"/>
              <a:round/>
            </a:ln>
            <a:effectLst/>
          </c:spPr>
          <c:marker>
            <c:symbol val="none"/>
          </c:marker>
          <c:xVal>
            <c:strRef>
              <c:f>'(137) 5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'(137) 5 exposed'!$B$3:$B$4001</c:f>
              <c:numCache>
                <c:formatCode>0%</c:formatCode>
                <c:ptCount val="3999"/>
                <c:pt idx="0">
                  <c:v>0.81856680468842824</c:v>
                </c:pt>
                <c:pt idx="1">
                  <c:v>0.16404144382533639</c:v>
                </c:pt>
                <c:pt idx="2">
                  <c:v>1.6272648235178658E-2</c:v>
                </c:pt>
                <c:pt idx="3">
                  <c:v>1.0652769051753561E-3</c:v>
                </c:pt>
                <c:pt idx="4">
                  <c:v>5.1769468838682177E-5</c:v>
                </c:pt>
                <c:pt idx="5">
                  <c:v>1.9919314663380707E-6</c:v>
                </c:pt>
                <c:pt idx="6">
                  <c:v>6.3204238243859969E-8</c:v>
                </c:pt>
                <c:pt idx="7">
                  <c:v>1.7008870297517429E-9</c:v>
                </c:pt>
                <c:pt idx="8">
                  <c:v>3.9624873188104222E-11</c:v>
                </c:pt>
                <c:pt idx="9">
                  <c:v>8.1173198247730717E-13</c:v>
                </c:pt>
                <c:pt idx="10">
                  <c:v>1.4803128337762528E-14</c:v>
                </c:pt>
                <c:pt idx="11">
                  <c:v>2.4271844605549768E-16</c:v>
                </c:pt>
                <c:pt idx="12">
                  <c:v>3.6075386938776382E-18</c:v>
                </c:pt>
                <c:pt idx="13">
                  <c:v>4.8938400656887959E-20</c:v>
                </c:pt>
                <c:pt idx="14">
                  <c:v>6.0945331479376591E-22</c:v>
                </c:pt>
                <c:pt idx="15">
                  <c:v>7.0024028152657209E-24</c:v>
                </c:pt>
                <c:pt idx="16">
                  <c:v>7.4549629170539323E-26</c:v>
                </c:pt>
                <c:pt idx="17">
                  <c:v>7.3820215139989408E-28</c:v>
                </c:pt>
                <c:pt idx="18">
                  <c:v>6.821507299731818E-30</c:v>
                </c:pt>
                <c:pt idx="19">
                  <c:v>5.8998375548782766E-32</c:v>
                </c:pt>
                <c:pt idx="20">
                  <c:v>4.7884453100715476E-34</c:v>
                </c:pt>
                <c:pt idx="21">
                  <c:v>3.655650585034103E-36</c:v>
                </c:pt>
                <c:pt idx="22">
                  <c:v>2.6306831500974156E-38</c:v>
                </c:pt>
                <c:pt idx="23">
                  <c:v>1.7878651712781942E-40</c:v>
                </c:pt>
                <c:pt idx="24">
                  <c:v>1.1495125099233544E-42</c:v>
                </c:pt>
                <c:pt idx="25">
                  <c:v>7.0030421446232424E-45</c:v>
                </c:pt>
                <c:pt idx="26">
                  <c:v>4.0483132483948137E-47</c:v>
                </c:pt>
                <c:pt idx="27">
                  <c:v>2.2235224551415139E-49</c:v>
                </c:pt>
                <c:pt idx="28">
                  <c:v>1.1617316005248392E-51</c:v>
                </c:pt>
                <c:pt idx="29">
                  <c:v>5.780158609480232E-54</c:v>
                </c:pt>
                <c:pt idx="30">
                  <c:v>2.7414245910026479E-56</c:v>
                </c:pt>
                <c:pt idx="31">
                  <c:v>1.2405438061295847E-58</c:v>
                </c:pt>
                <c:pt idx="32">
                  <c:v>5.3605662965268869E-61</c:v>
                </c:pt>
                <c:pt idx="33">
                  <c:v>2.2136303404616988E-63</c:v>
                </c:pt>
                <c:pt idx="34">
                  <c:v>8.7417913951982751E-66</c:v>
                </c:pt>
                <c:pt idx="35">
                  <c:v>3.3035112057434071E-68</c:v>
                </c:pt>
                <c:pt idx="36">
                  <c:v>1.1953252525791664E-70</c:v>
                </c:pt>
                <c:pt idx="37">
                  <c:v>4.1434661845348362E-73</c:v>
                </c:pt>
                <c:pt idx="38">
                  <c:v>1.3766394347942971E-75</c:v>
                </c:pt>
                <c:pt idx="39">
                  <c:v>4.3857789916883233E-78</c:v>
                </c:pt>
                <c:pt idx="40">
                  <c:v>1.3403432790229836E-80</c:v>
                </c:pt>
                <c:pt idx="41">
                  <c:v>3.9308175737513592E-83</c:v>
                </c:pt>
                <c:pt idx="42">
                  <c:v>1.1065857278906864E-85</c:v>
                </c:pt>
                <c:pt idx="43">
                  <c:v>2.9911903909055237E-88</c:v>
                </c:pt>
                <c:pt idx="44">
                  <c:v>7.7654332429228874E-91</c:v>
                </c:pt>
                <c:pt idx="45">
                  <c:v>1.9366032580880954E-93</c:v>
                </c:pt>
                <c:pt idx="46">
                  <c:v>4.6402883678158591E-96</c:v>
                </c:pt>
                <c:pt idx="47">
                  <c:v>1.0684158609220838E-98</c:v>
                </c:pt>
                <c:pt idx="48">
                  <c:v>2.3641466528419524E-101</c:v>
                </c:pt>
                <c:pt idx="49">
                  <c:v>5.0278363235770109E-104</c:v>
                </c:pt>
                <c:pt idx="50">
                  <c:v>1.0277340781660424E-106</c:v>
                </c:pt>
                <c:pt idx="51">
                  <c:v>2.0192032656804639E-109</c:v>
                </c:pt>
                <c:pt idx="52">
                  <c:v>3.8130476344358998E-112</c:v>
                </c:pt>
                <c:pt idx="53">
                  <c:v>6.9204933055894113E-115</c:v>
                </c:pt>
                <c:pt idx="54">
                  <c:v>1.2070926496055163E-117</c:v>
                </c:pt>
                <c:pt idx="55">
                  <c:v>2.0231831620278292E-120</c:v>
                </c:pt>
                <c:pt idx="56">
                  <c:v>3.2580604885217671E-123</c:v>
                </c:pt>
                <c:pt idx="57">
                  <c:v>5.04006825914839E-126</c:v>
                </c:pt>
                <c:pt idx="58">
                  <c:v>7.4881810221609005E-129</c:v>
                </c:pt>
                <c:pt idx="59">
                  <c:v>1.0682504090579739E-131</c:v>
                </c:pt>
                <c:pt idx="60">
                  <c:v>1.462867961635835E-134</c:v>
                </c:pt>
                <c:pt idx="61">
                  <c:v>1.9223600796817708E-137</c:v>
                </c:pt>
                <c:pt idx="62">
                  <c:v>2.4232996026759665E-140</c:v>
                </c:pt>
                <c:pt idx="63">
                  <c:v>2.9292039603552107E-143</c:v>
                </c:pt>
                <c:pt idx="64">
                  <c:v>3.3936794380367835E-146</c:v>
                </c:pt>
                <c:pt idx="65">
                  <c:v>3.7666859802473936E-149</c:v>
                </c:pt>
                <c:pt idx="66">
                  <c:v>4.0029759309120899E-152</c:v>
                </c:pt>
                <c:pt idx="67">
                  <c:v>4.0708635674636129E-155</c:v>
                </c:pt>
                <c:pt idx="68">
                  <c:v>3.9590503868413108E-158</c:v>
                </c:pt>
                <c:pt idx="69">
                  <c:v>3.6795217210920965E-161</c:v>
                </c:pt>
                <c:pt idx="70">
                  <c:v>3.2655360250173174E-164</c:v>
                </c:pt>
                <c:pt idx="71">
                  <c:v>2.7651381848350101E-167</c:v>
                </c:pt>
                <c:pt idx="72">
                  <c:v>2.2319362992711888E-170</c:v>
                </c:pt>
                <c:pt idx="73">
                  <c:v>1.7156015147992768E-173</c:v>
                </c:pt>
                <c:pt idx="74">
                  <c:v>1.2544342983150215E-176</c:v>
                </c:pt>
                <c:pt idx="75">
                  <c:v>8.7148408166173866E-180</c:v>
                </c:pt>
                <c:pt idx="76">
                  <c:v>5.7449377812317952E-183</c:v>
                </c:pt>
                <c:pt idx="77">
                  <c:v>3.5884367891513697E-186</c:v>
                </c:pt>
                <c:pt idx="78">
                  <c:v>2.1204985907836586E-189</c:v>
                </c:pt>
                <c:pt idx="79">
                  <c:v>1.183403997799154E-192</c:v>
                </c:pt>
                <c:pt idx="80">
                  <c:v>6.2253216317089796E-196</c:v>
                </c:pt>
                <c:pt idx="81">
                  <c:v>3.0803936919315066E-199</c:v>
                </c:pt>
                <c:pt idx="82">
                  <c:v>1.4303602362456278E-202</c:v>
                </c:pt>
                <c:pt idx="83">
                  <c:v>6.2164049188548936E-206</c:v>
                </c:pt>
                <c:pt idx="84">
                  <c:v>2.5212063083436672E-209</c:v>
                </c:pt>
                <c:pt idx="85">
                  <c:v>9.5106214625718984E-213</c:v>
                </c:pt>
                <c:pt idx="86">
                  <c:v>3.324307264262905E-216</c:v>
                </c:pt>
                <c:pt idx="87">
                  <c:v>1.0720360652265618E-219</c:v>
                </c:pt>
                <c:pt idx="88">
                  <c:v>3.1737267370981282E-223</c:v>
                </c:pt>
                <c:pt idx="89">
                  <c:v>8.5755152654021556E-227</c:v>
                </c:pt>
                <c:pt idx="90">
                  <c:v>2.1004379407575993E-230</c:v>
                </c:pt>
                <c:pt idx="91">
                  <c:v>4.6255983191825358E-234</c:v>
                </c:pt>
                <c:pt idx="92">
                  <c:v>9.0682201081821991E-238</c:v>
                </c:pt>
                <c:pt idx="93">
                  <c:v>1.5632503903604543E-241</c:v>
                </c:pt>
                <c:pt idx="94">
                  <c:v>2.33291108440779E-245</c:v>
                </c:pt>
                <c:pt idx="95">
                  <c:v>2.9527405350589039E-249</c:v>
                </c:pt>
                <c:pt idx="96">
                  <c:v>3.0819352612087775E-253</c:v>
                </c:pt>
                <c:pt idx="97">
                  <c:v>2.5468960694244368E-257</c:v>
                </c:pt>
                <c:pt idx="98">
                  <c:v>1.5624490221817738E-261</c:v>
                </c:pt>
                <c:pt idx="99">
                  <c:v>6.325576495138861E-266</c:v>
                </c:pt>
                <c:pt idx="100">
                  <c:v>1.2676506002282282E-270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1"/>
          <c:order val="1"/>
          <c:tx>
            <c:strRef>
              <c:f>'(137) 5 exposed'!$C$2</c:f>
              <c:strCache>
                <c:ptCount val="1"/>
                <c:pt idx="0">
                  <c:v>HC5, max t1/2</c:v>
                </c:pt>
              </c:strCache>
            </c:strRef>
          </c:tx>
          <c:spPr>
            <a:ln w="19050" cap="rnd">
              <a:solidFill>
                <a:schemeClr val="accent2"/>
              </a:solidFill>
              <a:prstDash val="sysDot"/>
              <a:round/>
            </a:ln>
            <a:effectLst/>
          </c:spPr>
          <c:marker>
            <c:symbol val="none"/>
          </c:marker>
          <c:xVal>
            <c:strRef>
              <c:f>'(137) 5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'(137) 5 exposed'!$C$3:$C$4001</c:f>
              <c:numCache>
                <c:formatCode>0%</c:formatCode>
                <c:ptCount val="3999"/>
                <c:pt idx="0">
                  <c:v>0.37729226789068426</c:v>
                </c:pt>
                <c:pt idx="1">
                  <c:v>0.36955821453495291</c:v>
                </c:pt>
                <c:pt idx="2">
                  <c:v>0.17918143664440839</c:v>
                </c:pt>
                <c:pt idx="3">
                  <c:v>5.7332752254931035E-2</c:v>
                </c:pt>
                <c:pt idx="4">
                  <c:v>1.3618193122453966E-2</c:v>
                </c:pt>
                <c:pt idx="5">
                  <c:v>2.561094907730814E-3</c:v>
                </c:pt>
                <c:pt idx="6">
                  <c:v>3.9719427740313472E-4</c:v>
                </c:pt>
                <c:pt idx="7">
                  <c:v>5.2244160086579568E-5</c:v>
                </c:pt>
                <c:pt idx="8">
                  <c:v>5.9488862988618873E-6</c:v>
                </c:pt>
                <c:pt idx="9">
                  <c:v>5.9564286165857109E-7</c:v>
                </c:pt>
                <c:pt idx="10">
                  <c:v>5.3092391597093945E-8</c:v>
                </c:pt>
                <c:pt idx="11">
                  <c:v>4.2548775728441309E-9</c:v>
                </c:pt>
                <c:pt idx="12">
                  <c:v>3.0910126633649226E-10</c:v>
                </c:pt>
                <c:pt idx="13">
                  <c:v>2.0494864877374367E-11</c:v>
                </c:pt>
                <c:pt idx="14">
                  <c:v>1.2475019452991308E-12</c:v>
                </c:pt>
                <c:pt idx="15">
                  <c:v>7.0057297301729168E-14</c:v>
                </c:pt>
                <c:pt idx="16">
                  <c:v>3.6455014657979694E-15</c:v>
                </c:pt>
                <c:pt idx="17">
                  <c:v>1.764381912986668E-16</c:v>
                </c:pt>
                <c:pt idx="18">
                  <c:v>7.9689873895989229E-18</c:v>
                </c:pt>
                <c:pt idx="19">
                  <c:v>3.3687466156916747E-19</c:v>
                </c:pt>
                <c:pt idx="20">
                  <c:v>1.3363749449403968E-20</c:v>
                </c:pt>
                <c:pt idx="21">
                  <c:v>4.9865935636326999E-22</c:v>
                </c:pt>
                <c:pt idx="22">
                  <c:v>1.7539343669098168E-23</c:v>
                </c:pt>
                <c:pt idx="23">
                  <c:v>5.8261955841399243E-25</c:v>
                </c:pt>
                <c:pt idx="24">
                  <c:v>1.8309205467173711E-26</c:v>
                </c:pt>
                <c:pt idx="25">
                  <c:v>5.4519019571444859E-28</c:v>
                </c:pt>
                <c:pt idx="26">
                  <c:v>1.5404262398428654E-29</c:v>
                </c:pt>
                <c:pt idx="27">
                  <c:v>4.1353647228457094E-31</c:v>
                </c:pt>
                <c:pt idx="28">
                  <c:v>1.0560478643726458E-32</c:v>
                </c:pt>
                <c:pt idx="29">
                  <c:v>2.5681657891125169E-34</c:v>
                </c:pt>
                <c:pt idx="30">
                  <c:v>5.9534005821865073E-36</c:v>
                </c:pt>
                <c:pt idx="31">
                  <c:v>1.3167593382600384E-37</c:v>
                </c:pt>
                <c:pt idx="32">
                  <c:v>2.7810607426330523E-39</c:v>
                </c:pt>
                <c:pt idx="33">
                  <c:v>5.6131985282719935E-41</c:v>
                </c:pt>
                <c:pt idx="34">
                  <c:v>1.0834559116144165E-42</c:v>
                </c:pt>
                <c:pt idx="35">
                  <c:v>2.0012073530836234E-44</c:v>
                </c:pt>
                <c:pt idx="36">
                  <c:v>3.5392227835538743E-46</c:v>
                </c:pt>
                <c:pt idx="37">
                  <c:v>5.9964070511809028E-48</c:v>
                </c:pt>
                <c:pt idx="38">
                  <c:v>9.7376242950744571E-50</c:v>
                </c:pt>
                <c:pt idx="39">
                  <c:v>1.5162997100225467E-51</c:v>
                </c:pt>
                <c:pt idx="40">
                  <c:v>2.2649564233574178E-53</c:v>
                </c:pt>
                <c:pt idx="41">
                  <c:v>3.2466255320364081E-55</c:v>
                </c:pt>
                <c:pt idx="42">
                  <c:v>4.4672460773898117E-57</c:v>
                </c:pt>
                <c:pt idx="43">
                  <c:v>5.9020701810809213E-59</c:v>
                </c:pt>
                <c:pt idx="44">
                  <c:v>7.4891323178459317E-61</c:v>
                </c:pt>
                <c:pt idx="45">
                  <c:v>9.1287638427275977E-63</c:v>
                </c:pt>
                <c:pt idx="46">
                  <c:v>1.0691085068853028E-64</c:v>
                </c:pt>
                <c:pt idx="47">
                  <c:v>1.2031579424814776E-66</c:v>
                </c:pt>
                <c:pt idx="48">
                  <c:v>1.3012544562037761E-68</c:v>
                </c:pt>
                <c:pt idx="49">
                  <c:v>1.3526157765203795E-70</c:v>
                </c:pt>
                <c:pt idx="50">
                  <c:v>1.3513864983229971E-72</c:v>
                </c:pt>
                <c:pt idx="51">
                  <c:v>1.2977300435531586E-74</c:v>
                </c:pt>
                <c:pt idx="52">
                  <c:v>1.1977937720908511E-76</c:v>
                </c:pt>
                <c:pt idx="53">
                  <c:v>1.062557334989969E-78</c:v>
                </c:pt>
                <c:pt idx="54">
                  <c:v>9.0586071751905916E-81</c:v>
                </c:pt>
                <c:pt idx="55">
                  <c:v>7.420984497939181E-83</c:v>
                </c:pt>
                <c:pt idx="56">
                  <c:v>5.8410505715267569E-85</c:v>
                </c:pt>
                <c:pt idx="57">
                  <c:v>4.4164543155053469E-87</c:v>
                </c:pt>
                <c:pt idx="58">
                  <c:v>3.207149165869764E-89</c:v>
                </c:pt>
                <c:pt idx="59">
                  <c:v>2.2362553552088189E-91</c:v>
                </c:pt>
                <c:pt idx="60">
                  <c:v>1.4967833901621503E-93</c:v>
                </c:pt>
                <c:pt idx="61">
                  <c:v>9.6137775004910722E-96</c:v>
                </c:pt>
                <c:pt idx="62">
                  <c:v>5.9234119807874619E-98</c:v>
                </c:pt>
                <c:pt idx="63">
                  <c:v>3.4996123607216341E-100</c:v>
                </c:pt>
                <c:pt idx="64">
                  <c:v>1.9817398709087429E-102</c:v>
                </c:pt>
                <c:pt idx="65">
                  <c:v>1.0750799103944153E-104</c:v>
                </c:pt>
                <c:pt idx="66">
                  <c:v>5.5843137460473251E-107</c:v>
                </c:pt>
                <c:pt idx="67">
                  <c:v>2.7757406144774556E-109</c:v>
                </c:pt>
                <c:pt idx="68">
                  <c:v>1.3194376194590982E-111</c:v>
                </c:pt>
                <c:pt idx="69">
                  <c:v>5.9936959094536446E-114</c:v>
                </c:pt>
                <c:pt idx="70">
                  <c:v>2.5999399315830848E-116</c:v>
                </c:pt>
                <c:pt idx="71">
                  <c:v>1.0760468375505473E-118</c:v>
                </c:pt>
                <c:pt idx="72">
                  <c:v>4.2452339835707585E-121</c:v>
                </c:pt>
                <c:pt idx="73">
                  <c:v>1.5949304831354799E-123</c:v>
                </c:pt>
                <c:pt idx="74">
                  <c:v>5.7000512202578832E-126</c:v>
                </c:pt>
                <c:pt idx="75">
                  <c:v>1.9355116870295713E-128</c:v>
                </c:pt>
                <c:pt idx="76">
                  <c:v>6.2363024509408483E-131</c:v>
                </c:pt>
                <c:pt idx="77">
                  <c:v>1.9039372964233981E-133</c:v>
                </c:pt>
                <c:pt idx="78">
                  <c:v>5.4990900301133853E-136</c:v>
                </c:pt>
                <c:pt idx="79">
                  <c:v>1.5000003993498908E-138</c:v>
                </c:pt>
                <c:pt idx="80">
                  <c:v>3.8567868492827039E-141</c:v>
                </c:pt>
                <c:pt idx="81">
                  <c:v>9.32772147560777E-144</c:v>
                </c:pt>
                <c:pt idx="82">
                  <c:v>2.1169971503517191E-146</c:v>
                </c:pt>
                <c:pt idx="83">
                  <c:v>4.4969663866177838E-149</c:v>
                </c:pt>
                <c:pt idx="84">
                  <c:v>8.914443400427872E-152</c:v>
                </c:pt>
                <c:pt idx="85">
                  <c:v>1.6436155600458648E-154</c:v>
                </c:pt>
                <c:pt idx="86">
                  <c:v>2.8080058425644224E-157</c:v>
                </c:pt>
                <c:pt idx="87">
                  <c:v>4.4260034219312257E-160</c:v>
                </c:pt>
                <c:pt idx="88">
                  <c:v>6.4043842488677391E-163</c:v>
                </c:pt>
                <c:pt idx="89">
                  <c:v>8.4581147985822548E-166</c:v>
                </c:pt>
                <c:pt idx="90">
                  <c:v>1.0125785104499503E-168</c:v>
                </c:pt>
                <c:pt idx="91">
                  <c:v>1.0899140954472126E-171</c:v>
                </c:pt>
                <c:pt idx="92">
                  <c:v>1.0443640325564684E-174</c:v>
                </c:pt>
                <c:pt idx="93">
                  <c:v>8.7996196358855083E-178</c:v>
                </c:pt>
                <c:pt idx="94">
                  <c:v>6.4185812302378368E-181</c:v>
                </c:pt>
                <c:pt idx="95">
                  <c:v>3.9707417486443984E-184</c:v>
                </c:pt>
                <c:pt idx="96">
                  <c:v>2.0257011218112926E-187</c:v>
                </c:pt>
                <c:pt idx="97">
                  <c:v>8.1821715512927035E-191</c:v>
                </c:pt>
                <c:pt idx="98">
                  <c:v>2.4534020008636601E-194</c:v>
                </c:pt>
                <c:pt idx="99">
                  <c:v>4.8547678967556019E-198</c:v>
                </c:pt>
                <c:pt idx="100">
                  <c:v>4.7552507925405757E-202</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2"/>
          <c:order val="2"/>
          <c:tx>
            <c:strRef>
              <c:f>'(137) 5 exposed'!$D$2</c:f>
              <c:strCache>
                <c:ptCount val="1"/>
                <c:pt idx="0">
                  <c:v>HC50, upper 90th t1/2</c:v>
                </c:pt>
              </c:strCache>
            </c:strRef>
          </c:tx>
          <c:spPr>
            <a:ln w="19050" cap="rnd">
              <a:solidFill>
                <a:schemeClr val="accent3"/>
              </a:solidFill>
              <a:prstDash val="sysDot"/>
              <a:round/>
            </a:ln>
            <a:effectLst/>
          </c:spPr>
          <c:marker>
            <c:symbol val="none"/>
          </c:marker>
          <c:xVal>
            <c:strRef>
              <c:f>'(137) 5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'(137) 5 exposed'!$D$3:$D$4001</c:f>
              <c:numCache>
                <c:formatCode>0%</c:formatCode>
                <c:ptCount val="3999"/>
                <c:pt idx="0">
                  <c:v>0.99004933869137335</c:v>
                </c:pt>
                <c:pt idx="1">
                  <c:v>9.9014835352672637E-3</c:v>
                </c:pt>
                <c:pt idx="2">
                  <c:v>4.9017245224095358E-5</c:v>
                </c:pt>
                <c:pt idx="3">
                  <c:v>1.6013901496687479E-7</c:v>
                </c:pt>
                <c:pt idx="4">
                  <c:v>3.883759488895607E-10</c:v>
                </c:pt>
                <c:pt idx="5">
                  <c:v>7.4575639750770682E-13</c:v>
                </c:pt>
                <c:pt idx="6">
                  <c:v>1.180899052625799E-15</c:v>
                </c:pt>
                <c:pt idx="7">
                  <c:v>1.5859373215439413E-18</c:v>
                </c:pt>
                <c:pt idx="8">
                  <c:v>1.8438365199468259E-21</c:v>
                </c:pt>
                <c:pt idx="9">
                  <c:v>1.8849991647510079E-24</c:v>
                </c:pt>
                <c:pt idx="10">
                  <c:v>1.7155207920026189E-27</c:v>
                </c:pt>
                <c:pt idx="11">
                  <c:v>1.40374829555897E-30</c:v>
                </c:pt>
                <c:pt idx="12">
                  <c:v>1.0412174409503317E-33</c:v>
                </c:pt>
                <c:pt idx="13">
                  <c:v>7.048946033344043E-37</c:v>
                </c:pt>
                <c:pt idx="14">
                  <c:v>4.3808545490329824E-40</c:v>
                </c:pt>
                <c:pt idx="15">
                  <c:v>2.5119411355591349E-43</c:v>
                </c:pt>
                <c:pt idx="16">
                  <c:v>1.334602188484638E-46</c:v>
                </c:pt>
                <c:pt idx="17">
                  <c:v>6.5951644477806366E-50</c:v>
                </c:pt>
                <c:pt idx="18">
                  <c:v>3.0414077472513516E-53</c:v>
                </c:pt>
                <c:pt idx="19">
                  <c:v>1.312738827959695E-56</c:v>
                </c:pt>
                <c:pt idx="20">
                  <c:v>5.3171239656333304E-60</c:v>
                </c:pt>
                <c:pt idx="21">
                  <c:v>2.025773611888171E-63</c:v>
                </c:pt>
                <c:pt idx="22">
                  <c:v>7.2750963886918514E-67</c:v>
                </c:pt>
                <c:pt idx="23">
                  <c:v>2.4674533467171244E-70</c:v>
                </c:pt>
                <c:pt idx="24">
                  <c:v>7.9172045411715582E-74</c:v>
                </c:pt>
                <c:pt idx="25">
                  <c:v>2.4070708876049146E-77</c:v>
                </c:pt>
                <c:pt idx="26">
                  <c:v>6.94416813105805E-81</c:v>
                </c:pt>
                <c:pt idx="27">
                  <c:v>1.9034067914135695E-84</c:v>
                </c:pt>
                <c:pt idx="28">
                  <c:v>4.9629497154426378E-88</c:v>
                </c:pt>
                <c:pt idx="29">
                  <c:v>1.2323038493913876E-91</c:v>
                </c:pt>
                <c:pt idx="30">
                  <c:v>2.9167441179714135E-95</c:v>
                </c:pt>
                <c:pt idx="31">
                  <c:v>6.5868550809274158E-99</c:v>
                </c:pt>
                <c:pt idx="32">
                  <c:v>1.4204326700919832E-102</c:v>
                </c:pt>
                <c:pt idx="33">
                  <c:v>2.9272448931637029E-106</c:v>
                </c:pt>
                <c:pt idx="34">
                  <c:v>5.7689712454177255E-110</c:v>
                </c:pt>
                <c:pt idx="35">
                  <c:v>1.0879719463305469E-113</c:v>
                </c:pt>
                <c:pt idx="36">
                  <c:v>1.9645902510108109E-117</c:v>
                </c:pt>
                <c:pt idx="37">
                  <c:v>3.3985500189124841E-121</c:v>
                </c:pt>
                <c:pt idx="38">
                  <c:v>5.6350016894185857E-125</c:v>
                </c:pt>
                <c:pt idx="39">
                  <c:v>8.959103724319926E-129</c:v>
                </c:pt>
                <c:pt idx="40">
                  <c:v>1.3663999579545836E-132</c:v>
                </c:pt>
                <c:pt idx="41">
                  <c:v>1.9998096755352387E-136</c:v>
                </c:pt>
                <c:pt idx="42">
                  <c:v>2.809537402706437E-140</c:v>
                </c:pt>
                <c:pt idx="43">
                  <c:v>3.7899875884558992E-144</c:v>
                </c:pt>
                <c:pt idx="44">
                  <c:v>4.9102476734488537E-148</c:v>
                </c:pt>
                <c:pt idx="45">
                  <c:v>6.111141552224911E-152</c:v>
                </c:pt>
                <c:pt idx="46">
                  <c:v>7.3075304350515486E-156</c:v>
                </c:pt>
                <c:pt idx="47">
                  <c:v>8.3967257043317827E-160</c:v>
                </c:pt>
                <c:pt idx="48">
                  <c:v>9.2723118630526514E-164</c:v>
                </c:pt>
                <c:pt idx="49">
                  <c:v>9.8409885249491819E-168</c:v>
                </c:pt>
                <c:pt idx="50">
                  <c:v>1.0038812176665836E-171</c:v>
                </c:pt>
                <c:pt idx="51">
                  <c:v>9.8429570179231974E-176</c:v>
                </c:pt>
                <c:pt idx="52">
                  <c:v>9.2760217152145365E-180</c:v>
                </c:pt>
                <c:pt idx="53">
                  <c:v>8.4017655035371031E-184</c:v>
                </c:pt>
                <c:pt idx="54">
                  <c:v>7.3133790909876904E-188</c:v>
                </c:pt>
                <c:pt idx="55">
                  <c:v>6.117256056249877E-192</c:v>
                </c:pt>
                <c:pt idx="56">
                  <c:v>4.9161438024381781E-196</c:v>
                </c:pt>
                <c:pt idx="57">
                  <c:v>3.7952975526900005E-200</c:v>
                </c:pt>
                <c:pt idx="58">
                  <c:v>2.8140364858153063E-204</c:v>
                </c:pt>
                <c:pt idx="59">
                  <c:v>2.0034127549067271E-208</c:v>
                </c:pt>
                <c:pt idx="60">
                  <c:v>1.3691356294158708E-212</c:v>
                </c:pt>
                <c:pt idx="61">
                  <c:v>8.9788364371904184E-217</c:v>
                </c:pt>
                <c:pt idx="62">
                  <c:v>5.6485426131391564E-221</c:v>
                </c:pt>
                <c:pt idx="63">
                  <c:v>3.4073981890139494E-225</c:v>
                </c:pt>
                <c:pt idx="64">
                  <c:v>1.9700990879324816E-229</c:v>
                </c:pt>
                <c:pt idx="65">
                  <c:v>1.0912409266398846E-233</c:v>
                </c:pt>
                <c:pt idx="66">
                  <c:v>5.787462448122988E-238</c:v>
                </c:pt>
                <c:pt idx="67">
                  <c:v>2.9372149638274486E-242</c:v>
                </c:pt>
                <c:pt idx="68">
                  <c:v>1.4255556997803592E-246</c:v>
                </c:pt>
                <c:pt idx="69">
                  <c:v>6.6119340039759771E-251</c:v>
                </c:pt>
                <c:pt idx="70">
                  <c:v>2.9284350452653155E-255</c:v>
                </c:pt>
                <c:pt idx="71">
                  <c:v>1.2374906696016004E-259</c:v>
                </c:pt>
                <c:pt idx="72">
                  <c:v>4.9848359028189496E-264</c:v>
                </c:pt>
                <c:pt idx="73">
                  <c:v>1.9121830714431794E-268</c:v>
                </c:pt>
                <c:pt idx="74">
                  <c:v>6.9775819377837574E-273</c:v>
                </c:pt>
                <c:pt idx="75">
                  <c:v>2.4191369854635828E-277</c:v>
                </c:pt>
                <c:pt idx="76">
                  <c:v>7.9584833005128892E-282</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3"/>
          <c:order val="3"/>
          <c:tx>
            <c:strRef>
              <c:f>'(137) 5 exposed'!$F$2</c:f>
              <c:strCache>
                <c:ptCount val="1"/>
                <c:pt idx="0">
                  <c:v>HC50, max t1/2</c:v>
                </c:pt>
              </c:strCache>
            </c:strRef>
          </c:tx>
          <c:spPr>
            <a:ln w="19050" cap="rnd">
              <a:solidFill>
                <a:srgbClr val="0070C0"/>
              </a:solidFill>
              <a:prstDash val="sysDash"/>
              <a:round/>
            </a:ln>
            <a:effectLst/>
          </c:spPr>
          <c:marker>
            <c:symbol val="none"/>
          </c:marker>
          <c:xVal>
            <c:strRef>
              <c:f>'(137) 5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'(137) 5 exposed'!$F$3:$F$400</c:f>
              <c:numCache>
                <c:formatCode>0%</c:formatCode>
                <c:ptCount val="398"/>
                <c:pt idx="0">
                  <c:v>0.99004933869137335</c:v>
                </c:pt>
                <c:pt idx="1">
                  <c:v>9.9014835352672637E-3</c:v>
                </c:pt>
                <c:pt idx="2">
                  <c:v>4.9017245224095358E-5</c:v>
                </c:pt>
                <c:pt idx="3">
                  <c:v>1.6013901496687479E-7</c:v>
                </c:pt>
                <c:pt idx="4">
                  <c:v>3.883759488895607E-10</c:v>
                </c:pt>
                <c:pt idx="5">
                  <c:v>7.4575639750770682E-13</c:v>
                </c:pt>
                <c:pt idx="6">
                  <c:v>1.180899052625799E-15</c:v>
                </c:pt>
                <c:pt idx="7">
                  <c:v>1.5859373215439413E-18</c:v>
                </c:pt>
                <c:pt idx="8">
                  <c:v>1.8438365199468259E-21</c:v>
                </c:pt>
                <c:pt idx="9">
                  <c:v>1.8849991647510079E-24</c:v>
                </c:pt>
                <c:pt idx="10">
                  <c:v>1.7155207920026189E-27</c:v>
                </c:pt>
                <c:pt idx="11">
                  <c:v>1.40374829555897E-30</c:v>
                </c:pt>
                <c:pt idx="12">
                  <c:v>1.0412174409503317E-33</c:v>
                </c:pt>
                <c:pt idx="13">
                  <c:v>7.048946033344043E-37</c:v>
                </c:pt>
                <c:pt idx="14">
                  <c:v>4.3808545490329824E-40</c:v>
                </c:pt>
                <c:pt idx="15">
                  <c:v>2.5119411355591349E-43</c:v>
                </c:pt>
                <c:pt idx="16">
                  <c:v>1.334602188484638E-46</c:v>
                </c:pt>
                <c:pt idx="17">
                  <c:v>6.5951644477806366E-50</c:v>
                </c:pt>
                <c:pt idx="18">
                  <c:v>3.0414077472513516E-53</c:v>
                </c:pt>
                <c:pt idx="19">
                  <c:v>1.312738827959695E-56</c:v>
                </c:pt>
                <c:pt idx="20">
                  <c:v>5.3171239656333304E-60</c:v>
                </c:pt>
                <c:pt idx="21">
                  <c:v>2.025773611888171E-63</c:v>
                </c:pt>
                <c:pt idx="22">
                  <c:v>7.2750963886918514E-67</c:v>
                </c:pt>
                <c:pt idx="23">
                  <c:v>2.4674533467171244E-70</c:v>
                </c:pt>
                <c:pt idx="24">
                  <c:v>7.9172045411715582E-74</c:v>
                </c:pt>
                <c:pt idx="25">
                  <c:v>2.4070708876049146E-77</c:v>
                </c:pt>
                <c:pt idx="26">
                  <c:v>6.94416813105805E-81</c:v>
                </c:pt>
                <c:pt idx="27">
                  <c:v>1.9034067914135695E-84</c:v>
                </c:pt>
                <c:pt idx="28">
                  <c:v>4.9629497154426378E-88</c:v>
                </c:pt>
                <c:pt idx="29">
                  <c:v>1.2323038493913876E-91</c:v>
                </c:pt>
                <c:pt idx="30">
                  <c:v>2.9167441179714135E-95</c:v>
                </c:pt>
                <c:pt idx="31">
                  <c:v>6.5868550809274158E-99</c:v>
                </c:pt>
                <c:pt idx="32">
                  <c:v>1.4204326700919832E-102</c:v>
                </c:pt>
                <c:pt idx="33">
                  <c:v>2.9272448931637029E-106</c:v>
                </c:pt>
                <c:pt idx="34">
                  <c:v>5.7689712454177255E-110</c:v>
                </c:pt>
                <c:pt idx="35">
                  <c:v>1.0879719463305469E-113</c:v>
                </c:pt>
                <c:pt idx="36">
                  <c:v>1.9645902510108109E-117</c:v>
                </c:pt>
                <c:pt idx="37">
                  <c:v>3.3985500189124841E-121</c:v>
                </c:pt>
                <c:pt idx="38">
                  <c:v>5.6350016894185857E-125</c:v>
                </c:pt>
                <c:pt idx="39">
                  <c:v>8.959103724319926E-129</c:v>
                </c:pt>
                <c:pt idx="40">
                  <c:v>1.3663999579545836E-132</c:v>
                </c:pt>
                <c:pt idx="41">
                  <c:v>1.9998096755352387E-136</c:v>
                </c:pt>
                <c:pt idx="42">
                  <c:v>2.809537402706437E-140</c:v>
                </c:pt>
                <c:pt idx="43">
                  <c:v>3.7899875884558992E-144</c:v>
                </c:pt>
                <c:pt idx="44">
                  <c:v>4.9102476734488537E-148</c:v>
                </c:pt>
                <c:pt idx="45">
                  <c:v>6.111141552224911E-152</c:v>
                </c:pt>
                <c:pt idx="46">
                  <c:v>7.3075304350515486E-156</c:v>
                </c:pt>
                <c:pt idx="47">
                  <c:v>8.3967257043317827E-160</c:v>
                </c:pt>
                <c:pt idx="48">
                  <c:v>9.2723118630526514E-164</c:v>
                </c:pt>
                <c:pt idx="49">
                  <c:v>9.8409885249491819E-168</c:v>
                </c:pt>
                <c:pt idx="50">
                  <c:v>1.0038812176665836E-171</c:v>
                </c:pt>
                <c:pt idx="51">
                  <c:v>9.8429570179231974E-176</c:v>
                </c:pt>
                <c:pt idx="52">
                  <c:v>9.2760217152145365E-180</c:v>
                </c:pt>
                <c:pt idx="53">
                  <c:v>8.4017655035371031E-184</c:v>
                </c:pt>
                <c:pt idx="54">
                  <c:v>7.3133790909876904E-188</c:v>
                </c:pt>
                <c:pt idx="55">
                  <c:v>6.117256056249877E-192</c:v>
                </c:pt>
                <c:pt idx="56">
                  <c:v>4.9161438024381781E-196</c:v>
                </c:pt>
                <c:pt idx="57">
                  <c:v>3.7952975526900005E-200</c:v>
                </c:pt>
                <c:pt idx="58">
                  <c:v>2.8140364858153063E-204</c:v>
                </c:pt>
                <c:pt idx="59">
                  <c:v>2.0034127549067271E-208</c:v>
                </c:pt>
                <c:pt idx="60">
                  <c:v>1.3691356294158708E-212</c:v>
                </c:pt>
                <c:pt idx="61">
                  <c:v>8.9788364371904184E-217</c:v>
                </c:pt>
                <c:pt idx="62">
                  <c:v>5.6485426131391564E-221</c:v>
                </c:pt>
                <c:pt idx="63">
                  <c:v>3.4073981890139494E-225</c:v>
                </c:pt>
                <c:pt idx="64">
                  <c:v>1.9700990879324816E-229</c:v>
                </c:pt>
                <c:pt idx="65">
                  <c:v>1.0912409266398846E-233</c:v>
                </c:pt>
                <c:pt idx="66">
                  <c:v>5.787462448122988E-238</c:v>
                </c:pt>
                <c:pt idx="67">
                  <c:v>2.9372149638274486E-242</c:v>
                </c:pt>
                <c:pt idx="68">
                  <c:v>1.4255556997803592E-246</c:v>
                </c:pt>
                <c:pt idx="69">
                  <c:v>6.6119340039759771E-251</c:v>
                </c:pt>
                <c:pt idx="70">
                  <c:v>2.9284350452653155E-255</c:v>
                </c:pt>
                <c:pt idx="71">
                  <c:v>1.2374906696016004E-259</c:v>
                </c:pt>
                <c:pt idx="72">
                  <c:v>4.9848359028189496E-264</c:v>
                </c:pt>
                <c:pt idx="73">
                  <c:v>1.9121830714431794E-268</c:v>
                </c:pt>
                <c:pt idx="74">
                  <c:v>6.9775819377837574E-273</c:v>
                </c:pt>
                <c:pt idx="75">
                  <c:v>2.4191369854635828E-277</c:v>
                </c:pt>
                <c:pt idx="76">
                  <c:v>7.9584833005128892E-282</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4"/>
          <c:order val="4"/>
          <c:tx>
            <c:strRef>
              <c:f>'(137) 5 exposed'!$G$2</c:f>
              <c:strCache>
                <c:ptCount val="1"/>
                <c:pt idx="0">
                  <c:v>HC95, upper 90th t1/2</c:v>
                </c:pt>
              </c:strCache>
            </c:strRef>
          </c:tx>
          <c:spPr>
            <a:ln w="19050" cap="rnd">
              <a:solidFill>
                <a:schemeClr val="accent2"/>
              </a:solidFill>
              <a:prstDash val="sysDash"/>
              <a:round/>
            </a:ln>
            <a:effectLst/>
          </c:spPr>
          <c:marker>
            <c:symbol val="none"/>
          </c:marker>
          <c:xVal>
            <c:strRef>
              <c:f>'(137) 5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'(137) 5 exposed'!$G$3:$G$400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5"/>
          <c:order val="5"/>
          <c:tx>
            <c:strRef>
              <c:f>'(137) 5 exposed'!$H$2</c:f>
              <c:strCache>
                <c:ptCount val="1"/>
                <c:pt idx="0">
                  <c:v>HC95, max t1/2</c:v>
                </c:pt>
              </c:strCache>
            </c:strRef>
          </c:tx>
          <c:spPr>
            <a:ln w="19050" cap="rnd">
              <a:solidFill>
                <a:schemeClr val="accent3"/>
              </a:solidFill>
              <a:prstDash val="sysDash"/>
              <a:round/>
            </a:ln>
            <a:effectLst/>
          </c:spPr>
          <c:marker>
            <c:symbol val="none"/>
          </c:marker>
          <c:xVal>
            <c:strRef>
              <c:f>'(137) 5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'(137) 5 exposed'!$H$3:$H$400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6"/>
          <c:order val="6"/>
          <c:tx>
            <c:strRef>
              <c:f>'(137) 5 exposed'!$E$2</c:f>
              <c:strCache>
                <c:ptCount val="1"/>
              </c:strCache>
            </c:strRef>
          </c:tx>
          <c:spPr>
            <a:ln w="25400" cap="rnd">
              <a:solidFill>
                <a:schemeClr val="tx1"/>
              </a:solidFill>
              <a:round/>
            </a:ln>
            <a:effectLst/>
          </c:spPr>
          <c:marker>
            <c:symbol val="none"/>
          </c:marker>
          <c:xVal>
            <c:strRef>
              <c:f>'(137) 5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'(137) 5 exposed'!$E$3:$E$400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dLbls>
          <c:showLegendKey val="0"/>
          <c:showVal val="0"/>
          <c:showCatName val="0"/>
          <c:showSerName val="0"/>
          <c:showPercent val="0"/>
          <c:showBubbleSize val="0"/>
        </c:dLbls>
        <c:axId val="622690984"/>
        <c:axId val="622691376"/>
      </c:scatterChart>
      <c:valAx>
        <c:axId val="622690984"/>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691376"/>
        <c:crossesAt val="0"/>
        <c:crossBetween val="midCat"/>
      </c:valAx>
      <c:valAx>
        <c:axId val="622691376"/>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690984"/>
        <c:crossesAt val="0"/>
        <c:crossBetween val="midCat"/>
      </c:valAx>
      <c:spPr>
        <a:noFill/>
        <a:ln>
          <a:noFill/>
        </a:ln>
        <a:effectLst/>
      </c:spPr>
    </c:plotArea>
    <c:legend>
      <c:legendPos val="r"/>
      <c:layout>
        <c:manualLayout>
          <c:xMode val="edge"/>
          <c:yMode val="edge"/>
          <c:x val="0.73791601049868771"/>
          <c:y val="1.7344706911636063E-3"/>
          <c:w val="0.26208398950131234"/>
          <c:h val="0.54687882764654416"/>
        </c:manualLayout>
      </c:layout>
      <c:overlay val="0"/>
      <c:spPr>
        <a:solidFill>
          <a:schemeClr val="bg1"/>
        </a:solidFill>
        <a:ln>
          <a:solidFill>
            <a:schemeClr val="bg2">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43482064741908"/>
          <c:y val="5.0925925925925923E-2"/>
          <c:w val="0.8268985126859143"/>
          <c:h val="0.77685987168270632"/>
        </c:manualLayout>
      </c:layout>
      <c:scatterChart>
        <c:scatterStyle val="smoothMarker"/>
        <c:varyColors val="0"/>
        <c:ser>
          <c:idx val="0"/>
          <c:order val="0"/>
          <c:tx>
            <c:strRef>
              <c:f>'(116) 15 exposed'!$B$2</c:f>
              <c:strCache>
                <c:ptCount val="1"/>
                <c:pt idx="0">
                  <c:v>HC5, upper 90th t1/2</c:v>
                </c:pt>
              </c:strCache>
            </c:strRef>
          </c:tx>
          <c:spPr>
            <a:ln w="19050" cap="rnd">
              <a:solidFill>
                <a:schemeClr val="accent1"/>
              </a:solidFill>
              <a:prstDash val="sysDot"/>
              <a:round/>
            </a:ln>
            <a:effectLst/>
          </c:spPr>
          <c:marker>
            <c:symbol val="none"/>
          </c:marker>
          <c:xVal>
            <c:strRef>
              <c:f>'(116) 15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'(116) 15 exposed'!$B$3:$B$4001</c:f>
              <c:numCache>
                <c:formatCode>0%</c:formatCode>
                <c:ptCount val="3999"/>
                <c:pt idx="0">
                  <c:v>2.6134064124988798E-12</c:v>
                </c:pt>
                <c:pt idx="1">
                  <c:v>7.9879676350174679E-11</c:v>
                </c:pt>
                <c:pt idx="2">
                  <c:v>1.20856730064239E-9</c:v>
                </c:pt>
                <c:pt idx="3">
                  <c:v>1.2067158157234445E-8</c:v>
                </c:pt>
                <c:pt idx="4">
                  <c:v>8.9442945321527871E-8</c:v>
                </c:pt>
                <c:pt idx="5">
                  <c:v>5.2490011123590209E-7</c:v>
                </c:pt>
                <c:pt idx="6">
                  <c:v>2.5402611358817183E-6</c:v>
                </c:pt>
                <c:pt idx="7">
                  <c:v>1.0426475369692345E-5</c:v>
                </c:pt>
                <c:pt idx="8">
                  <c:v>3.7047578537697952E-5</c:v>
                </c:pt>
                <c:pt idx="9">
                  <c:v>1.1575359540440555E-4</c:v>
                </c:pt>
                <c:pt idx="10">
                  <c:v>3.2196245178999796E-4</c:v>
                </c:pt>
                <c:pt idx="11">
                  <c:v>8.0516408464948678E-4</c:v>
                </c:pt>
                <c:pt idx="12">
                  <c:v>1.825250597038734E-3</c:v>
                </c:pt>
                <c:pt idx="13">
                  <c:v>3.7765145579836241E-3</c:v>
                </c:pt>
                <c:pt idx="14">
                  <c:v>7.1731799235339394E-3</c:v>
                </c:pt>
                <c:pt idx="15">
                  <c:v>1.2570375778259956E-2</c:v>
                </c:pt>
                <c:pt idx="16">
                  <c:v>2.0411576447945685E-2</c:v>
                </c:pt>
                <c:pt idx="17">
                  <c:v>3.0827354508189755E-2</c:v>
                </c:pt>
                <c:pt idx="18">
                  <c:v>4.3448139900805108E-2</c:v>
                </c:pt>
                <c:pt idx="19">
                  <c:v>5.7314008504877993E-2</c:v>
                </c:pt>
                <c:pt idx="20">
                  <c:v>7.0948815816056082E-2</c:v>
                </c:pt>
                <c:pt idx="21">
                  <c:v>8.2612390191626264E-2</c:v>
                </c:pt>
                <c:pt idx="22">
                  <c:v>9.0673199857856962E-2</c:v>
                </c:pt>
                <c:pt idx="23">
                  <c:v>9.3988572396469933E-2</c:v>
                </c:pt>
                <c:pt idx="24">
                  <c:v>9.2168788867511425E-2</c:v>
                </c:pt>
                <c:pt idx="25">
                  <c:v>8.5642001515352728E-2</c:v>
                </c:pt>
                <c:pt idx="26">
                  <c:v>7.5509930077525975E-2</c:v>
                </c:pt>
                <c:pt idx="27">
                  <c:v>6.3255947865982556E-2</c:v>
                </c:pt>
                <c:pt idx="28">
                  <c:v>5.0407544339345661E-2</c:v>
                </c:pt>
                <c:pt idx="29">
                  <c:v>3.8252461217523633E-2</c:v>
                </c:pt>
                <c:pt idx="30">
                  <c:v>2.7671061633049658E-2</c:v>
                </c:pt>
                <c:pt idx="31">
                  <c:v>1.9098159322609491E-2</c:v>
                </c:pt>
                <c:pt idx="32">
                  <c:v>1.2586934395897753E-2</c:v>
                </c:pt>
                <c:pt idx="33">
                  <c:v>7.9276466688592492E-3</c:v>
                </c:pt>
                <c:pt idx="34">
                  <c:v>4.7749575550124351E-3</c:v>
                </c:pt>
                <c:pt idx="35">
                  <c:v>2.7521667953472151E-3</c:v>
                </c:pt>
                <c:pt idx="36">
                  <c:v>1.5188502285401664E-3</c:v>
                </c:pt>
                <c:pt idx="37">
                  <c:v>8.0301294234587828E-4</c:v>
                </c:pt>
                <c:pt idx="38">
                  <c:v>4.0691981836297547E-4</c:v>
                </c:pt>
                <c:pt idx="39">
                  <c:v>1.9772667743609497E-4</c:v>
                </c:pt>
                <c:pt idx="40">
                  <c:v>9.2164666616241625E-5</c:v>
                </c:pt>
                <c:pt idx="41">
                  <c:v>4.1225050308794388E-5</c:v>
                </c:pt>
                <c:pt idx="42">
                  <c:v>1.7700814863311663E-5</c:v>
                </c:pt>
                <c:pt idx="43">
                  <c:v>7.2976350683668406E-6</c:v>
                </c:pt>
                <c:pt idx="44">
                  <c:v>2.8895729641232137E-6</c:v>
                </c:pt>
                <c:pt idx="45">
                  <c:v>1.0991033273989846E-6</c:v>
                </c:pt>
                <c:pt idx="46">
                  <c:v>4.0167307833142093E-7</c:v>
                </c:pt>
                <c:pt idx="47">
                  <c:v>1.4105808081213928E-7</c:v>
                </c:pt>
                <c:pt idx="48">
                  <c:v>4.7606027931748486E-8</c:v>
                </c:pt>
                <c:pt idx="49">
                  <c:v>1.544182245827266E-8</c:v>
                </c:pt>
                <c:pt idx="50">
                  <c:v>4.8142437005239106E-9</c:v>
                </c:pt>
                <c:pt idx="51">
                  <c:v>1.4426375868101446E-9</c:v>
                </c:pt>
                <c:pt idx="52">
                  <c:v>4.1550793672955106E-10</c:v>
                </c:pt>
                <c:pt idx="53">
                  <c:v>1.1502017809711154E-10</c:v>
                </c:pt>
                <c:pt idx="54">
                  <c:v>3.0599017218887717E-11</c:v>
                </c:pt>
                <c:pt idx="55">
                  <c:v>7.8222549068431518E-12</c:v>
                </c:pt>
                <c:pt idx="56">
                  <c:v>1.9212584708032359E-12</c:v>
                </c:pt>
                <c:pt idx="57">
                  <c:v>4.5330755819118062E-13</c:v>
                </c:pt>
                <c:pt idx="58">
                  <c:v>1.0272183442107513E-13</c:v>
                </c:pt>
                <c:pt idx="59">
                  <c:v>2.2350610457064924E-14</c:v>
                </c:pt>
                <c:pt idx="60">
                  <c:v>4.6682202687025004E-15</c:v>
                </c:pt>
                <c:pt idx="61">
                  <c:v>9.3564443836845179E-16</c:v>
                </c:pt>
                <c:pt idx="62">
                  <c:v>1.7989251856049864E-16</c:v>
                </c:pt>
                <c:pt idx="63">
                  <c:v>3.3165419386477245E-17</c:v>
                </c:pt>
                <c:pt idx="64">
                  <c:v>5.8605258743767506E-18</c:v>
                </c:pt>
                <c:pt idx="65">
                  <c:v>9.9209914648221813E-19</c:v>
                </c:pt>
                <c:pt idx="66">
                  <c:v>1.6080832525612676E-19</c:v>
                </c:pt>
                <c:pt idx="67">
                  <c:v>2.4942615244256863E-20</c:v>
                </c:pt>
                <c:pt idx="68">
                  <c:v>3.699783905640764E-21</c:v>
                </c:pt>
                <c:pt idx="69">
                  <c:v>5.2445302001313383E-22</c:v>
                </c:pt>
                <c:pt idx="70">
                  <c:v>7.0990394336025074E-23</c:v>
                </c:pt>
                <c:pt idx="71">
                  <c:v>9.1683638216643619E-24</c:v>
                </c:pt>
                <c:pt idx="72">
                  <c:v>1.1287212057872578E-24</c:v>
                </c:pt>
                <c:pt idx="73">
                  <c:v>1.3232783277072753E-25</c:v>
                </c:pt>
                <c:pt idx="74">
                  <c:v>1.4757493085222783E-26</c:v>
                </c:pt>
                <c:pt idx="75">
                  <c:v>1.5637020918747789E-27</c:v>
                </c:pt>
                <c:pt idx="76">
                  <c:v>1.5722071887729507E-28</c:v>
                </c:pt>
                <c:pt idx="77">
                  <c:v>1.497820045240375E-29</c:v>
                </c:pt>
                <c:pt idx="78">
                  <c:v>1.3499640894385619E-30</c:v>
                </c:pt>
                <c:pt idx="79">
                  <c:v>1.1490717553149971E-31</c:v>
                </c:pt>
                <c:pt idx="80">
                  <c:v>9.2194667324455878E-33</c:v>
                </c:pt>
                <c:pt idx="81">
                  <c:v>6.9579310778266539E-34</c:v>
                </c:pt>
                <c:pt idx="82">
                  <c:v>4.9277562251114056E-35</c:v>
                </c:pt>
                <c:pt idx="83">
                  <c:v>3.2664271156501361E-36</c:v>
                </c:pt>
                <c:pt idx="84">
                  <c:v>2.0205609323846899E-37</c:v>
                </c:pt>
                <c:pt idx="85">
                  <c:v>1.1625251381826993E-38</c:v>
                </c:pt>
                <c:pt idx="86">
                  <c:v>6.1976137250423485E-40</c:v>
                </c:pt>
                <c:pt idx="87">
                  <c:v>3.0483345748227704E-41</c:v>
                </c:pt>
                <c:pt idx="88">
                  <c:v>1.3764253302054233E-42</c:v>
                </c:pt>
                <c:pt idx="89">
                  <c:v>5.672483481448825E-44</c:v>
                </c:pt>
                <c:pt idx="90">
                  <c:v>2.1191063836414505E-45</c:v>
                </c:pt>
                <c:pt idx="91">
                  <c:v>7.1177169201279118E-47</c:v>
                </c:pt>
                <c:pt idx="92">
                  <c:v>2.1282602705282082E-48</c:v>
                </c:pt>
                <c:pt idx="93">
                  <c:v>5.5957862977216055E-50</c:v>
                </c:pt>
                <c:pt idx="94">
                  <c:v>1.273680943581379E-51</c:v>
                </c:pt>
                <c:pt idx="95">
                  <c:v>2.4587684985045509E-53</c:v>
                </c:pt>
                <c:pt idx="96">
                  <c:v>3.9142247240441239E-55</c:v>
                </c:pt>
                <c:pt idx="97">
                  <c:v>4.9335934297294789E-57</c:v>
                </c:pt>
                <c:pt idx="98">
                  <c:v>4.6162346894796494E-59</c:v>
                </c:pt>
                <c:pt idx="99">
                  <c:v>2.8504407986568547E-61</c:v>
                </c:pt>
                <c:pt idx="100">
                  <c:v>8.712471484078462E-64</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1"/>
          <c:order val="1"/>
          <c:tx>
            <c:strRef>
              <c:f>'(116) 15 exposed'!$C$2</c:f>
              <c:strCache>
                <c:ptCount val="1"/>
                <c:pt idx="0">
                  <c:v>HC5, max t1/2</c:v>
                </c:pt>
              </c:strCache>
            </c:strRef>
          </c:tx>
          <c:spPr>
            <a:ln w="19050" cap="rnd">
              <a:solidFill>
                <a:schemeClr val="accent2"/>
              </a:solidFill>
              <a:prstDash val="sysDot"/>
              <a:round/>
            </a:ln>
            <a:effectLst/>
          </c:spPr>
          <c:marker>
            <c:symbol val="none"/>
          </c:marker>
          <c:xVal>
            <c:strRef>
              <c:f>'(116) 15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'(116) 15 exposed'!$C$3:$C$4001</c:f>
              <c:numCache>
                <c:formatCode>0%</c:formatCode>
                <c:ptCount val="3999"/>
                <c:pt idx="0">
                  <c:v>4.3332160921324558E-32</c:v>
                </c:pt>
                <c:pt idx="1">
                  <c:v>4.5883735560710771E-30</c:v>
                </c:pt>
                <c:pt idx="2">
                  <c:v>2.4049850882113253E-28</c:v>
                </c:pt>
                <c:pt idx="3">
                  <c:v>8.3188947515595527E-27</c:v>
                </c:pt>
                <c:pt idx="4">
                  <c:v>2.1361207245240212E-25</c:v>
                </c:pt>
                <c:pt idx="5">
                  <c:v>4.3428561378537993E-24</c:v>
                </c:pt>
                <c:pt idx="6">
                  <c:v>7.2810869745154744E-23</c:v>
                </c:pt>
                <c:pt idx="7">
                  <c:v>1.0353196414993706E-21</c:v>
                </c:pt>
                <c:pt idx="8">
                  <c:v>1.2744295583938316E-20</c:v>
                </c:pt>
                <c:pt idx="9">
                  <c:v>1.3794614694287544E-19</c:v>
                </c:pt>
                <c:pt idx="10">
                  <c:v>1.3292277140040357E-18</c:v>
                </c:pt>
                <c:pt idx="11">
                  <c:v>1.1515893312015414E-17</c:v>
                </c:pt>
                <c:pt idx="12">
                  <c:v>9.0438804783969543E-17</c:v>
                </c:pt>
                <c:pt idx="13">
                  <c:v>6.4825004393893152E-16</c:v>
                </c:pt>
                <c:pt idx="14">
                  <c:v>4.2656202816270935E-15</c:v>
                </c:pt>
                <c:pt idx="15">
                  <c:v>2.589630525458928E-14</c:v>
                </c:pt>
                <c:pt idx="16">
                  <c:v>1.4567504791499341E-13</c:v>
                </c:pt>
                <c:pt idx="17">
                  <c:v>7.6219124368530706E-13</c:v>
                </c:pt>
                <c:pt idx="18">
                  <c:v>3.7214994852870232E-12</c:v>
                </c:pt>
                <c:pt idx="19">
                  <c:v>1.7006957857158471E-11</c:v>
                </c:pt>
                <c:pt idx="20">
                  <c:v>7.2934007875320657E-11</c:v>
                </c:pt>
                <c:pt idx="21">
                  <c:v>2.9420441974001105E-10</c:v>
                </c:pt>
                <c:pt idx="22">
                  <c:v>1.1186700837320774E-9</c:v>
                </c:pt>
                <c:pt idx="23">
                  <c:v>4.0171422578748508E-9</c:v>
                </c:pt>
                <c:pt idx="24">
                  <c:v>1.3647249010734313E-8</c:v>
                </c:pt>
                <c:pt idx="25">
                  <c:v>4.3930598528537762E-8</c:v>
                </c:pt>
                <c:pt idx="26">
                  <c:v>1.3418484120793326E-7</c:v>
                </c:pt>
                <c:pt idx="27">
                  <c:v>3.8942141724885532E-7</c:v>
                </c:pt>
                <c:pt idx="28">
                  <c:v>1.0750609390753626E-6</c:v>
                </c:pt>
                <c:pt idx="29">
                  <c:v>2.8262853151572954E-6</c:v>
                </c:pt>
                <c:pt idx="30">
                  <c:v>7.0827435432408996E-6</c:v>
                </c:pt>
                <c:pt idx="31">
                  <c:v>1.6935042227062751E-5</c:v>
                </c:pt>
                <c:pt idx="32">
                  <c:v>3.866640692551392E-5</c:v>
                </c:pt>
                <c:pt idx="33">
                  <c:v>8.4367894482929444E-5</c:v>
                </c:pt>
                <c:pt idx="34">
                  <c:v>1.7604411733715031E-4</c:v>
                </c:pt>
                <c:pt idx="35">
                  <c:v>3.515165922567583E-4</c:v>
                </c:pt>
                <c:pt idx="36">
                  <c:v>6.7205544808451141E-4</c:v>
                </c:pt>
                <c:pt idx="37">
                  <c:v>1.2309255231953502E-3</c:v>
                </c:pt>
                <c:pt idx="38">
                  <c:v>2.1609123448793504E-3</c:v>
                </c:pt>
                <c:pt idx="39">
                  <c:v>3.6375808416206001E-3</c:v>
                </c:pt>
                <c:pt idx="40">
                  <c:v>5.8739591022016618E-3</c:v>
                </c:pt>
                <c:pt idx="41">
                  <c:v>9.1022075242541047E-3</c:v>
                </c:pt>
                <c:pt idx="42">
                  <c:v>1.353935186592297E-2</c:v>
                </c:pt>
                <c:pt idx="43">
                  <c:v>1.9337745213063987E-2</c:v>
                </c:pt>
                <c:pt idx="44">
                  <c:v>2.6526285150555537E-2</c:v>
                </c:pt>
                <c:pt idx="45">
                  <c:v>3.4954280573930879E-2</c:v>
                </c:pt>
                <c:pt idx="46">
                  <c:v>4.4254113625985594E-2</c:v>
                </c:pt>
                <c:pt idx="47">
                  <c:v>5.383912205869118E-2</c:v>
                </c:pt>
                <c:pt idx="48">
                  <c:v>6.294786756071985E-2</c:v>
                </c:pt>
                <c:pt idx="49">
                  <c:v>7.073538259095298E-2</c:v>
                </c:pt>
                <c:pt idx="50">
                  <c:v>7.639858227683273E-2</c:v>
                </c:pt>
                <c:pt idx="51">
                  <c:v>7.9311022427656586E-2</c:v>
                </c:pt>
                <c:pt idx="52">
                  <c:v>7.9136111357622052E-2</c:v>
                </c:pt>
                <c:pt idx="53">
                  <c:v>7.5890688771265757E-2</c:v>
                </c:pt>
                <c:pt idx="54">
                  <c:v>6.9942477754440485E-2</c:v>
                </c:pt>
                <c:pt idx="55">
                  <c:v>6.1941907657888422E-2</c:v>
                </c:pt>
                <c:pt idx="56">
                  <c:v>5.2705687662884915E-2</c:v>
                </c:pt>
                <c:pt idx="57">
                  <c:v>4.3080796653083613E-2</c:v>
                </c:pt>
                <c:pt idx="58">
                  <c:v>3.3819922539927411E-2</c:v>
                </c:pt>
                <c:pt idx="59">
                  <c:v>2.5492845162004733E-2</c:v>
                </c:pt>
                <c:pt idx="60">
                  <c:v>1.8445878146303614E-2</c:v>
                </c:pt>
                <c:pt idx="61">
                  <c:v>1.2807899540826936E-2</c:v>
                </c:pt>
                <c:pt idx="62">
                  <c:v>8.5309864253137919E-3</c:v>
                </c:pt>
                <c:pt idx="63">
                  <c:v>5.4486726767936835E-3</c:v>
                </c:pt>
                <c:pt idx="64">
                  <c:v>3.3354995764481228E-3</c:v>
                </c:pt>
                <c:pt idx="65">
                  <c:v>1.9561333383386927E-3</c:v>
                </c:pt>
                <c:pt idx="66">
                  <c:v>1.0984264559356892E-3</c:v>
                </c:pt>
                <c:pt idx="67">
                  <c:v>5.9023304397661566E-4</c:v>
                </c:pt>
                <c:pt idx="68">
                  <c:v>3.0330318276431631E-4</c:v>
                </c:pt>
                <c:pt idx="69">
                  <c:v>1.4894511912172216E-4</c:v>
                </c:pt>
                <c:pt idx="70">
                  <c:v>6.9845487152367782E-5</c:v>
                </c:pt>
                <c:pt idx="71">
                  <c:v>3.1249975243336396E-5</c:v>
                </c:pt>
                <c:pt idx="72">
                  <c:v>1.3327957522984843E-5</c:v>
                </c:pt>
                <c:pt idx="73">
                  <c:v>5.4131142317962461E-6</c:v>
                </c:pt>
                <c:pt idx="74">
                  <c:v>2.0913545101844054E-6</c:v>
                </c:pt>
                <c:pt idx="75">
                  <c:v>7.6769402894197593E-7</c:v>
                </c:pt>
                <c:pt idx="76">
                  <c:v>2.6740098331007477E-7</c:v>
                </c:pt>
                <c:pt idx="77">
                  <c:v>8.8253499894192473E-8</c:v>
                </c:pt>
                <c:pt idx="78">
                  <c:v>2.7555836009840779E-8</c:v>
                </c:pt>
                <c:pt idx="79">
                  <c:v>8.1256404593381906E-9</c:v>
                </c:pt>
                <c:pt idx="80">
                  <c:v>2.2585792323705552E-9</c:v>
                </c:pt>
                <c:pt idx="81">
                  <c:v>5.9051200085821206E-10</c:v>
                </c:pt>
                <c:pt idx="82">
                  <c:v>1.4488282234808674E-10</c:v>
                </c:pt>
                <c:pt idx="83">
                  <c:v>3.3270530909435841E-11</c:v>
                </c:pt>
                <c:pt idx="84">
                  <c:v>7.1298072196801994E-12</c:v>
                </c:pt>
                <c:pt idx="85">
                  <c:v>1.4211085915853271E-12</c:v>
                </c:pt>
                <c:pt idx="86">
                  <c:v>2.624632448440515E-13</c:v>
                </c:pt>
                <c:pt idx="87">
                  <c:v>4.4722461372876705E-14</c:v>
                </c:pt>
                <c:pt idx="88">
                  <c:v>6.9957583359751688E-15</c:v>
                </c:pt>
                <c:pt idx="89">
                  <c:v>9.9879062875322594E-16</c:v>
                </c:pt>
                <c:pt idx="90">
                  <c:v>1.2926265010513188E-16</c:v>
                </c:pt>
                <c:pt idx="91">
                  <c:v>1.5041116808654837E-17</c:v>
                </c:pt>
                <c:pt idx="92">
                  <c:v>1.5580564441330903E-18</c:v>
                </c:pt>
                <c:pt idx="93">
                  <c:v>1.4191838038306729E-19</c:v>
                </c:pt>
                <c:pt idx="94">
                  <c:v>1.1190700003440538E-20</c:v>
                </c:pt>
                <c:pt idx="95">
                  <c:v>7.483992083182556E-22</c:v>
                </c:pt>
                <c:pt idx="96">
                  <c:v>4.1274375561697793E-23</c:v>
                </c:pt>
                <c:pt idx="97">
                  <c:v>1.8022589440583068E-24</c:v>
                </c:pt>
                <c:pt idx="98">
                  <c:v>5.8419897324449933E-26</c:v>
                </c:pt>
                <c:pt idx="99">
                  <c:v>1.249694939677383E-27</c:v>
                </c:pt>
                <c:pt idx="100">
                  <c:v>1.3232820825119989E-29</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2"/>
          <c:order val="2"/>
          <c:tx>
            <c:strRef>
              <c:f>'(116) 15 exposed'!$D$2</c:f>
              <c:strCache>
                <c:ptCount val="1"/>
                <c:pt idx="0">
                  <c:v>HC50, upper 90th t1/2</c:v>
                </c:pt>
              </c:strCache>
            </c:strRef>
          </c:tx>
          <c:spPr>
            <a:ln w="19050" cap="rnd">
              <a:solidFill>
                <a:schemeClr val="accent3"/>
              </a:solidFill>
              <a:prstDash val="sysDot"/>
              <a:round/>
            </a:ln>
            <a:effectLst/>
          </c:spPr>
          <c:marker>
            <c:symbol val="none"/>
          </c:marker>
          <c:xVal>
            <c:strRef>
              <c:f>'(116) 15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'(116) 15 exposed'!$D$3:$D$4001</c:f>
              <c:numCache>
                <c:formatCode>0%</c:formatCode>
                <c:ptCount val="3999"/>
                <c:pt idx="0">
                  <c:v>0.76310079152975119</c:v>
                </c:pt>
                <c:pt idx="1">
                  <c:v>0.20659502026775584</c:v>
                </c:pt>
                <c:pt idx="2">
                  <c:v>2.7686177137055616E-2</c:v>
                </c:pt>
                <c:pt idx="3">
                  <c:v>2.4485318595089791E-3</c:v>
                </c:pt>
                <c:pt idx="4">
                  <c:v>1.6075165296435432E-4</c:v>
                </c:pt>
                <c:pt idx="5">
                  <c:v>8.3559266917398226E-6</c:v>
                </c:pt>
                <c:pt idx="6">
                  <c:v>3.581829600640505E-7</c:v>
                </c:pt>
                <c:pt idx="7">
                  <c:v>1.3021849746351722E-8</c:v>
                </c:pt>
                <c:pt idx="8">
                  <c:v>4.0982984950728431E-10</c:v>
                </c:pt>
                <c:pt idx="9">
                  <c:v>1.1341927049434516E-11</c:v>
                </c:pt>
                <c:pt idx="10">
                  <c:v>2.7942559671573884E-13</c:v>
                </c:pt>
                <c:pt idx="11">
                  <c:v>6.1894770427357944E-15</c:v>
                </c:pt>
                <c:pt idx="12">
                  <c:v>1.2427983333077742E-16</c:v>
                </c:pt>
                <c:pt idx="13">
                  <c:v>2.277602480496782E-18</c:v>
                </c:pt>
                <c:pt idx="14">
                  <c:v>3.8318375518807465E-20</c:v>
                </c:pt>
                <c:pt idx="15">
                  <c:v>5.9477434375929028E-22</c:v>
                </c:pt>
                <c:pt idx="16">
                  <c:v>8.5543913499421609E-24</c:v>
                </c:pt>
                <c:pt idx="17">
                  <c:v>1.1443461806683232E-25</c:v>
                </c:pt>
                <c:pt idx="18">
                  <c:v>1.4285681288800382E-27</c:v>
                </c:pt>
                <c:pt idx="19">
                  <c:v>1.6691645534207653E-29</c:v>
                </c:pt>
                <c:pt idx="20">
                  <c:v>1.8301729060118399E-31</c:v>
                </c:pt>
                <c:pt idx="21">
                  <c:v>1.8875599723947859E-33</c:v>
                </c:pt>
                <c:pt idx="22">
                  <c:v>1.8350297718011733E-35</c:v>
                </c:pt>
                <c:pt idx="23">
                  <c:v>1.6847979542212967E-37</c:v>
                </c:pt>
                <c:pt idx="24">
                  <c:v>1.4634074278995272E-39</c:v>
                </c:pt>
                <c:pt idx="25">
                  <c:v>1.2044167420233954E-41</c:v>
                </c:pt>
                <c:pt idx="26">
                  <c:v>9.4059495352736067E-44</c:v>
                </c:pt>
                <c:pt idx="27">
                  <c:v>6.9792466219818199E-46</c:v>
                </c:pt>
                <c:pt idx="28">
                  <c:v>4.9261918221792305E-48</c:v>
                </c:pt>
                <c:pt idx="29">
                  <c:v>3.3111874137123425E-50</c:v>
                </c:pt>
                <c:pt idx="30">
                  <c:v>2.1215770153035061E-52</c:v>
                </c:pt>
                <c:pt idx="31">
                  <c:v>1.2969794441519938E-54</c:v>
                </c:pt>
                <c:pt idx="32">
                  <c:v>7.57129469710457E-57</c:v>
                </c:pt>
                <c:pt idx="33">
                  <c:v>4.2237973023782331E-59</c:v>
                </c:pt>
                <c:pt idx="34">
                  <c:v>2.2533927840469944E-61</c:v>
                </c:pt>
                <c:pt idx="35">
                  <c:v>1.1504049336556545E-63</c:v>
                </c:pt>
                <c:pt idx="36">
                  <c:v>5.623407251149418E-66</c:v>
                </c:pt>
                <c:pt idx="37">
                  <c:v>2.633393332263653E-68</c:v>
                </c:pt>
                <c:pt idx="38">
                  <c:v>1.1819813649961404E-70</c:v>
                </c:pt>
                <c:pt idx="39">
                  <c:v>5.0871630453597508E-73</c:v>
                </c:pt>
                <c:pt idx="40">
                  <c:v>2.1003102215249943E-75</c:v>
                </c:pt>
                <c:pt idx="41">
                  <c:v>8.3212541150630923E-78</c:v>
                </c:pt>
                <c:pt idx="42">
                  <c:v>3.1646774398722977E-80</c:v>
                </c:pt>
                <c:pt idx="43">
                  <c:v>1.1556516246983175E-82</c:v>
                </c:pt>
                <c:pt idx="44">
                  <c:v>4.0530975689149606E-85</c:v>
                </c:pt>
                <c:pt idx="45">
                  <c:v>1.3655277079669387E-87</c:v>
                </c:pt>
                <c:pt idx="46">
                  <c:v>4.4202142443966167E-90</c:v>
                </c:pt>
                <c:pt idx="47">
                  <c:v>1.374919168634092E-92</c:v>
                </c:pt>
                <c:pt idx="48">
                  <c:v>4.1100749739199713E-95</c:v>
                </c:pt>
                <c:pt idx="49">
                  <c:v>1.1808505952569158E-97</c:v>
                </c:pt>
                <c:pt idx="50">
                  <c:v>3.2608668799133132E-100</c:v>
                </c:pt>
                <c:pt idx="51">
                  <c:v>8.6550751497336372E-103</c:v>
                </c:pt>
                <c:pt idx="52">
                  <c:v>2.2080124843033126E-105</c:v>
                </c:pt>
                <c:pt idx="53">
                  <c:v>5.4138327818262004E-108</c:v>
                </c:pt>
                <c:pt idx="54">
                  <c:v>1.275695080446363E-110</c:v>
                </c:pt>
                <c:pt idx="55">
                  <c:v>2.8885505226190403E-113</c:v>
                </c:pt>
                <c:pt idx="56">
                  <c:v>6.2840900520371668E-116</c:v>
                </c:pt>
                <c:pt idx="57">
                  <c:v>1.3132825262982245E-118</c:v>
                </c:pt>
                <c:pt idx="58">
                  <c:v>2.6359463880619721E-121</c:v>
                </c:pt>
                <c:pt idx="59">
                  <c:v>5.0800945673016792E-124</c:v>
                </c:pt>
                <c:pt idx="60">
                  <c:v>9.398149480268317E-127</c:v>
                </c:pt>
                <c:pt idx="61">
                  <c:v>1.6684394485914902E-129</c:v>
                </c:pt>
                <c:pt idx="62">
                  <c:v>2.841327615799496E-132</c:v>
                </c:pt>
                <c:pt idx="63">
                  <c:v>4.6398325221117389E-135</c:v>
                </c:pt>
                <c:pt idx="64">
                  <c:v>7.2620962373245645E-138</c:v>
                </c:pt>
                <c:pt idx="65">
                  <c:v>1.0889027362616724E-140</c:v>
                </c:pt>
                <c:pt idx="66">
                  <c:v>1.563331731686585E-143</c:v>
                </c:pt>
                <c:pt idx="67">
                  <c:v>2.1477968570188519E-146</c:v>
                </c:pt>
                <c:pt idx="68">
                  <c:v>2.8218646221324035E-149</c:v>
                </c:pt>
                <c:pt idx="69">
                  <c:v>3.5430314508918976E-152</c:v>
                </c:pt>
                <c:pt idx="70">
                  <c:v>4.2479227118885523E-155</c:v>
                </c:pt>
                <c:pt idx="71">
                  <c:v>4.8593419085470601E-158</c:v>
                </c:pt>
                <c:pt idx="72">
                  <c:v>5.2988411967762227E-161</c:v>
                </c:pt>
                <c:pt idx="73">
                  <c:v>5.5024235913168614E-164</c:v>
                </c:pt>
                <c:pt idx="74">
                  <c:v>5.4353061347665636E-167</c:v>
                </c:pt>
                <c:pt idx="75">
                  <c:v>5.1012198356978895E-170</c:v>
                </c:pt>
                <c:pt idx="76">
                  <c:v>4.5429546474112656E-173</c:v>
                </c:pt>
                <c:pt idx="77">
                  <c:v>3.8335123164003869E-176</c:v>
                </c:pt>
                <c:pt idx="78">
                  <c:v>3.0603284618272429E-179</c:v>
                </c:pt>
                <c:pt idx="79">
                  <c:v>2.3072867708958249E-182</c:v>
                </c:pt>
                <c:pt idx="80">
                  <c:v>1.6397167340543637E-185</c:v>
                </c:pt>
                <c:pt idx="81">
                  <c:v>1.0961039700888157E-188</c:v>
                </c:pt>
                <c:pt idx="82">
                  <c:v>6.8758982992563128E-192</c:v>
                </c:pt>
                <c:pt idx="83">
                  <c:v>4.037028378354773E-195</c:v>
                </c:pt>
                <c:pt idx="84">
                  <c:v>2.2119198331505079E-198</c:v>
                </c:pt>
                <c:pt idx="85">
                  <c:v>1.1272192188568194E-201</c:v>
                </c:pt>
                <c:pt idx="86">
                  <c:v>5.3227876153639407E-205</c:v>
                </c:pt>
                <c:pt idx="87">
                  <c:v>2.3189205321120721E-208</c:v>
                </c:pt>
                <c:pt idx="88">
                  <c:v>9.2743715619825483E-212</c:v>
                </c:pt>
                <c:pt idx="89">
                  <c:v>3.3854287318257551E-215</c:v>
                </c:pt>
                <c:pt idx="90">
                  <c:v>1.1202160648776701E-218</c:v>
                </c:pt>
                <c:pt idx="91">
                  <c:v>3.3327163287796904E-222</c:v>
                </c:pt>
                <c:pt idx="92">
                  <c:v>8.8265498137739847E-226</c:v>
                </c:pt>
                <c:pt idx="93">
                  <c:v>2.0555874622504215E-229</c:v>
                </c:pt>
                <c:pt idx="94">
                  <c:v>4.1442323034462165E-233</c:v>
                </c:pt>
                <c:pt idx="95">
                  <c:v>7.0861392407741634E-237</c:v>
                </c:pt>
                <c:pt idx="96">
                  <c:v>9.9918613329376032E-241</c:v>
                </c:pt>
                <c:pt idx="97">
                  <c:v>1.1155077719711885E-244</c:v>
                </c:pt>
                <c:pt idx="98">
                  <c:v>9.2449746488648214E-249</c:v>
                </c:pt>
                <c:pt idx="99">
                  <c:v>5.0563656320418715E-253</c:v>
                </c:pt>
                <c:pt idx="100">
                  <c:v>1.368914790585887E-257</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3"/>
          <c:order val="3"/>
          <c:tx>
            <c:strRef>
              <c:f>'(116) 15 exposed'!$F$2</c:f>
              <c:strCache>
                <c:ptCount val="1"/>
                <c:pt idx="0">
                  <c:v>HC50, max t1/2</c:v>
                </c:pt>
              </c:strCache>
            </c:strRef>
          </c:tx>
          <c:spPr>
            <a:ln w="19050" cap="rnd">
              <a:solidFill>
                <a:srgbClr val="0070C0"/>
              </a:solidFill>
              <a:prstDash val="sysDash"/>
              <a:round/>
            </a:ln>
            <a:effectLst/>
          </c:spPr>
          <c:marker>
            <c:symbol val="none"/>
          </c:marker>
          <c:xVal>
            <c:strRef>
              <c:f>'(116) 15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'(116) 15 exposed'!$F$3:$F$400</c:f>
              <c:numCache>
                <c:formatCode>0%</c:formatCode>
                <c:ptCount val="398"/>
                <c:pt idx="0">
                  <c:v>8.9924976303997234E-2</c:v>
                </c:pt>
                <c:pt idx="1">
                  <c:v>0.21923933989296607</c:v>
                </c:pt>
                <c:pt idx="2">
                  <c:v>0.26458294030721502</c:v>
                </c:pt>
                <c:pt idx="3">
                  <c:v>0.21071954175119448</c:v>
                </c:pt>
                <c:pt idx="4">
                  <c:v>0.1245818311019279</c:v>
                </c:pt>
                <c:pt idx="5">
                  <c:v>5.831685468176289E-2</c:v>
                </c:pt>
                <c:pt idx="6">
                  <c:v>2.2511508644995216E-2</c:v>
                </c:pt>
                <c:pt idx="7">
                  <c:v>7.3700862148539971E-3</c:v>
                </c:pt>
                <c:pt idx="8">
                  <c:v>2.0888328247231397E-3</c:v>
                </c:pt>
                <c:pt idx="9">
                  <c:v>5.2057961176145439E-4</c:v>
                </c:pt>
                <c:pt idx="10">
                  <c:v>1.1549593558215108E-4</c:v>
                </c:pt>
                <c:pt idx="11">
                  <c:v>2.3038525452773037E-5</c:v>
                </c:pt>
                <c:pt idx="12">
                  <c:v>4.165830483342201E-6</c:v>
                </c:pt>
                <c:pt idx="13">
                  <c:v>6.8751007551352241E-7</c:v>
                </c:pt>
                <c:pt idx="14">
                  <c:v>1.0416179078923364E-7</c:v>
                </c:pt>
                <c:pt idx="15">
                  <c:v>1.4559745502110473E-8</c:v>
                </c:pt>
                <c:pt idx="16">
                  <c:v>1.8857793709517432E-9</c:v>
                </c:pt>
                <c:pt idx="17">
                  <c:v>2.2717440485958305E-10</c:v>
                </c:pt>
                <c:pt idx="18">
                  <c:v>2.5538956006261258E-11</c:v>
                </c:pt>
                <c:pt idx="19">
                  <c:v>2.6872096174112019E-12</c:v>
                </c:pt>
                <c:pt idx="20">
                  <c:v>2.6533511065587571E-13</c:v>
                </c:pt>
                <c:pt idx="21">
                  <c:v>2.4643566925629363E-14</c:v>
                </c:pt>
                <c:pt idx="22">
                  <c:v>2.1574767900378262E-15</c:v>
                </c:pt>
                <c:pt idx="23">
                  <c:v>1.7838200979067986E-16</c:v>
                </c:pt>
                <c:pt idx="24">
                  <c:v>1.3953035202076073E-17</c:v>
                </c:pt>
                <c:pt idx="25">
                  <c:v>1.0341425967430938E-18</c:v>
                </c:pt>
                <c:pt idx="26">
                  <c:v>7.2728812474840517E-20</c:v>
                </c:pt>
                <c:pt idx="27">
                  <c:v>4.8597351988697339E-21</c:v>
                </c:pt>
                <c:pt idx="28">
                  <c:v>3.0889834981547539E-22</c:v>
                </c:pt>
                <c:pt idx="29">
                  <c:v>1.8697702288387726E-23</c:v>
                </c:pt>
                <c:pt idx="30">
                  <c:v>1.0788560174457955E-24</c:v>
                </c:pt>
                <c:pt idx="31">
                  <c:v>5.9393372757588558E-26</c:v>
                </c:pt>
                <c:pt idx="32">
                  <c:v>3.122304495188996E-27</c:v>
                </c:pt>
                <c:pt idx="33">
                  <c:v>1.5685861674563292E-28</c:v>
                </c:pt>
                <c:pt idx="34">
                  <c:v>7.5360265574371933E-30</c:v>
                </c:pt>
                <c:pt idx="35">
                  <c:v>3.4646268377154406E-31</c:v>
                </c:pt>
                <c:pt idx="36">
                  <c:v>1.5251251217720036E-32</c:v>
                </c:pt>
                <c:pt idx="37">
                  <c:v>6.4316422351509609E-34</c:v>
                </c:pt>
                <c:pt idx="38">
                  <c:v>2.5996625927024626E-35</c:v>
                </c:pt>
                <c:pt idx="39">
                  <c:v>1.0075862243948949E-36</c:v>
                </c:pt>
                <c:pt idx="40">
                  <c:v>3.7461936093436487E-38</c:v>
                </c:pt>
                <c:pt idx="41">
                  <c:v>1.3365824861315741E-39</c:v>
                </c:pt>
                <c:pt idx="42">
                  <c:v>4.5775873577476183E-41</c:v>
                </c:pt>
                <c:pt idx="43">
                  <c:v>1.5053390671552279E-42</c:v>
                </c:pt>
                <c:pt idx="44">
                  <c:v>4.7543884880677939E-44</c:v>
                </c:pt>
                <c:pt idx="45">
                  <c:v>1.4424751250647088E-45</c:v>
                </c:pt>
                <c:pt idx="46">
                  <c:v>4.2048580981928678E-47</c:v>
                </c:pt>
                <c:pt idx="47">
                  <c:v>1.1778375611462317E-48</c:v>
                </c:pt>
                <c:pt idx="48">
                  <c:v>3.1707221446037721E-50</c:v>
                </c:pt>
                <c:pt idx="49">
                  <c:v>8.2035835040528381E-52</c:v>
                </c:pt>
                <c:pt idx="50">
                  <c:v>2.0400552463059498E-53</c:v>
                </c:pt>
                <c:pt idx="51">
                  <c:v>4.8761820406138238E-55</c:v>
                </c:pt>
                <c:pt idx="52">
                  <c:v>1.1202392904519571E-56</c:v>
                </c:pt>
                <c:pt idx="53">
                  <c:v>2.4735137120299268E-58</c:v>
                </c:pt>
                <c:pt idx="54">
                  <c:v>5.2487582961078804E-60</c:v>
                </c:pt>
                <c:pt idx="55">
                  <c:v>1.0702614185950924E-61</c:v>
                </c:pt>
                <c:pt idx="56">
                  <c:v>2.0967782862764932E-63</c:v>
                </c:pt>
                <c:pt idx="57">
                  <c:v>3.946103619456653E-65</c:v>
                </c:pt>
                <c:pt idx="58">
                  <c:v>7.1325873799036696E-67</c:v>
                </c:pt>
                <c:pt idx="59">
                  <c:v>1.2378913644661095E-68</c:v>
                </c:pt>
                <c:pt idx="60">
                  <c:v>2.0623068931332872E-70</c:v>
                </c:pt>
                <c:pt idx="61">
                  <c:v>3.2970201656185921E-72</c:v>
                </c:pt>
                <c:pt idx="62">
                  <c:v>5.0562981503776624E-74</c:v>
                </c:pt>
                <c:pt idx="63">
                  <c:v>7.4355633070271804E-76</c:v>
                </c:pt>
                <c:pt idx="64">
                  <c:v>1.0480301565009947E-77</c:v>
                </c:pt>
                <c:pt idx="65">
                  <c:v>1.4151454432257768E-79</c:v>
                </c:pt>
                <c:pt idx="66">
                  <c:v>1.8296302828640929E-81</c:v>
                </c:pt>
                <c:pt idx="67">
                  <c:v>2.2636308697655282E-83</c:v>
                </c:pt>
                <c:pt idx="68">
                  <c:v>2.6782356633673314E-85</c:v>
                </c:pt>
                <c:pt idx="69">
                  <c:v>3.0282228356932074E-87</c:v>
                </c:pt>
                <c:pt idx="70">
                  <c:v>3.2695624552557258E-89</c:v>
                </c:pt>
                <c:pt idx="71">
                  <c:v>3.3681443612232964E-91</c:v>
                </c:pt>
                <c:pt idx="72">
                  <c:v>3.3074581115497713E-93</c:v>
                </c:pt>
                <c:pt idx="73">
                  <c:v>3.0929128119613477E-95</c:v>
                </c:pt>
                <c:pt idx="74">
                  <c:v>2.7512995411971989E-97</c:v>
                </c:pt>
                <c:pt idx="75">
                  <c:v>2.3253488439429454E-99</c:v>
                </c:pt>
                <c:pt idx="76">
                  <c:v>1.8648876984683525E-101</c:v>
                </c:pt>
                <c:pt idx="77">
                  <c:v>1.4171354248851538E-103</c:v>
                </c:pt>
                <c:pt idx="78">
                  <c:v>1.0187854679607133E-105</c:v>
                </c:pt>
                <c:pt idx="79">
                  <c:v>6.9169794400948797E-108</c:v>
                </c:pt>
                <c:pt idx="80">
                  <c:v>4.4267393005524262E-110</c:v>
                </c:pt>
                <c:pt idx="81">
                  <c:v>2.6648150766804943E-112</c:v>
                </c:pt>
                <c:pt idx="82">
                  <c:v>1.5053759696320224E-114</c:v>
                </c:pt>
                <c:pt idx="83">
                  <c:v>7.9593489556302457E-117</c:v>
                </c:pt>
                <c:pt idx="84">
                  <c:v>3.9272209386347423E-119</c:v>
                </c:pt>
                <c:pt idx="85">
                  <c:v>1.8022894698917906E-121</c:v>
                </c:pt>
                <c:pt idx="86">
                  <c:v>7.6640001900031034E-124</c:v>
                </c:pt>
                <c:pt idx="87">
                  <c:v>3.0067854751229103E-126</c:v>
                </c:pt>
                <c:pt idx="88">
                  <c:v>1.0829322256093062E-128</c:v>
                </c:pt>
                <c:pt idx="89">
                  <c:v>3.559841573655447E-131</c:v>
                </c:pt>
                <c:pt idx="90">
                  <c:v>1.0607645564239987E-133</c:v>
                </c:pt>
                <c:pt idx="91">
                  <c:v>2.8419456068598751E-136</c:v>
                </c:pt>
                <c:pt idx="92">
                  <c:v>6.7781097622255947E-139</c:v>
                </c:pt>
                <c:pt idx="93">
                  <c:v>1.4215226682437206E-141</c:v>
                </c:pt>
                <c:pt idx="94">
                  <c:v>2.5808462310370197E-144</c:v>
                </c:pt>
                <c:pt idx="95">
                  <c:v>3.9740006016032772E-147</c:v>
                </c:pt>
                <c:pt idx="96">
                  <c:v>5.0462045814423948E-150</c:v>
                </c:pt>
                <c:pt idx="97">
                  <c:v>5.0733084118865671E-153</c:v>
                </c:pt>
                <c:pt idx="98">
                  <c:v>3.7863834841545192E-156</c:v>
                </c:pt>
                <c:pt idx="99">
                  <c:v>1.8649086009216854E-159</c:v>
                </c:pt>
                <c:pt idx="100">
                  <c:v>4.5466937822102129E-163</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4"/>
          <c:order val="4"/>
          <c:tx>
            <c:strRef>
              <c:f>'(116) 15 exposed'!$G$2</c:f>
              <c:strCache>
                <c:ptCount val="1"/>
                <c:pt idx="0">
                  <c:v>HC95, upper 90th t1/2</c:v>
                </c:pt>
              </c:strCache>
            </c:strRef>
          </c:tx>
          <c:spPr>
            <a:ln w="19050" cap="rnd">
              <a:solidFill>
                <a:schemeClr val="accent2"/>
              </a:solidFill>
              <a:prstDash val="sysDash"/>
              <a:round/>
            </a:ln>
            <a:effectLst/>
          </c:spPr>
          <c:marker>
            <c:symbol val="none"/>
          </c:marker>
          <c:xVal>
            <c:strRef>
              <c:f>'(116) 15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'(116) 15 exposed'!$G$3:$G$400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5"/>
          <c:order val="5"/>
          <c:tx>
            <c:strRef>
              <c:f>'(116) 15 exposed'!$H$2</c:f>
              <c:strCache>
                <c:ptCount val="1"/>
                <c:pt idx="0">
                  <c:v>HC95, max t1/2</c:v>
                </c:pt>
              </c:strCache>
            </c:strRef>
          </c:tx>
          <c:spPr>
            <a:ln w="19050" cap="rnd">
              <a:solidFill>
                <a:schemeClr val="accent3"/>
              </a:solidFill>
              <a:prstDash val="sysDash"/>
              <a:round/>
            </a:ln>
            <a:effectLst/>
          </c:spPr>
          <c:marker>
            <c:symbol val="none"/>
          </c:marker>
          <c:xVal>
            <c:strRef>
              <c:f>'(116) 15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'(116) 15 exposed'!$H$3:$H$400</c:f>
              <c:numCache>
                <c:formatCode>0%</c:formatCode>
                <c:ptCount val="398"/>
                <c:pt idx="0">
                  <c:v>0.99004933869137335</c:v>
                </c:pt>
                <c:pt idx="1">
                  <c:v>9.9014835352672637E-3</c:v>
                </c:pt>
                <c:pt idx="2">
                  <c:v>4.9017245224095358E-5</c:v>
                </c:pt>
                <c:pt idx="3">
                  <c:v>1.6013901496687479E-7</c:v>
                </c:pt>
                <c:pt idx="4">
                  <c:v>3.883759488895607E-10</c:v>
                </c:pt>
                <c:pt idx="5">
                  <c:v>7.4575639750770682E-13</c:v>
                </c:pt>
                <c:pt idx="6">
                  <c:v>1.180899052625799E-15</c:v>
                </c:pt>
                <c:pt idx="7">
                  <c:v>1.5859373215439413E-18</c:v>
                </c:pt>
                <c:pt idx="8">
                  <c:v>1.8438365199468259E-21</c:v>
                </c:pt>
                <c:pt idx="9">
                  <c:v>1.8849991647510079E-24</c:v>
                </c:pt>
                <c:pt idx="10">
                  <c:v>1.7155207920026189E-27</c:v>
                </c:pt>
                <c:pt idx="11">
                  <c:v>1.40374829555897E-30</c:v>
                </c:pt>
                <c:pt idx="12">
                  <c:v>1.0412174409503317E-33</c:v>
                </c:pt>
                <c:pt idx="13">
                  <c:v>7.048946033344043E-37</c:v>
                </c:pt>
                <c:pt idx="14">
                  <c:v>4.3808545490329824E-40</c:v>
                </c:pt>
                <c:pt idx="15">
                  <c:v>2.5119411355591349E-43</c:v>
                </c:pt>
                <c:pt idx="16">
                  <c:v>1.334602188484638E-46</c:v>
                </c:pt>
                <c:pt idx="17">
                  <c:v>6.5951644477806366E-50</c:v>
                </c:pt>
                <c:pt idx="18">
                  <c:v>3.0414077472513516E-53</c:v>
                </c:pt>
                <c:pt idx="19">
                  <c:v>1.312738827959695E-56</c:v>
                </c:pt>
                <c:pt idx="20">
                  <c:v>5.3171239656333304E-60</c:v>
                </c:pt>
                <c:pt idx="21">
                  <c:v>2.025773611888171E-63</c:v>
                </c:pt>
                <c:pt idx="22">
                  <c:v>7.2750963886918514E-67</c:v>
                </c:pt>
                <c:pt idx="23">
                  <c:v>2.4674533467171244E-70</c:v>
                </c:pt>
                <c:pt idx="24">
                  <c:v>7.9172045411715582E-74</c:v>
                </c:pt>
                <c:pt idx="25">
                  <c:v>2.4070708876049146E-77</c:v>
                </c:pt>
                <c:pt idx="26">
                  <c:v>6.94416813105805E-81</c:v>
                </c:pt>
                <c:pt idx="27">
                  <c:v>1.9034067914135695E-84</c:v>
                </c:pt>
                <c:pt idx="28">
                  <c:v>4.9629497154426378E-88</c:v>
                </c:pt>
                <c:pt idx="29">
                  <c:v>1.2323038493913876E-91</c:v>
                </c:pt>
                <c:pt idx="30">
                  <c:v>2.9167441179714135E-95</c:v>
                </c:pt>
                <c:pt idx="31">
                  <c:v>6.5868550809274158E-99</c:v>
                </c:pt>
                <c:pt idx="32">
                  <c:v>1.4204326700919832E-102</c:v>
                </c:pt>
                <c:pt idx="33">
                  <c:v>2.9272448931637029E-106</c:v>
                </c:pt>
                <c:pt idx="34">
                  <c:v>5.7689712454177255E-110</c:v>
                </c:pt>
                <c:pt idx="35">
                  <c:v>1.0879719463305469E-113</c:v>
                </c:pt>
                <c:pt idx="36">
                  <c:v>1.9645902510108109E-117</c:v>
                </c:pt>
                <c:pt idx="37">
                  <c:v>3.3985500189124841E-121</c:v>
                </c:pt>
                <c:pt idx="38">
                  <c:v>5.6350016894185857E-125</c:v>
                </c:pt>
                <c:pt idx="39">
                  <c:v>8.959103724319926E-129</c:v>
                </c:pt>
                <c:pt idx="40">
                  <c:v>1.3663999579545836E-132</c:v>
                </c:pt>
                <c:pt idx="41">
                  <c:v>1.9998096755352387E-136</c:v>
                </c:pt>
                <c:pt idx="42">
                  <c:v>2.809537402706437E-140</c:v>
                </c:pt>
                <c:pt idx="43">
                  <c:v>3.7899875884558992E-144</c:v>
                </c:pt>
                <c:pt idx="44">
                  <c:v>4.9102476734488537E-148</c:v>
                </c:pt>
                <c:pt idx="45">
                  <c:v>6.111141552224911E-152</c:v>
                </c:pt>
                <c:pt idx="46">
                  <c:v>7.3075304350515486E-156</c:v>
                </c:pt>
                <c:pt idx="47">
                  <c:v>8.3967257043317827E-160</c:v>
                </c:pt>
                <c:pt idx="48">
                  <c:v>9.2723118630526514E-164</c:v>
                </c:pt>
                <c:pt idx="49">
                  <c:v>9.8409885249491819E-168</c:v>
                </c:pt>
                <c:pt idx="50">
                  <c:v>1.0038812176665836E-171</c:v>
                </c:pt>
                <c:pt idx="51">
                  <c:v>9.8429570179231974E-176</c:v>
                </c:pt>
                <c:pt idx="52">
                  <c:v>9.2760217152145365E-180</c:v>
                </c:pt>
                <c:pt idx="53">
                  <c:v>8.4017655035371031E-184</c:v>
                </c:pt>
                <c:pt idx="54">
                  <c:v>7.3133790909876904E-188</c:v>
                </c:pt>
                <c:pt idx="55">
                  <c:v>6.117256056249877E-192</c:v>
                </c:pt>
                <c:pt idx="56">
                  <c:v>4.9161438024381781E-196</c:v>
                </c:pt>
                <c:pt idx="57">
                  <c:v>3.7952975526900005E-200</c:v>
                </c:pt>
                <c:pt idx="58">
                  <c:v>2.8140364858153063E-204</c:v>
                </c:pt>
                <c:pt idx="59">
                  <c:v>2.0034127549067271E-208</c:v>
                </c:pt>
                <c:pt idx="60">
                  <c:v>1.3691356294158708E-212</c:v>
                </c:pt>
                <c:pt idx="61">
                  <c:v>8.9788364371904184E-217</c:v>
                </c:pt>
                <c:pt idx="62">
                  <c:v>5.6485426131391564E-221</c:v>
                </c:pt>
                <c:pt idx="63">
                  <c:v>3.4073981890139494E-225</c:v>
                </c:pt>
                <c:pt idx="64">
                  <c:v>1.9700990879324816E-229</c:v>
                </c:pt>
                <c:pt idx="65">
                  <c:v>1.0912409266398846E-233</c:v>
                </c:pt>
                <c:pt idx="66">
                  <c:v>5.787462448122988E-238</c:v>
                </c:pt>
                <c:pt idx="67">
                  <c:v>2.9372149638274486E-242</c:v>
                </c:pt>
                <c:pt idx="68">
                  <c:v>1.4255556997803592E-246</c:v>
                </c:pt>
                <c:pt idx="69">
                  <c:v>6.6119340039759771E-251</c:v>
                </c:pt>
                <c:pt idx="70">
                  <c:v>2.9284350452653155E-255</c:v>
                </c:pt>
                <c:pt idx="71">
                  <c:v>1.2374906696016004E-259</c:v>
                </c:pt>
                <c:pt idx="72">
                  <c:v>4.9848359028189496E-264</c:v>
                </c:pt>
                <c:pt idx="73">
                  <c:v>1.9121830714431794E-268</c:v>
                </c:pt>
                <c:pt idx="74">
                  <c:v>6.9775819377837574E-273</c:v>
                </c:pt>
                <c:pt idx="75">
                  <c:v>2.4191369854635828E-277</c:v>
                </c:pt>
                <c:pt idx="76">
                  <c:v>7.9584833005128892E-282</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6"/>
          <c:order val="6"/>
          <c:tx>
            <c:strRef>
              <c:f>'(116) 15 exposed'!$E$2</c:f>
              <c:strCache>
                <c:ptCount val="1"/>
              </c:strCache>
            </c:strRef>
          </c:tx>
          <c:spPr>
            <a:ln w="25400" cap="rnd">
              <a:solidFill>
                <a:schemeClr val="tx1"/>
              </a:solidFill>
              <a:round/>
            </a:ln>
            <a:effectLst/>
          </c:spPr>
          <c:marker>
            <c:symbol val="none"/>
          </c:marker>
          <c:xVal>
            <c:strRef>
              <c:f>'(116) 15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'(116) 15 exposed'!$E$3:$E$400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dLbls>
          <c:showLegendKey val="0"/>
          <c:showVal val="0"/>
          <c:showCatName val="0"/>
          <c:showSerName val="0"/>
          <c:showPercent val="0"/>
          <c:showBubbleSize val="0"/>
        </c:dLbls>
        <c:axId val="629485528"/>
        <c:axId val="629485920"/>
      </c:scatterChart>
      <c:valAx>
        <c:axId val="629485528"/>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9485920"/>
        <c:crossesAt val="0"/>
        <c:crossBetween val="midCat"/>
      </c:valAx>
      <c:valAx>
        <c:axId val="62948592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9485528"/>
        <c:crossesAt val="0"/>
        <c:crossBetween val="midCat"/>
      </c:valAx>
      <c:spPr>
        <a:noFill/>
        <a:ln>
          <a:noFill/>
        </a:ln>
        <a:effectLst/>
      </c:spPr>
    </c:plotArea>
    <c:legend>
      <c:legendPos val="r"/>
      <c:layout>
        <c:manualLayout>
          <c:xMode val="edge"/>
          <c:yMode val="edge"/>
          <c:x val="0.73791601049868771"/>
          <c:y val="1.7344706911636063E-3"/>
          <c:w val="0.26208398950131234"/>
          <c:h val="0.54687882764654416"/>
        </c:manualLayout>
      </c:layout>
      <c:overlay val="0"/>
      <c:spPr>
        <a:solidFill>
          <a:schemeClr val="bg1"/>
        </a:solidFill>
        <a:ln>
          <a:solidFill>
            <a:schemeClr val="bg2">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43482064741908"/>
          <c:y val="5.0925925925925923E-2"/>
          <c:w val="0.8268985126859143"/>
          <c:h val="0.77685987168270632"/>
        </c:manualLayout>
      </c:layout>
      <c:scatterChart>
        <c:scatterStyle val="smoothMarker"/>
        <c:varyColors val="0"/>
        <c:ser>
          <c:idx val="0"/>
          <c:order val="0"/>
          <c:tx>
            <c:strRef>
              <c:f>'(6901) 10 exposed'!$B$2</c:f>
              <c:strCache>
                <c:ptCount val="1"/>
                <c:pt idx="0">
                  <c:v>HC5, upper 90th t1/2</c:v>
                </c:pt>
              </c:strCache>
            </c:strRef>
          </c:tx>
          <c:spPr>
            <a:ln w="19050" cap="rnd">
              <a:solidFill>
                <a:schemeClr val="accent1"/>
              </a:solidFill>
              <a:prstDash val="sysDot"/>
              <a:round/>
            </a:ln>
            <a:effectLst/>
          </c:spPr>
          <c:marker>
            <c:symbol val="none"/>
          </c:marker>
          <c:xVal>
            <c:strRef>
              <c:f>'(6901) 10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'(6901) 10 exposed'!$B$3:$B$4001</c:f>
              <c:numCache>
                <c:formatCode>0%</c:formatCode>
                <c:ptCount val="3999"/>
                <c:pt idx="0">
                  <c:v>0.1367414761232168</c:v>
                </c:pt>
                <c:pt idx="1">
                  <c:v>0.27479415277235253</c:v>
                </c:pt>
                <c:pt idx="2">
                  <c:v>0.27335052338667704</c:v>
                </c:pt>
                <c:pt idx="3">
                  <c:v>0.17944524480612015</c:v>
                </c:pt>
                <c:pt idx="4">
                  <c:v>8.7448209298177912E-2</c:v>
                </c:pt>
                <c:pt idx="5">
                  <c:v>3.3741110563034582E-2</c:v>
                </c:pt>
                <c:pt idx="6">
                  <c:v>1.073591220692972E-2</c:v>
                </c:pt>
                <c:pt idx="7">
                  <c:v>2.8971834022810021E-3</c:v>
                </c:pt>
                <c:pt idx="8">
                  <c:v>6.7682465971118805E-4</c:v>
                </c:pt>
                <c:pt idx="9">
                  <c:v>1.3903646426383727E-4</c:v>
                </c:pt>
                <c:pt idx="10">
                  <c:v>2.5425958327632488E-5</c:v>
                </c:pt>
                <c:pt idx="11">
                  <c:v>4.1805592086738161E-6</c:v>
                </c:pt>
                <c:pt idx="12">
                  <c:v>6.2308939955182131E-7</c:v>
                </c:pt>
                <c:pt idx="13">
                  <c:v>8.4761162835791052E-8</c:v>
                </c:pt>
                <c:pt idx="14">
                  <c:v>1.0585109294841384E-8</c:v>
                </c:pt>
                <c:pt idx="15">
                  <c:v>1.2195785077575092E-9</c:v>
                </c:pt>
                <c:pt idx="16">
                  <c:v>1.3020148240589286E-10</c:v>
                </c:pt>
                <c:pt idx="17">
                  <c:v>1.2928660079163732E-11</c:v>
                </c:pt>
                <c:pt idx="18">
                  <c:v>1.1980262332075564E-12</c:v>
                </c:pt>
                <c:pt idx="19">
                  <c:v>1.0390436746664487E-13</c:v>
                </c:pt>
                <c:pt idx="20">
                  <c:v>8.4566050783701535E-15</c:v>
                </c:pt>
                <c:pt idx="21">
                  <c:v>6.474018936628414E-16</c:v>
                </c:pt>
                <c:pt idx="22">
                  <c:v>4.6718145980705393E-17</c:v>
                </c:pt>
                <c:pt idx="23">
                  <c:v>3.1839012509015384E-18</c:v>
                </c:pt>
                <c:pt idx="24">
                  <c:v>2.0527983812321662E-19</c:v>
                </c:pt>
                <c:pt idx="25">
                  <c:v>1.2540853764687548E-20</c:v>
                </c:pt>
                <c:pt idx="26">
                  <c:v>7.2697963093424496E-22</c:v>
                </c:pt>
                <c:pt idx="27">
                  <c:v>4.0040309125926764E-23</c:v>
                </c:pt>
                <c:pt idx="28">
                  <c:v>2.0978260501156822E-24</c:v>
                </c:pt>
                <c:pt idx="29">
                  <c:v>1.0466734213960131E-25</c:v>
                </c:pt>
                <c:pt idx="30">
                  <c:v>4.978007121991918E-27</c:v>
                </c:pt>
                <c:pt idx="31">
                  <c:v>2.2589108078260636E-28</c:v>
                </c:pt>
                <c:pt idx="32">
                  <c:v>9.7882582534618486E-30</c:v>
                </c:pt>
                <c:pt idx="33">
                  <c:v>4.053289424801151E-31</c:v>
                </c:pt>
                <c:pt idx="34">
                  <c:v>1.6051318959367315E-32</c:v>
                </c:pt>
                <c:pt idx="35">
                  <c:v>6.0826641730576316E-34</c:v>
                </c:pt>
                <c:pt idx="36">
                  <c:v>2.2070487134324801E-35</c:v>
                </c:pt>
                <c:pt idx="37">
                  <c:v>7.6718021176519941E-37</c:v>
                </c:pt>
                <c:pt idx="38">
                  <c:v>2.556004232919538E-38</c:v>
                </c:pt>
                <c:pt idx="39">
                  <c:v>8.1657461480601806E-40</c:v>
                </c:pt>
                <c:pt idx="40">
                  <c:v>2.502493406641822E-41</c:v>
                </c:pt>
                <c:pt idx="41">
                  <c:v>7.3594872815206822E-43</c:v>
                </c:pt>
                <c:pt idx="42">
                  <c:v>2.0775787944680402E-44</c:v>
                </c:pt>
                <c:pt idx="43">
                  <c:v>5.6315022941699919E-46</c:v>
                </c:pt>
                <c:pt idx="44">
                  <c:v>1.4660664931244345E-47</c:v>
                </c:pt>
                <c:pt idx="45">
                  <c:v>3.66637096402434E-49</c:v>
                </c:pt>
                <c:pt idx="46">
                  <c:v>8.8094437362128956E-51</c:v>
                </c:pt>
                <c:pt idx="47">
                  <c:v>2.0340031051248481E-52</c:v>
                </c:pt>
                <c:pt idx="48">
                  <c:v>4.5132923638615192E-54</c:v>
                </c:pt>
                <c:pt idx="49">
                  <c:v>9.6251599313407576E-56</c:v>
                </c:pt>
                <c:pt idx="50">
                  <c:v>1.9729466863241991E-57</c:v>
                </c:pt>
                <c:pt idx="51">
                  <c:v>3.8870703566721994E-59</c:v>
                </c:pt>
                <c:pt idx="52">
                  <c:v>7.3607549794326584E-61</c:v>
                </c:pt>
                <c:pt idx="53">
                  <c:v>1.3396611180927515E-62</c:v>
                </c:pt>
                <c:pt idx="54">
                  <c:v>2.3431833589152214E-64</c:v>
                </c:pt>
                <c:pt idx="55">
                  <c:v>3.9382985910602031E-66</c:v>
                </c:pt>
                <c:pt idx="56">
                  <c:v>6.3597544865545308E-68</c:v>
                </c:pt>
                <c:pt idx="57">
                  <c:v>9.8656429717101722E-70</c:v>
                </c:pt>
                <c:pt idx="58">
                  <c:v>1.4698502149826919E-71</c:v>
                </c:pt>
                <c:pt idx="59">
                  <c:v>2.1027012966917424E-73</c:v>
                </c:pt>
                <c:pt idx="60">
                  <c:v>2.8874695456117505E-75</c:v>
                </c:pt>
                <c:pt idx="61">
                  <c:v>3.8050011487651988E-77</c:v>
                </c:pt>
                <c:pt idx="62">
                  <c:v>4.8098876620986696E-79</c:v>
                </c:pt>
                <c:pt idx="63">
                  <c:v>5.8302235043808514E-81</c:v>
                </c:pt>
                <c:pt idx="64">
                  <c:v>6.7735162583252586E-83</c:v>
                </c:pt>
                <c:pt idx="65">
                  <c:v>7.5389444838774215E-85</c:v>
                </c:pt>
                <c:pt idx="66">
                  <c:v>8.0341859196372807E-87</c:v>
                </c:pt>
                <c:pt idx="67">
                  <c:v>8.193193568482764E-89</c:v>
                </c:pt>
                <c:pt idx="68">
                  <c:v>7.990343800623234E-91</c:v>
                </c:pt>
                <c:pt idx="69">
                  <c:v>7.4468666526409208E-93</c:v>
                </c:pt>
                <c:pt idx="70">
                  <c:v>6.6274193975136021E-95</c:v>
                </c:pt>
                <c:pt idx="71">
                  <c:v>5.6274880841744923E-97</c:v>
                </c:pt>
                <c:pt idx="72">
                  <c:v>4.5549887541354765E-99</c:v>
                </c:pt>
                <c:pt idx="73">
                  <c:v>3.5109908998798645E-101</c:v>
                </c:pt>
                <c:pt idx="74">
                  <c:v>2.5743581799919226E-103</c:v>
                </c:pt>
                <c:pt idx="75">
                  <c:v>1.7934458972312734E-105</c:v>
                </c:pt>
                <c:pt idx="76">
                  <c:v>1.1855555823222777E-107</c:v>
                </c:pt>
                <c:pt idx="77">
                  <c:v>7.4259096317185291E-110</c:v>
                </c:pt>
                <c:pt idx="78">
                  <c:v>4.4003793372144934E-112</c:v>
                </c:pt>
                <c:pt idx="79">
                  <c:v>2.4625946393945026E-114</c:v>
                </c:pt>
                <c:pt idx="80">
                  <c:v>1.2990607496652893E-116</c:v>
                </c:pt>
                <c:pt idx="81">
                  <c:v>6.4458717647296666E-119</c:v>
                </c:pt>
                <c:pt idx="82">
                  <c:v>3.0014328634319432E-121</c:v>
                </c:pt>
                <c:pt idx="83">
                  <c:v>1.3080678442091949E-123</c:v>
                </c:pt>
                <c:pt idx="84">
                  <c:v>5.3199448301256099E-126</c:v>
                </c:pt>
                <c:pt idx="85">
                  <c:v>2.0124050986259824E-128</c:v>
                </c:pt>
                <c:pt idx="86">
                  <c:v>7.0536749149403384E-131</c:v>
                </c:pt>
                <c:pt idx="87">
                  <c:v>2.2810323622964912E-133</c:v>
                </c:pt>
                <c:pt idx="88">
                  <c:v>6.7717255847483055E-136</c:v>
                </c:pt>
                <c:pt idx="89">
                  <c:v>1.8348383700867759E-138</c:v>
                </c:pt>
                <c:pt idx="90">
                  <c:v>4.5066643408231569E-141</c:v>
                </c:pt>
                <c:pt idx="91">
                  <c:v>9.9522446609432321E-144</c:v>
                </c:pt>
                <c:pt idx="92">
                  <c:v>1.9565139535648312E-146</c:v>
                </c:pt>
                <c:pt idx="93">
                  <c:v>3.3821838506954465E-149</c:v>
                </c:pt>
                <c:pt idx="94">
                  <c:v>5.0614461596743304E-152</c:v>
                </c:pt>
                <c:pt idx="95">
                  <c:v>6.4240585435554724E-155</c:v>
                </c:pt>
                <c:pt idx="96">
                  <c:v>6.7238108077057022E-158</c:v>
                </c:pt>
                <c:pt idx="97">
                  <c:v>5.5719981748403218E-161</c:v>
                </c:pt>
                <c:pt idx="98">
                  <c:v>3.4277833746548137E-164</c:v>
                </c:pt>
                <c:pt idx="99">
                  <c:v>1.3916031163558431E-167</c:v>
                </c:pt>
                <c:pt idx="100">
                  <c:v>2.7965501777221362E-171</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1"/>
          <c:order val="1"/>
          <c:tx>
            <c:strRef>
              <c:f>'(6901) 10 exposed'!$C$2</c:f>
              <c:strCache>
                <c:ptCount val="1"/>
                <c:pt idx="0">
                  <c:v>HC5, max t1/2</c:v>
                </c:pt>
              </c:strCache>
            </c:strRef>
          </c:tx>
          <c:spPr>
            <a:ln w="19050" cap="rnd">
              <a:solidFill>
                <a:schemeClr val="accent2"/>
              </a:solidFill>
              <a:prstDash val="sysDot"/>
              <a:round/>
            </a:ln>
            <a:effectLst/>
          </c:spPr>
          <c:marker>
            <c:symbol val="none"/>
          </c:marker>
          <c:xVal>
            <c:strRef>
              <c:f>'(6901) 10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'(6901) 10 exposed'!$C$3:$C$4001</c:f>
              <c:numCache>
                <c:formatCode>0%</c:formatCode>
                <c:ptCount val="3999"/>
                <c:pt idx="0">
                  <c:v>4.113137934880221E-4</c:v>
                </c:pt>
                <c:pt idx="1">
                  <c:v>3.3349767039569361E-3</c:v>
                </c:pt>
                <c:pt idx="2">
                  <c:v>1.3384974068583917E-2</c:v>
                </c:pt>
                <c:pt idx="3">
                  <c:v>3.5452093478951993E-2</c:v>
                </c:pt>
                <c:pt idx="4">
                  <c:v>6.9706481097128639E-2</c:v>
                </c:pt>
                <c:pt idx="5">
                  <c:v>0.10851603543769209</c:v>
                </c:pt>
                <c:pt idx="6">
                  <c:v>0.13931112657541556</c:v>
                </c:pt>
                <c:pt idx="7">
                  <c:v>0.15168238491995051</c:v>
                </c:pt>
                <c:pt idx="8">
                  <c:v>0.14297089659684523</c:v>
                </c:pt>
                <c:pt idx="9">
                  <c:v>0.11849840078297078</c:v>
                </c:pt>
                <c:pt idx="10">
                  <c:v>8.7432603820948793E-2</c:v>
                </c:pt>
                <c:pt idx="11">
                  <c:v>5.8001973050752206E-2</c:v>
                </c:pt>
                <c:pt idx="12">
                  <c:v>3.487956487511451E-2</c:v>
                </c:pt>
                <c:pt idx="13">
                  <c:v>1.9143877602973456E-2</c:v>
                </c:pt>
                <c:pt idx="14">
                  <c:v>9.6458533868263863E-3</c:v>
                </c:pt>
                <c:pt idx="15">
                  <c:v>4.4840183311733502E-3</c:v>
                </c:pt>
                <c:pt idx="16">
                  <c:v>1.9314605987317626E-3</c:v>
                </c:pt>
                <c:pt idx="17">
                  <c:v>7.738125133233771E-4</c:v>
                </c:pt>
                <c:pt idx="18">
                  <c:v>2.8930828200828955E-4</c:v>
                </c:pt>
                <c:pt idx="19">
                  <c:v>1.0123732201143564E-4</c:v>
                </c:pt>
                <c:pt idx="20">
                  <c:v>3.3244147633484948E-5</c:v>
                </c:pt>
                <c:pt idx="21">
                  <c:v>1.0268462589493413E-5</c:v>
                </c:pt>
                <c:pt idx="22">
                  <c:v>2.9897120807247435E-6</c:v>
                </c:pt>
                <c:pt idx="23">
                  <c:v>8.2208299281972922E-7</c:v>
                </c:pt>
                <c:pt idx="24">
                  <c:v>2.1385267042945653E-7</c:v>
                </c:pt>
                <c:pt idx="25">
                  <c:v>5.2711793359909308E-8</c:v>
                </c:pt>
                <c:pt idx="26">
                  <c:v>1.2328641898107683E-8</c:v>
                </c:pt>
                <c:pt idx="27">
                  <c:v>2.7396981995794847E-9</c:v>
                </c:pt>
                <c:pt idx="28">
                  <c:v>5.7914469662925397E-10</c:v>
                </c:pt>
                <c:pt idx="29">
                  <c:v>1.1658458012294399E-10</c:v>
                </c:pt>
                <c:pt idx="30">
                  <c:v>2.2371635645213573E-11</c:v>
                </c:pt>
                <c:pt idx="31">
                  <c:v>4.0959402663425029E-12</c:v>
                </c:pt>
                <c:pt idx="32">
                  <c:v>7.1609766480819086E-13</c:v>
                </c:pt>
                <c:pt idx="33">
                  <c:v>1.1964285308834623E-13</c:v>
                </c:pt>
                <c:pt idx="34">
                  <c:v>1.9116226924290629E-14</c:v>
                </c:pt>
                <c:pt idx="35">
                  <c:v>2.9227899081154787E-15</c:v>
                </c:pt>
                <c:pt idx="36">
                  <c:v>4.2788590997186058E-16</c:v>
                </c:pt>
                <c:pt idx="37">
                  <c:v>6.0010295627901575E-17</c:v>
                </c:pt>
                <c:pt idx="38">
                  <c:v>8.066817833338119E-18</c:v>
                </c:pt>
                <c:pt idx="39">
                  <c:v>1.0397977248793417E-18</c:v>
                </c:pt>
                <c:pt idx="40">
                  <c:v>1.2856958354926989E-19</c:v>
                </c:pt>
                <c:pt idx="41">
                  <c:v>1.5255454870711006E-20</c:v>
                </c:pt>
                <c:pt idx="42">
                  <c:v>1.7375904196369669E-21</c:v>
                </c:pt>
                <c:pt idx="43">
                  <c:v>1.9003188750272293E-22</c:v>
                </c:pt>
                <c:pt idx="44">
                  <c:v>1.9960351820003459E-23</c:v>
                </c:pt>
                <c:pt idx="45">
                  <c:v>2.0140174809372875E-24</c:v>
                </c:pt>
                <c:pt idx="46">
                  <c:v>1.9524846319309769E-25</c:v>
                </c:pt>
                <c:pt idx="47">
                  <c:v>1.8188758503324791E-26</c:v>
                </c:pt>
                <c:pt idx="48">
                  <c:v>1.6283854741152262E-27</c:v>
                </c:pt>
                <c:pt idx="49">
                  <c:v>1.4011480086154177E-28</c:v>
                </c:pt>
                <c:pt idx="50">
                  <c:v>1.1587872719900484E-29</c:v>
                </c:pt>
                <c:pt idx="51">
                  <c:v>9.2113455643088086E-31</c:v>
                </c:pt>
                <c:pt idx="52">
                  <c:v>7.0377744176371885E-32</c:v>
                </c:pt>
                <c:pt idx="53">
                  <c:v>5.1679730552766693E-33</c:v>
                </c:pt>
                <c:pt idx="54">
                  <c:v>3.6470680720420963E-34</c:v>
                </c:pt>
                <c:pt idx="55">
                  <c:v>2.4731960390260896E-35</c:v>
                </c:pt>
                <c:pt idx="56">
                  <c:v>1.6113970331492373E-36</c:v>
                </c:pt>
                <c:pt idx="57">
                  <c:v>1.008555753322424E-37</c:v>
                </c:pt>
                <c:pt idx="58">
                  <c:v>6.0626138014255678E-39</c:v>
                </c:pt>
                <c:pt idx="59">
                  <c:v>3.4992640356372978E-40</c:v>
                </c:pt>
                <c:pt idx="60">
                  <c:v>1.9387814251503929E-41</c:v>
                </c:pt>
                <c:pt idx="61">
                  <c:v>1.0308097962695936E-42</c:v>
                </c:pt>
                <c:pt idx="62">
                  <c:v>5.2573995712093477E-44</c:v>
                </c:pt>
                <c:pt idx="63">
                  <c:v>2.571186405482049E-45</c:v>
                </c:pt>
                <c:pt idx="64">
                  <c:v>1.2052436275697098E-46</c:v>
                </c:pt>
                <c:pt idx="65">
                  <c:v>5.4123206560302974E-48</c:v>
                </c:pt>
                <c:pt idx="66">
                  <c:v>2.327164901241528E-49</c:v>
                </c:pt>
                <c:pt idx="67">
                  <c:v>9.5752650232608189E-51</c:v>
                </c:pt>
                <c:pt idx="68">
                  <c:v>3.7676917221892765E-52</c:v>
                </c:pt>
                <c:pt idx="69">
                  <c:v>1.4167583444189997E-53</c:v>
                </c:pt>
                <c:pt idx="70">
                  <c:v>5.0872017772574103E-55</c:v>
                </c:pt>
                <c:pt idx="71">
                  <c:v>1.742855576525188E-56</c:v>
                </c:pt>
                <c:pt idx="72">
                  <c:v>5.6917580764899148E-58</c:v>
                </c:pt>
                <c:pt idx="73">
                  <c:v>1.7701135817295549E-59</c:v>
                </c:pt>
                <c:pt idx="74">
                  <c:v>5.2366398875125632E-61</c:v>
                </c:pt>
                <c:pt idx="75">
                  <c:v>1.4719204008143421E-62</c:v>
                </c:pt>
                <c:pt idx="76">
                  <c:v>3.9258189922146376E-64</c:v>
                </c:pt>
                <c:pt idx="77">
                  <c:v>9.9213396784645101E-66</c:v>
                </c:pt>
                <c:pt idx="78">
                  <c:v>2.3720458690715584E-67</c:v>
                </c:pt>
                <c:pt idx="79">
                  <c:v>5.3559708299255114E-69</c:v>
                </c:pt>
                <c:pt idx="80">
                  <c:v>1.1399532509638762E-70</c:v>
                </c:pt>
                <c:pt idx="81">
                  <c:v>2.2821886906183699E-72</c:v>
                </c:pt>
                <c:pt idx="82">
                  <c:v>4.2875660964155257E-74</c:v>
                </c:pt>
                <c:pt idx="83">
                  <c:v>7.5391914427365177E-76</c:v>
                </c:pt>
                <c:pt idx="84">
                  <c:v>1.2371260089432509E-77</c:v>
                </c:pt>
                <c:pt idx="85">
                  <c:v>1.888141444492085E-79</c:v>
                </c:pt>
                <c:pt idx="86">
                  <c:v>2.6702188875595144E-81</c:v>
                </c:pt>
                <c:pt idx="87">
                  <c:v>3.4839761813451281E-83</c:v>
                </c:pt>
                <c:pt idx="88">
                  <c:v>4.1730672933802209E-85</c:v>
                </c:pt>
                <c:pt idx="89">
                  <c:v>4.5621142593892465E-87</c:v>
                </c:pt>
                <c:pt idx="90">
                  <c:v>4.5210141309262842E-89</c:v>
                </c:pt>
                <c:pt idx="91">
                  <c:v>4.0282276188829338E-91</c:v>
                </c:pt>
                <c:pt idx="92">
                  <c:v>3.1951276648013875E-93</c:v>
                </c:pt>
                <c:pt idx="93">
                  <c:v>2.228511012939068E-95</c:v>
                </c:pt>
                <c:pt idx="94">
                  <c:v>1.345564441395067E-97</c:v>
                </c:pt>
                <c:pt idx="95">
                  <c:v>6.8905149203730275E-100</c:v>
                </c:pt>
                <c:pt idx="96">
                  <c:v>2.9098458278602332E-102</c:v>
                </c:pt>
                <c:pt idx="97">
                  <c:v>9.7292142475126103E-105</c:v>
                </c:pt>
                <c:pt idx="98">
                  <c:v>2.414862885482998E-107</c:v>
                </c:pt>
                <c:pt idx="99">
                  <c:v>3.9555493619705124E-110</c:v>
                </c:pt>
                <c:pt idx="100">
                  <c:v>3.207202185381496E-113</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2"/>
          <c:order val="2"/>
          <c:tx>
            <c:strRef>
              <c:f>'(6901) 10 exposed'!$D$2</c:f>
              <c:strCache>
                <c:ptCount val="1"/>
                <c:pt idx="0">
                  <c:v>HC50, upper 90th t1/2</c:v>
                </c:pt>
              </c:strCache>
            </c:strRef>
          </c:tx>
          <c:spPr>
            <a:ln w="19050" cap="rnd">
              <a:solidFill>
                <a:schemeClr val="accent3"/>
              </a:solidFill>
              <a:prstDash val="sysDot"/>
              <a:round/>
            </a:ln>
            <a:effectLst/>
          </c:spPr>
          <c:marker>
            <c:symbol val="none"/>
          </c:marker>
          <c:xVal>
            <c:strRef>
              <c:f>'(6901) 10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'(6901) 10 exposed'!$D$3:$D$4001</c:f>
              <c:numCache>
                <c:formatCode>0%</c:formatCode>
                <c:ptCount val="399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3"/>
          <c:order val="3"/>
          <c:tx>
            <c:strRef>
              <c:f>'(6901) 10 exposed'!$F$2</c:f>
              <c:strCache>
                <c:ptCount val="1"/>
                <c:pt idx="0">
                  <c:v>HC50, max t1/2</c:v>
                </c:pt>
              </c:strCache>
            </c:strRef>
          </c:tx>
          <c:spPr>
            <a:ln w="19050" cap="rnd">
              <a:solidFill>
                <a:srgbClr val="0070C0"/>
              </a:solidFill>
              <a:prstDash val="sysDash"/>
              <a:round/>
            </a:ln>
            <a:effectLst/>
          </c:spPr>
          <c:marker>
            <c:symbol val="none"/>
          </c:marker>
          <c:xVal>
            <c:strRef>
              <c:f>'(6901) 10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'(6901) 10 exposed'!$F$3:$F$400</c:f>
              <c:numCache>
                <c:formatCode>0%</c:formatCode>
                <c:ptCount val="398"/>
                <c:pt idx="0">
                  <c:v>0.98019671264994535</c:v>
                </c:pt>
                <c:pt idx="1">
                  <c:v>1.9607855824163745E-2</c:v>
                </c:pt>
                <c:pt idx="2">
                  <c:v>1.9415660398001706E-4</c:v>
                </c:pt>
                <c:pt idx="3">
                  <c:v>1.2687435613817207E-6</c:v>
                </c:pt>
                <c:pt idx="4">
                  <c:v>6.1546372001413797E-9</c:v>
                </c:pt>
                <c:pt idx="5">
                  <c:v>2.3638534555453974E-11</c:v>
                </c:pt>
                <c:pt idx="6">
                  <c:v>7.4870333492302744E-14</c:v>
                </c:pt>
                <c:pt idx="7">
                  <c:v>2.0112054834613946E-16</c:v>
                </c:pt>
                <c:pt idx="8">
                  <c:v>4.6769881466770765E-19</c:v>
                </c:pt>
                <c:pt idx="9">
                  <c:v>9.5637551842433128E-22</c:v>
                </c:pt>
                <c:pt idx="10">
                  <c:v>1.7409516338590564E-24</c:v>
                </c:pt>
                <c:pt idx="11">
                  <c:v>2.8493998262800729E-27</c:v>
                </c:pt>
                <c:pt idx="12">
                  <c:v>4.2274552333621165E-30</c:v>
                </c:pt>
                <c:pt idx="13">
                  <c:v>5.7244689020245015E-33</c:v>
                </c:pt>
                <c:pt idx="14">
                  <c:v>7.1161202880023319E-36</c:v>
                </c:pt>
                <c:pt idx="15">
                  <c:v>8.1614502202867391E-39</c:v>
                </c:pt>
                <c:pt idx="16">
                  <c:v>8.6732755141574845E-42</c:v>
                </c:pt>
                <c:pt idx="17">
                  <c:v>8.5729515690106114E-45</c:v>
                </c:pt>
                <c:pt idx="18">
                  <c:v>7.9077479965757661E-48</c:v>
                </c:pt>
                <c:pt idx="19">
                  <c:v>6.8270005129364078E-51</c:v>
                </c:pt>
                <c:pt idx="20">
                  <c:v>5.5309766108006523E-54</c:v>
                </c:pt>
                <c:pt idx="21">
                  <c:v>4.2149204018332421E-57</c:v>
                </c:pt>
                <c:pt idx="22">
                  <c:v>3.0276847346271656E-60</c:v>
                </c:pt>
                <c:pt idx="23">
                  <c:v>2.0539708750525655E-63</c:v>
                </c:pt>
                <c:pt idx="24">
                  <c:v>1.3182282904834927E-66</c:v>
                </c:pt>
                <c:pt idx="25">
                  <c:v>8.0164312923981172E-70</c:v>
                </c:pt>
                <c:pt idx="26">
                  <c:v>4.6257893650257636E-73</c:v>
                </c:pt>
                <c:pt idx="27">
                  <c:v>2.5361250991821067E-76</c:v>
                </c:pt>
                <c:pt idx="28">
                  <c:v>1.3226726219550612E-79</c:v>
                </c:pt>
                <c:pt idx="29">
                  <c:v>6.5690675225227424E-83</c:v>
                </c:pt>
                <c:pt idx="30">
                  <c:v>3.1099806234521207E-86</c:v>
                </c:pt>
                <c:pt idx="31">
                  <c:v>1.4047883360004163E-89</c:v>
                </c:pt>
                <c:pt idx="32">
                  <c:v>6.0593615713160591E-93</c:v>
                </c:pt>
                <c:pt idx="33">
                  <c:v>2.4976909736461932E-96</c:v>
                </c:pt>
                <c:pt idx="34">
                  <c:v>9.845810058146633E-100</c:v>
                </c:pt>
                <c:pt idx="35">
                  <c:v>3.7140197401633342E-103</c:v>
                </c:pt>
                <c:pt idx="36">
                  <c:v>1.341442083475677E-106</c:v>
                </c:pt>
                <c:pt idx="37">
                  <c:v>4.6415928235616502E-110</c:v>
                </c:pt>
                <c:pt idx="38">
                  <c:v>1.5393623350163924E-113</c:v>
                </c:pt>
                <c:pt idx="39">
                  <c:v>4.8953618811462975E-117</c:v>
                </c:pt>
                <c:pt idx="40">
                  <c:v>1.4933840505597322E-120</c:v>
                </c:pt>
                <c:pt idx="41">
                  <c:v>4.3717544988794831E-124</c:v>
                </c:pt>
                <c:pt idx="42">
                  <c:v>1.2285005355065741E-127</c:v>
                </c:pt>
                <c:pt idx="43">
                  <c:v>3.3147574193620721E-131</c:v>
                </c:pt>
                <c:pt idx="44">
                  <c:v>8.5899531226080772E-135</c:v>
                </c:pt>
                <c:pt idx="45">
                  <c:v>2.1383715626060885E-138</c:v>
                </c:pt>
                <c:pt idx="46">
                  <c:v>5.1145201189513915E-142</c:v>
                </c:pt>
                <c:pt idx="47">
                  <c:v>1.1754865288946086E-145</c:v>
                </c:pt>
                <c:pt idx="48">
                  <c:v>2.5963853617146046E-149</c:v>
                </c:pt>
                <c:pt idx="49">
                  <c:v>5.5117978211625761E-153</c:v>
                </c:pt>
                <c:pt idx="50">
                  <c:v>1.1246316818535362E-156</c:v>
                </c:pt>
                <c:pt idx="51">
                  <c:v>2.2056012807532802E-160</c:v>
                </c:pt>
                <c:pt idx="52">
                  <c:v>4.1575416143579008E-164</c:v>
                </c:pt>
                <c:pt idx="53">
                  <c:v>7.5321478442548579E-168</c:v>
                </c:pt>
                <c:pt idx="54">
                  <c:v>1.3114139445666114E-171</c:v>
                </c:pt>
                <c:pt idx="55">
                  <c:v>2.1940766862486734E-175</c:v>
                </c:pt>
                <c:pt idx="56">
                  <c:v>3.5269000543390911E-179</c:v>
                </c:pt>
                <c:pt idx="57">
                  <c:v>5.4461279059643475E-183</c:v>
                </c:pt>
                <c:pt idx="58">
                  <c:v>8.0769084836438644E-187</c:v>
                </c:pt>
                <c:pt idx="59">
                  <c:v>1.1501627658177147E-190</c:v>
                </c:pt>
                <c:pt idx="60">
                  <c:v>1.5722035539950079E-194</c:v>
                </c:pt>
                <c:pt idx="61">
                  <c:v>2.0623187640741378E-198</c:v>
                </c:pt>
                <c:pt idx="62">
                  <c:v>2.5950490678423218E-202</c:v>
                </c:pt>
                <c:pt idx="63">
                  <c:v>3.1311616157519843E-206</c:v>
                </c:pt>
                <c:pt idx="64">
                  <c:v>3.6211298441820664E-210</c:v>
                </c:pt>
                <c:pt idx="65">
                  <c:v>4.0119000535662334E-214</c:v>
                </c:pt>
                <c:pt idx="66">
                  <c:v>4.2558966906962655E-218</c:v>
                </c:pt>
                <c:pt idx="67">
                  <c:v>4.3202815931446857E-222</c:v>
                </c:pt>
                <c:pt idx="68">
                  <c:v>4.1940532981235896E-226</c:v>
                </c:pt>
                <c:pt idx="69">
                  <c:v>3.8909145753775353E-230</c:v>
                </c:pt>
                <c:pt idx="70">
                  <c:v>3.4469280095077173E-234</c:v>
                </c:pt>
                <c:pt idx="71">
                  <c:v>2.9134796053642146E-238</c:v>
                </c:pt>
                <c:pt idx="72">
                  <c:v>2.3474391699329372E-242</c:v>
                </c:pt>
                <c:pt idx="73">
                  <c:v>1.8011354807433329E-246</c:v>
                </c:pt>
                <c:pt idx="74">
                  <c:v>1.314605028575174E-250</c:v>
                </c:pt>
                <c:pt idx="75">
                  <c:v>9.1164181484175612E-255</c:v>
                </c:pt>
                <c:pt idx="76">
                  <c:v>5.998843287353233E-259</c:v>
                </c:pt>
                <c:pt idx="77">
                  <c:v>3.7402867299817781E-263</c:v>
                </c:pt>
                <c:pt idx="78">
                  <c:v>2.2062513730843847E-267</c:v>
                </c:pt>
                <c:pt idx="79">
                  <c:v>1.2290440419186729E-271</c:v>
                </c:pt>
                <c:pt idx="80">
                  <c:v>6.4537719744679298E-276</c:v>
                </c:pt>
                <c:pt idx="81">
                  <c:v>3.1876854257112799E-280</c:v>
                </c:pt>
                <c:pt idx="82">
                  <c:v>1.4775155784453064E-284</c:v>
                </c:pt>
                <c:pt idx="83">
                  <c:v>6.4097832607522735E-289</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4"/>
          <c:order val="4"/>
          <c:tx>
            <c:strRef>
              <c:f>'(6901) 10 exposed'!$G$2</c:f>
              <c:strCache>
                <c:ptCount val="1"/>
                <c:pt idx="0">
                  <c:v>HC95, upper 90th t1/2</c:v>
                </c:pt>
              </c:strCache>
            </c:strRef>
          </c:tx>
          <c:spPr>
            <a:ln w="19050" cap="rnd">
              <a:solidFill>
                <a:schemeClr val="accent2"/>
              </a:solidFill>
              <a:prstDash val="sysDash"/>
              <a:round/>
            </a:ln>
            <a:effectLst/>
          </c:spPr>
          <c:marker>
            <c:symbol val="none"/>
          </c:marker>
          <c:xVal>
            <c:strRef>
              <c:f>'(6901) 10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'(6901) 10 exposed'!$G$3:$G$400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5"/>
          <c:order val="5"/>
          <c:tx>
            <c:strRef>
              <c:f>'(6901) 10 exposed'!$H$2</c:f>
              <c:strCache>
                <c:ptCount val="1"/>
                <c:pt idx="0">
                  <c:v>HC95, max t1/2</c:v>
                </c:pt>
              </c:strCache>
            </c:strRef>
          </c:tx>
          <c:spPr>
            <a:ln w="19050" cap="rnd">
              <a:solidFill>
                <a:schemeClr val="accent3"/>
              </a:solidFill>
              <a:prstDash val="sysDash"/>
              <a:round/>
            </a:ln>
            <a:effectLst/>
          </c:spPr>
          <c:marker>
            <c:symbol val="none"/>
          </c:marker>
          <c:xVal>
            <c:strRef>
              <c:f>'(6901) 10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'(6901) 10 exposed'!$H$3:$H$400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6"/>
          <c:order val="6"/>
          <c:tx>
            <c:strRef>
              <c:f>'(6901) 10 exposed'!$E$2</c:f>
              <c:strCache>
                <c:ptCount val="1"/>
              </c:strCache>
            </c:strRef>
          </c:tx>
          <c:spPr>
            <a:ln w="25400" cap="rnd">
              <a:solidFill>
                <a:schemeClr val="tx1"/>
              </a:solidFill>
              <a:round/>
            </a:ln>
            <a:effectLst/>
          </c:spPr>
          <c:marker>
            <c:symbol val="none"/>
          </c:marker>
          <c:xVal>
            <c:strRef>
              <c:f>'(6901) 10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'(6901) 10 exposed'!$E$3:$E$400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dLbls>
          <c:showLegendKey val="0"/>
          <c:showVal val="0"/>
          <c:showCatName val="0"/>
          <c:showSerName val="0"/>
          <c:showPercent val="0"/>
          <c:showBubbleSize val="0"/>
        </c:dLbls>
        <c:axId val="188894056"/>
        <c:axId val="346376224"/>
      </c:scatterChart>
      <c:valAx>
        <c:axId val="188894056"/>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376224"/>
        <c:crossesAt val="0"/>
        <c:crossBetween val="midCat"/>
      </c:valAx>
      <c:valAx>
        <c:axId val="346376224"/>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894056"/>
        <c:crossesAt val="0"/>
        <c:crossBetween val="midCat"/>
      </c:valAx>
      <c:spPr>
        <a:noFill/>
        <a:ln>
          <a:noFill/>
        </a:ln>
        <a:effectLst/>
      </c:spPr>
    </c:plotArea>
    <c:legend>
      <c:legendPos val="r"/>
      <c:layout>
        <c:manualLayout>
          <c:xMode val="edge"/>
          <c:yMode val="edge"/>
          <c:x val="0.73791601049868771"/>
          <c:y val="1.7344706911636063E-3"/>
          <c:w val="0.26208398950131234"/>
          <c:h val="0.54687882764654416"/>
        </c:manualLayout>
      </c:layout>
      <c:overlay val="0"/>
      <c:spPr>
        <a:solidFill>
          <a:schemeClr val="bg1"/>
        </a:solidFill>
        <a:ln>
          <a:solidFill>
            <a:schemeClr val="bg2">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43482064741908"/>
          <c:y val="5.0925925925925923E-2"/>
          <c:w val="0.8268985126859143"/>
          <c:h val="0.77685987168270632"/>
        </c:manualLayout>
      </c:layout>
      <c:scatterChart>
        <c:scatterStyle val="smoothMarker"/>
        <c:varyColors val="0"/>
        <c:ser>
          <c:idx val="0"/>
          <c:order val="0"/>
          <c:tx>
            <c:strRef>
              <c:f>'(89) 10 exposed'!$B$2</c:f>
              <c:strCache>
                <c:ptCount val="1"/>
                <c:pt idx="0">
                  <c:v>HC5, upper 90th t1/2</c:v>
                </c:pt>
              </c:strCache>
            </c:strRef>
          </c:tx>
          <c:spPr>
            <a:ln w="19050" cap="rnd">
              <a:solidFill>
                <a:schemeClr val="accent1"/>
              </a:solidFill>
              <a:prstDash val="sysDot"/>
              <a:round/>
            </a:ln>
            <a:effectLst/>
          </c:spPr>
          <c:marker>
            <c:symbol val="none"/>
          </c:marker>
          <c:xVal>
            <c:strRef>
              <c:f>'(89) 10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'(89) 10 exposed'!$B$3:$B$4001</c:f>
              <c:numCache>
                <c:formatCode>0%</c:formatCode>
                <c:ptCount val="3999"/>
                <c:pt idx="0">
                  <c:v>0.16936956796363031</c:v>
                </c:pt>
                <c:pt idx="1">
                  <c:v>0.30343082208467975</c:v>
                </c:pt>
                <c:pt idx="2">
                  <c:v>0.2690848251223259</c:v>
                </c:pt>
                <c:pt idx="3">
                  <c:v>0.15747743837234923</c:v>
                </c:pt>
                <c:pt idx="4">
                  <c:v>6.8415483201668056E-2</c:v>
                </c:pt>
                <c:pt idx="5">
                  <c:v>2.3533143407479293E-2</c:v>
                </c:pt>
                <c:pt idx="6">
                  <c:v>6.6753894844777074E-3</c:v>
                </c:pt>
                <c:pt idx="7">
                  <c:v>1.6059452598766748E-3</c:v>
                </c:pt>
                <c:pt idx="8">
                  <c:v>3.3446294805656299E-4</c:v>
                </c:pt>
                <c:pt idx="9">
                  <c:v>6.1251629285783869E-5</c:v>
                </c:pt>
                <c:pt idx="10">
                  <c:v>9.9858112239527214E-6</c:v>
                </c:pt>
                <c:pt idx="11">
                  <c:v>1.4637182575826446E-6</c:v>
                </c:pt>
                <c:pt idx="12">
                  <c:v>1.9448699432320979E-7</c:v>
                </c:pt>
                <c:pt idx="13">
                  <c:v>2.3585994801411569E-8</c:v>
                </c:pt>
                <c:pt idx="14">
                  <c:v>2.6258488861041003E-9</c:v>
                </c:pt>
                <c:pt idx="15">
                  <c:v>2.6971260002763098E-10</c:v>
                </c:pt>
                <c:pt idx="16">
                  <c:v>2.5669918671196539E-11</c:v>
                </c:pt>
                <c:pt idx="17">
                  <c:v>2.2723706507171485E-12</c:v>
                </c:pt>
                <c:pt idx="18">
                  <c:v>1.8771936338262364E-13</c:v>
                </c:pt>
                <c:pt idx="19">
                  <c:v>1.4514217878546761E-14</c:v>
                </c:pt>
                <c:pt idx="20">
                  <c:v>1.0531081538913006E-15</c:v>
                </c:pt>
                <c:pt idx="21">
                  <c:v>7.1873365551756171E-17</c:v>
                </c:pt>
                <c:pt idx="22">
                  <c:v>4.6237751454305707E-18</c:v>
                </c:pt>
                <c:pt idx="23">
                  <c:v>2.809233164409735E-19</c:v>
                </c:pt>
                <c:pt idx="24">
                  <c:v>1.614699029760481E-20</c:v>
                </c:pt>
                <c:pt idx="25">
                  <c:v>8.7940611653404703E-22</c:v>
                </c:pt>
                <c:pt idx="26">
                  <c:v>4.5446632807603906E-23</c:v>
                </c:pt>
                <c:pt idx="27">
                  <c:v>2.2314850467722025E-24</c:v>
                </c:pt>
                <c:pt idx="28">
                  <c:v>1.042276926802047E-25</c:v>
                </c:pt>
                <c:pt idx="29">
                  <c:v>4.6359840841695005E-27</c:v>
                </c:pt>
                <c:pt idx="30">
                  <c:v>1.9656371171207273E-28</c:v>
                </c:pt>
                <c:pt idx="31">
                  <c:v>7.9517735640588423E-30</c:v>
                </c:pt>
                <c:pt idx="32">
                  <c:v>3.0717610622560368E-31</c:v>
                </c:pt>
                <c:pt idx="33">
                  <c:v>1.1339834540358865E-32</c:v>
                </c:pt>
                <c:pt idx="34">
                  <c:v>4.0033809428264462E-34</c:v>
                </c:pt>
                <c:pt idx="35">
                  <c:v>1.3524683873857606E-35</c:v>
                </c:pt>
                <c:pt idx="36">
                  <c:v>4.3748411915527452E-37</c:v>
                </c:pt>
                <c:pt idx="37">
                  <c:v>1.355703934700737E-38</c:v>
                </c:pt>
                <c:pt idx="38">
                  <c:v>4.0266707815344185E-40</c:v>
                </c:pt>
                <c:pt idx="39">
                  <c:v>1.1468259721901252E-41</c:v>
                </c:pt>
                <c:pt idx="40">
                  <c:v>3.1332256813500541E-43</c:v>
                </c:pt>
                <c:pt idx="41">
                  <c:v>8.2145425823907106E-45</c:v>
                </c:pt>
                <c:pt idx="42">
                  <c:v>2.0673329207273024E-46</c:v>
                </c:pt>
                <c:pt idx="43">
                  <c:v>4.9956760981138496E-48</c:v>
                </c:pt>
                <c:pt idx="44">
                  <c:v>1.1594199413374983E-49</c:v>
                </c:pt>
                <c:pt idx="45">
                  <c:v>2.5848812300539252E-51</c:v>
                </c:pt>
                <c:pt idx="46">
                  <c:v>5.5369393293535754E-53</c:v>
                </c:pt>
                <c:pt idx="47">
                  <c:v>1.1396985105121705E-54</c:v>
                </c:pt>
                <c:pt idx="48">
                  <c:v>2.2544931854933343E-56</c:v>
                </c:pt>
                <c:pt idx="49">
                  <c:v>4.2862796719477072E-58</c:v>
                </c:pt>
                <c:pt idx="50">
                  <c:v>7.8325827230054203E-60</c:v>
                </c:pt>
                <c:pt idx="51">
                  <c:v>1.3757170906473078E-61</c:v>
                </c:pt>
                <c:pt idx="52">
                  <c:v>2.3224489847748029E-63</c:v>
                </c:pt>
                <c:pt idx="53">
                  <c:v>3.7682166552796262E-65</c:v>
                </c:pt>
                <c:pt idx="54">
                  <c:v>5.8757630919880781E-67</c:v>
                </c:pt>
                <c:pt idx="55">
                  <c:v>8.8040749912524972E-69</c:v>
                </c:pt>
                <c:pt idx="56">
                  <c:v>1.2674549559882453E-70</c:v>
                </c:pt>
                <c:pt idx="57">
                  <c:v>1.7528092996694393E-72</c:v>
                </c:pt>
                <c:pt idx="58">
                  <c:v>2.328088281319906E-74</c:v>
                </c:pt>
                <c:pt idx="59">
                  <c:v>2.9690741069116026E-76</c:v>
                </c:pt>
                <c:pt idx="60">
                  <c:v>3.634778561935754E-78</c:v>
                </c:pt>
                <c:pt idx="61">
                  <c:v>4.2700447675861931E-80</c:v>
                </c:pt>
                <c:pt idx="62">
                  <c:v>4.8120447759127787E-82</c:v>
                </c:pt>
                <c:pt idx="63">
                  <c:v>5.1999242963950708E-84</c:v>
                </c:pt>
                <c:pt idx="64">
                  <c:v>5.3857114938741687E-86</c:v>
                </c:pt>
                <c:pt idx="65">
                  <c:v>5.3438781046709355E-88</c:v>
                </c:pt>
                <c:pt idx="66">
                  <c:v>5.0769743122552312E-90</c:v>
                </c:pt>
                <c:pt idx="67">
                  <c:v>4.6156555806880628E-92</c:v>
                </c:pt>
                <c:pt idx="68">
                  <c:v>4.0129406394658185E-94</c:v>
                </c:pt>
                <c:pt idx="69">
                  <c:v>3.3341715174714827E-96</c:v>
                </c:pt>
                <c:pt idx="70">
                  <c:v>2.6453059270771876E-98</c:v>
                </c:pt>
                <c:pt idx="71">
                  <c:v>2.0024566590252602E-100</c:v>
                </c:pt>
                <c:pt idx="72">
                  <c:v>1.444950403160192E-102</c:v>
                </c:pt>
                <c:pt idx="73">
                  <c:v>9.929158095875666E-105</c:v>
                </c:pt>
                <c:pt idx="74">
                  <c:v>6.4903599667115794E-107</c:v>
                </c:pt>
                <c:pt idx="75">
                  <c:v>4.0309293170021966E-109</c:v>
                </c:pt>
                <c:pt idx="76">
                  <c:v>2.375504804936576E-111</c:v>
                </c:pt>
                <c:pt idx="77">
                  <c:v>1.3264801144364318E-113</c:v>
                </c:pt>
                <c:pt idx="78">
                  <c:v>7.0074223033579171E-116</c:v>
                </c:pt>
                <c:pt idx="79">
                  <c:v>3.4960545033864142E-118</c:v>
                </c:pt>
                <c:pt idx="80">
                  <c:v>1.644113579564866E-120</c:v>
                </c:pt>
                <c:pt idx="81">
                  <c:v>7.2727909981958098E-123</c:v>
                </c:pt>
                <c:pt idx="82">
                  <c:v>3.0190142977336223E-125</c:v>
                </c:pt>
                <c:pt idx="83">
                  <c:v>1.172961875419444E-127</c:v>
                </c:pt>
                <c:pt idx="84">
                  <c:v>4.2528282670900438E-130</c:v>
                </c:pt>
                <c:pt idx="85">
                  <c:v>1.4341785303848403E-132</c:v>
                </c:pt>
                <c:pt idx="86">
                  <c:v>4.4814684022706315E-135</c:v>
                </c:pt>
                <c:pt idx="87">
                  <c:v>1.2919729940276269E-137</c:v>
                </c:pt>
                <c:pt idx="88">
                  <c:v>3.4193096340307712E-140</c:v>
                </c:pt>
                <c:pt idx="89">
                  <c:v>8.2595042947710991E-143</c:v>
                </c:pt>
                <c:pt idx="90">
                  <c:v>1.8085414760537528E-145</c:v>
                </c:pt>
                <c:pt idx="91">
                  <c:v>3.5605033175701159E-148</c:v>
                </c:pt>
                <c:pt idx="92">
                  <c:v>6.24008335291463E-151</c:v>
                </c:pt>
                <c:pt idx="93">
                  <c:v>9.6166042355169265E-154</c:v>
                </c:pt>
                <c:pt idx="94">
                  <c:v>1.2829692392660673E-156</c:v>
                </c:pt>
                <c:pt idx="95">
                  <c:v>1.4516710061985323E-159</c:v>
                </c:pt>
                <c:pt idx="96">
                  <c:v>1.3545382963646736E-162</c:v>
                </c:pt>
                <c:pt idx="97">
                  <c:v>1.0006999066463882E-165</c:v>
                </c:pt>
                <c:pt idx="98">
                  <c:v>5.4881168848186557E-169</c:v>
                </c:pt>
                <c:pt idx="99">
                  <c:v>1.9862891367421844E-172</c:v>
                </c:pt>
                <c:pt idx="100">
                  <c:v>3.5584984534469091E-176</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1"/>
          <c:order val="1"/>
          <c:tx>
            <c:strRef>
              <c:f>'(89) 10 exposed'!$C$2</c:f>
              <c:strCache>
                <c:ptCount val="1"/>
                <c:pt idx="0">
                  <c:v>HC5, max t1/2</c:v>
                </c:pt>
              </c:strCache>
            </c:strRef>
          </c:tx>
          <c:spPr>
            <a:ln w="19050" cap="rnd">
              <a:solidFill>
                <a:schemeClr val="accent2"/>
              </a:solidFill>
              <a:prstDash val="sysDot"/>
              <a:round/>
            </a:ln>
            <a:effectLst/>
          </c:spPr>
          <c:marker>
            <c:symbol val="none"/>
          </c:marker>
          <c:xVal>
            <c:strRef>
              <c:f>'(89) 10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'(89) 10 exposed'!$C$3:$C$4001</c:f>
              <c:numCache>
                <c:formatCode>0%</c:formatCode>
                <c:ptCount val="3999"/>
                <c:pt idx="0">
                  <c:v>1.4649906866583248E-4</c:v>
                </c:pt>
                <c:pt idx="1">
                  <c:v>1.3521760024317697E-3</c:v>
                </c:pt>
                <c:pt idx="2">
                  <c:v>6.1778418068503382E-3</c:v>
                </c:pt>
                <c:pt idx="3">
                  <c:v>1.8626873476252553E-2</c:v>
                </c:pt>
                <c:pt idx="4">
                  <c:v>4.1691744524332108E-2</c:v>
                </c:pt>
                <c:pt idx="5">
                  <c:v>7.3883873638750847E-2</c:v>
                </c:pt>
                <c:pt idx="6">
                  <c:v>0.107974293762074</c:v>
                </c:pt>
                <c:pt idx="7">
                  <c:v>0.13382848019851043</c:v>
                </c:pt>
                <c:pt idx="8">
                  <c:v>0.14359518181867745</c:v>
                </c:pt>
                <c:pt idx="9">
                  <c:v>0.13548260737403955</c:v>
                </c:pt>
                <c:pt idx="10">
                  <c:v>0.1137950310652843</c:v>
                </c:pt>
                <c:pt idx="11">
                  <c:v>8.5935277419342274E-2</c:v>
                </c:pt>
                <c:pt idx="12">
                  <c:v>5.882725776735518E-2</c:v>
                </c:pt>
                <c:pt idx="13">
                  <c:v>3.6754987922367206E-2</c:v>
                </c:pt>
                <c:pt idx="14">
                  <c:v>2.1081711298375772E-2</c:v>
                </c:pt>
                <c:pt idx="15">
                  <c:v>1.1156074713657154E-2</c:v>
                </c:pt>
                <c:pt idx="16">
                  <c:v>5.4702694313791969E-3</c:v>
                </c:pt>
                <c:pt idx="17">
                  <c:v>2.4948098065299931E-3</c:v>
                </c:pt>
                <c:pt idx="18">
                  <c:v>1.0617967460463682E-3</c:v>
                </c:pt>
                <c:pt idx="19">
                  <c:v>4.2296068604186882E-4</c:v>
                </c:pt>
                <c:pt idx="20">
                  <c:v>1.5810783263864404E-4</c:v>
                </c:pt>
                <c:pt idx="21">
                  <c:v>5.5593297892758761E-5</c:v>
                </c:pt>
                <c:pt idx="22">
                  <c:v>1.8425751456388028E-5</c:v>
                </c:pt>
                <c:pt idx="23">
                  <c:v>5.7675362880371125E-6</c:v>
                </c:pt>
                <c:pt idx="24">
                  <c:v>1.7079225768302146E-6</c:v>
                </c:pt>
                <c:pt idx="25">
                  <c:v>4.7922572532621053E-7</c:v>
                </c:pt>
                <c:pt idx="26">
                  <c:v>1.2759286788450443E-7</c:v>
                </c:pt>
                <c:pt idx="27">
                  <c:v>3.2276966761001109E-8</c:v>
                </c:pt>
                <c:pt idx="28">
                  <c:v>7.767046479879668E-9</c:v>
                </c:pt>
                <c:pt idx="29">
                  <c:v>1.7798719668388456E-9</c:v>
                </c:pt>
                <c:pt idx="30">
                  <c:v>3.8879817458764434E-10</c:v>
                </c:pt>
                <c:pt idx="31">
                  <c:v>8.1032441383552674E-11</c:v>
                </c:pt>
                <c:pt idx="32">
                  <c:v>1.6127104365333286E-11</c:v>
                </c:pt>
                <c:pt idx="33">
                  <c:v>3.0672539159990391E-12</c:v>
                </c:pt>
                <c:pt idx="34">
                  <c:v>5.5788408922891964E-13</c:v>
                </c:pt>
                <c:pt idx="35">
                  <c:v>9.7099775786211576E-14</c:v>
                </c:pt>
                <c:pt idx="36">
                  <c:v>1.6181822880810946E-14</c:v>
                </c:pt>
                <c:pt idx="37">
                  <c:v>2.5834737520311057E-15</c:v>
                </c:pt>
                <c:pt idx="38">
                  <c:v>3.9532963059983285E-16</c:v>
                </c:pt>
                <c:pt idx="39">
                  <c:v>5.8007588251131508E-17</c:v>
                </c:pt>
                <c:pt idx="40">
                  <c:v>8.1649402960255914E-18</c:v>
                </c:pt>
                <c:pt idx="41">
                  <c:v>1.1028558911124084E-18</c:v>
                </c:pt>
                <c:pt idx="42">
                  <c:v>1.42994669713165E-19</c:v>
                </c:pt>
                <c:pt idx="43">
                  <c:v>1.7802366892261735E-20</c:v>
                </c:pt>
                <c:pt idx="44">
                  <c:v>2.1286207272870933E-21</c:v>
                </c:pt>
                <c:pt idx="45">
                  <c:v>2.4449622626427664E-22</c:v>
                </c:pt>
                <c:pt idx="46">
                  <c:v>2.698207706796536E-23</c:v>
                </c:pt>
                <c:pt idx="47">
                  <c:v>2.8613411497292696E-24</c:v>
                </c:pt>
                <c:pt idx="48">
                  <c:v>2.9161014789419573E-25</c:v>
                </c:pt>
                <c:pt idx="49">
                  <c:v>2.8563291829982415E-26</c:v>
                </c:pt>
                <c:pt idx="50">
                  <c:v>2.6890989872486996E-27</c:v>
                </c:pt>
                <c:pt idx="51">
                  <c:v>2.4333522282103977E-28</c:v>
                </c:pt>
                <c:pt idx="52">
                  <c:v>2.116391820548913E-29</c:v>
                </c:pt>
                <c:pt idx="53">
                  <c:v>1.7691302256002783E-30</c:v>
                </c:pt>
                <c:pt idx="54">
                  <c:v>1.4212231104176039E-31</c:v>
                </c:pt>
                <c:pt idx="55">
                  <c:v>1.0971241209856966E-32</c:v>
                </c:pt>
                <c:pt idx="56">
                  <c:v>8.1372678279786777E-34</c:v>
                </c:pt>
                <c:pt idx="57">
                  <c:v>5.7976873502974534E-35</c:v>
                </c:pt>
                <c:pt idx="58">
                  <c:v>3.9672869521659166E-36</c:v>
                </c:pt>
                <c:pt idx="59">
                  <c:v>2.6066892025727995E-37</c:v>
                </c:pt>
                <c:pt idx="60">
                  <c:v>1.6440696781928743E-38</c:v>
                </c:pt>
                <c:pt idx="61">
                  <c:v>9.9505878043744254E-40</c:v>
                </c:pt>
                <c:pt idx="62">
                  <c:v>5.7772347402822207E-41</c:v>
                </c:pt>
                <c:pt idx="63">
                  <c:v>3.2163360729319938E-42</c:v>
                </c:pt>
                <c:pt idx="64">
                  <c:v>1.7162538797142745E-43</c:v>
                </c:pt>
                <c:pt idx="65">
                  <c:v>8.7734223452351788E-45</c:v>
                </c:pt>
                <c:pt idx="66">
                  <c:v>4.2942913436990949E-46</c:v>
                </c:pt>
                <c:pt idx="67">
                  <c:v>2.0113793181195319E-47</c:v>
                </c:pt>
                <c:pt idx="68">
                  <c:v>9.009431086478493E-49</c:v>
                </c:pt>
                <c:pt idx="69">
                  <c:v>3.8565291252642262E-50</c:v>
                </c:pt>
                <c:pt idx="70">
                  <c:v>1.576371700652202E-51</c:v>
                </c:pt>
                <c:pt idx="71">
                  <c:v>6.147802341756346E-53</c:v>
                </c:pt>
                <c:pt idx="72">
                  <c:v>2.2855133258198188E-54</c:v>
                </c:pt>
                <c:pt idx="73">
                  <c:v>8.0912811008127811E-56</c:v>
                </c:pt>
                <c:pt idx="74">
                  <c:v>2.7248819625229689E-57</c:v>
                </c:pt>
                <c:pt idx="75">
                  <c:v>8.7188285769713664E-59</c:v>
                </c:pt>
                <c:pt idx="76">
                  <c:v>2.6471766030716617E-60</c:v>
                </c:pt>
                <c:pt idx="77">
                  <c:v>7.615559095561055E-62</c:v>
                </c:pt>
                <c:pt idx="78">
                  <c:v>2.0726853901080982E-63</c:v>
                </c:pt>
                <c:pt idx="79">
                  <c:v>5.3275475671604384E-65</c:v>
                </c:pt>
                <c:pt idx="80">
                  <c:v>1.2907882520379854E-66</c:v>
                </c:pt>
                <c:pt idx="81">
                  <c:v>2.9416997335925126E-68</c:v>
                </c:pt>
                <c:pt idx="82">
                  <c:v>6.2912428531427275E-70</c:v>
                </c:pt>
                <c:pt idx="83">
                  <c:v>1.25930005719833E-71</c:v>
                </c:pt>
                <c:pt idx="84">
                  <c:v>2.3523244287084879E-73</c:v>
                </c:pt>
                <c:pt idx="85">
                  <c:v>4.0869246989608752E-75</c:v>
                </c:pt>
                <c:pt idx="86">
                  <c:v>6.5794229305791762E-77</c:v>
                </c:pt>
                <c:pt idx="87">
                  <c:v>9.7722585194638607E-79</c:v>
                </c:pt>
                <c:pt idx="88">
                  <c:v>1.3324594091195882E-80</c:v>
                </c:pt>
                <c:pt idx="89">
                  <c:v>1.6582254933415919E-82</c:v>
                </c:pt>
                <c:pt idx="90">
                  <c:v>1.8706482141647078E-84</c:v>
                </c:pt>
                <c:pt idx="91">
                  <c:v>1.897357165026229E-86</c:v>
                </c:pt>
                <c:pt idx="92">
                  <c:v>1.7131766010524633E-88</c:v>
                </c:pt>
                <c:pt idx="93">
                  <c:v>1.3602149155364493E-90</c:v>
                </c:pt>
                <c:pt idx="94">
                  <c:v>9.3492350714039501E-93</c:v>
                </c:pt>
                <c:pt idx="95">
                  <c:v>5.4500700580089116E-95</c:v>
                </c:pt>
                <c:pt idx="96">
                  <c:v>2.619987483511705E-97</c:v>
                </c:pt>
                <c:pt idx="97">
                  <c:v>9.9720818371680818E-100</c:v>
                </c:pt>
                <c:pt idx="98">
                  <c:v>2.8176002248376698E-102</c:v>
                </c:pt>
                <c:pt idx="99">
                  <c:v>5.2537878842776898E-105</c:v>
                </c:pt>
                <c:pt idx="100">
                  <c:v>4.8492089155812643E-108</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2"/>
          <c:order val="2"/>
          <c:tx>
            <c:strRef>
              <c:f>'(89) 10 exposed'!$D$2</c:f>
              <c:strCache>
                <c:ptCount val="1"/>
                <c:pt idx="0">
                  <c:v>HC50, upper 90th t1/2</c:v>
                </c:pt>
              </c:strCache>
            </c:strRef>
          </c:tx>
          <c:spPr>
            <a:ln w="19050" cap="rnd">
              <a:solidFill>
                <a:schemeClr val="accent3"/>
              </a:solidFill>
              <a:prstDash val="sysDot"/>
              <a:round/>
            </a:ln>
            <a:effectLst/>
          </c:spPr>
          <c:marker>
            <c:symbol val="none"/>
          </c:marker>
          <c:xVal>
            <c:strRef>
              <c:f>'(89) 10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'(89) 10 exposed'!$D$3:$D$4001</c:f>
              <c:numCache>
                <c:formatCode>0%</c:formatCode>
                <c:ptCount val="3999"/>
                <c:pt idx="0">
                  <c:v>0.98019671264994535</c:v>
                </c:pt>
                <c:pt idx="1">
                  <c:v>1.9607855824163745E-2</c:v>
                </c:pt>
                <c:pt idx="2">
                  <c:v>1.9415660398001706E-4</c:v>
                </c:pt>
                <c:pt idx="3">
                  <c:v>1.2687435613817207E-6</c:v>
                </c:pt>
                <c:pt idx="4">
                  <c:v>6.1546372001413797E-9</c:v>
                </c:pt>
                <c:pt idx="5">
                  <c:v>2.3638534555453974E-11</c:v>
                </c:pt>
                <c:pt idx="6">
                  <c:v>7.4870333492302744E-14</c:v>
                </c:pt>
                <c:pt idx="7">
                  <c:v>2.0112054834613946E-16</c:v>
                </c:pt>
                <c:pt idx="8">
                  <c:v>4.6769881466770765E-19</c:v>
                </c:pt>
                <c:pt idx="9">
                  <c:v>9.5637551842433128E-22</c:v>
                </c:pt>
                <c:pt idx="10">
                  <c:v>1.7409516338590564E-24</c:v>
                </c:pt>
                <c:pt idx="11">
                  <c:v>2.8493998262800729E-27</c:v>
                </c:pt>
                <c:pt idx="12">
                  <c:v>4.2274552333621165E-30</c:v>
                </c:pt>
                <c:pt idx="13">
                  <c:v>5.7244689020245015E-33</c:v>
                </c:pt>
                <c:pt idx="14">
                  <c:v>7.1161202880023319E-36</c:v>
                </c:pt>
                <c:pt idx="15">
                  <c:v>8.1614502202867391E-39</c:v>
                </c:pt>
                <c:pt idx="16">
                  <c:v>8.6732755141574845E-42</c:v>
                </c:pt>
                <c:pt idx="17">
                  <c:v>8.5729515690106114E-45</c:v>
                </c:pt>
                <c:pt idx="18">
                  <c:v>7.9077479965757661E-48</c:v>
                </c:pt>
                <c:pt idx="19">
                  <c:v>6.8270005129364078E-51</c:v>
                </c:pt>
                <c:pt idx="20">
                  <c:v>5.5309766108006523E-54</c:v>
                </c:pt>
                <c:pt idx="21">
                  <c:v>4.2149204018332421E-57</c:v>
                </c:pt>
                <c:pt idx="22">
                  <c:v>3.0276847346271656E-60</c:v>
                </c:pt>
                <c:pt idx="23">
                  <c:v>2.0539708750525655E-63</c:v>
                </c:pt>
                <c:pt idx="24">
                  <c:v>1.3182282904834927E-66</c:v>
                </c:pt>
                <c:pt idx="25">
                  <c:v>8.0164312923981172E-70</c:v>
                </c:pt>
                <c:pt idx="26">
                  <c:v>4.6257893650257636E-73</c:v>
                </c:pt>
                <c:pt idx="27">
                  <c:v>2.5361250991821067E-76</c:v>
                </c:pt>
                <c:pt idx="28">
                  <c:v>1.3226726219550612E-79</c:v>
                </c:pt>
                <c:pt idx="29">
                  <c:v>6.5690675225227424E-83</c:v>
                </c:pt>
                <c:pt idx="30">
                  <c:v>3.1099806234521207E-86</c:v>
                </c:pt>
                <c:pt idx="31">
                  <c:v>1.4047883360004163E-89</c:v>
                </c:pt>
                <c:pt idx="32">
                  <c:v>6.0593615713160591E-93</c:v>
                </c:pt>
                <c:pt idx="33">
                  <c:v>2.4976909736461932E-96</c:v>
                </c:pt>
                <c:pt idx="34">
                  <c:v>9.845810058146633E-100</c:v>
                </c:pt>
                <c:pt idx="35">
                  <c:v>3.7140197401633342E-103</c:v>
                </c:pt>
                <c:pt idx="36">
                  <c:v>1.341442083475677E-106</c:v>
                </c:pt>
                <c:pt idx="37">
                  <c:v>4.6415928235616502E-110</c:v>
                </c:pt>
                <c:pt idx="38">
                  <c:v>1.5393623350163924E-113</c:v>
                </c:pt>
                <c:pt idx="39">
                  <c:v>4.8953618811462975E-117</c:v>
                </c:pt>
                <c:pt idx="40">
                  <c:v>1.4933840505597322E-120</c:v>
                </c:pt>
                <c:pt idx="41">
                  <c:v>4.3717544988794831E-124</c:v>
                </c:pt>
                <c:pt idx="42">
                  <c:v>1.2285005355065741E-127</c:v>
                </c:pt>
                <c:pt idx="43">
                  <c:v>3.3147574193620721E-131</c:v>
                </c:pt>
                <c:pt idx="44">
                  <c:v>8.5899531226080772E-135</c:v>
                </c:pt>
                <c:pt idx="45">
                  <c:v>2.1383715626060885E-138</c:v>
                </c:pt>
                <c:pt idx="46">
                  <c:v>5.1145201189513915E-142</c:v>
                </c:pt>
                <c:pt idx="47">
                  <c:v>1.1754865288946086E-145</c:v>
                </c:pt>
                <c:pt idx="48">
                  <c:v>2.5963853617146046E-149</c:v>
                </c:pt>
                <c:pt idx="49">
                  <c:v>5.5117978211625761E-153</c:v>
                </c:pt>
                <c:pt idx="50">
                  <c:v>1.1246316818535362E-156</c:v>
                </c:pt>
                <c:pt idx="51">
                  <c:v>2.2056012807532802E-160</c:v>
                </c:pt>
                <c:pt idx="52">
                  <c:v>4.1575416143579008E-164</c:v>
                </c:pt>
                <c:pt idx="53">
                  <c:v>7.5321478442548579E-168</c:v>
                </c:pt>
                <c:pt idx="54">
                  <c:v>1.3114139445666114E-171</c:v>
                </c:pt>
                <c:pt idx="55">
                  <c:v>2.1940766862486734E-175</c:v>
                </c:pt>
                <c:pt idx="56">
                  <c:v>3.5269000543390911E-179</c:v>
                </c:pt>
                <c:pt idx="57">
                  <c:v>5.4461279059643475E-183</c:v>
                </c:pt>
                <c:pt idx="58">
                  <c:v>8.0769084836438644E-187</c:v>
                </c:pt>
                <c:pt idx="59">
                  <c:v>1.1501627658177147E-190</c:v>
                </c:pt>
                <c:pt idx="60">
                  <c:v>1.5722035539950079E-194</c:v>
                </c:pt>
                <c:pt idx="61">
                  <c:v>2.0623187640741378E-198</c:v>
                </c:pt>
                <c:pt idx="62">
                  <c:v>2.5950490678423218E-202</c:v>
                </c:pt>
                <c:pt idx="63">
                  <c:v>3.1311616157519843E-206</c:v>
                </c:pt>
                <c:pt idx="64">
                  <c:v>3.6211298441820664E-210</c:v>
                </c:pt>
                <c:pt idx="65">
                  <c:v>4.0119000535662334E-214</c:v>
                </c:pt>
                <c:pt idx="66">
                  <c:v>4.2558966906962655E-218</c:v>
                </c:pt>
                <c:pt idx="67">
                  <c:v>4.3202815931446857E-222</c:v>
                </c:pt>
                <c:pt idx="68">
                  <c:v>4.1940532981235896E-226</c:v>
                </c:pt>
                <c:pt idx="69">
                  <c:v>3.8909145753775353E-230</c:v>
                </c:pt>
                <c:pt idx="70">
                  <c:v>3.4469280095077173E-234</c:v>
                </c:pt>
                <c:pt idx="71">
                  <c:v>2.9134796053642146E-238</c:v>
                </c:pt>
                <c:pt idx="72">
                  <c:v>2.3474391699329372E-242</c:v>
                </c:pt>
                <c:pt idx="73">
                  <c:v>1.8011354807433329E-246</c:v>
                </c:pt>
                <c:pt idx="74">
                  <c:v>1.314605028575174E-250</c:v>
                </c:pt>
                <c:pt idx="75">
                  <c:v>9.1164181484175612E-255</c:v>
                </c:pt>
                <c:pt idx="76">
                  <c:v>5.998843287353233E-259</c:v>
                </c:pt>
                <c:pt idx="77">
                  <c:v>3.7402867299817781E-263</c:v>
                </c:pt>
                <c:pt idx="78">
                  <c:v>2.2062513730843847E-267</c:v>
                </c:pt>
                <c:pt idx="79">
                  <c:v>1.2290440419186729E-271</c:v>
                </c:pt>
                <c:pt idx="80">
                  <c:v>6.4537719744679298E-276</c:v>
                </c:pt>
                <c:pt idx="81">
                  <c:v>3.1876854257112799E-280</c:v>
                </c:pt>
                <c:pt idx="82">
                  <c:v>1.4775155784453064E-284</c:v>
                </c:pt>
                <c:pt idx="83">
                  <c:v>6.4097832607522735E-289</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3"/>
          <c:order val="3"/>
          <c:tx>
            <c:strRef>
              <c:f>'(89) 10 exposed'!$F$2</c:f>
              <c:strCache>
                <c:ptCount val="1"/>
                <c:pt idx="0">
                  <c:v>HC50, max t1/2</c:v>
                </c:pt>
              </c:strCache>
            </c:strRef>
          </c:tx>
          <c:spPr>
            <a:ln w="19050" cap="rnd">
              <a:solidFill>
                <a:srgbClr val="0070C0"/>
              </a:solidFill>
              <a:prstDash val="sysDash"/>
              <a:round/>
            </a:ln>
            <a:effectLst/>
          </c:spPr>
          <c:marker>
            <c:symbol val="none"/>
          </c:marker>
          <c:xVal>
            <c:strRef>
              <c:f>'(89) 10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'(89) 10 exposed'!$F$3:$F$400</c:f>
              <c:numCache>
                <c:formatCode>0%</c:formatCode>
                <c:ptCount val="398"/>
                <c:pt idx="0">
                  <c:v>0.96078175081727957</c:v>
                </c:pt>
                <c:pt idx="1">
                  <c:v>3.8446648692168066E-2</c:v>
                </c:pt>
                <c:pt idx="2">
                  <c:v>7.6154826341029154E-4</c:v>
                </c:pt>
                <c:pt idx="3">
                  <c:v>9.9548792602652466E-6</c:v>
                </c:pt>
                <c:pt idx="4">
                  <c:v>9.660096921225788E-8</c:v>
                </c:pt>
                <c:pt idx="5">
                  <c:v>7.4219232047833114E-10</c:v>
                </c:pt>
                <c:pt idx="6">
                  <c:v>4.7024323359638185E-12</c:v>
                </c:pt>
                <c:pt idx="7">
                  <c:v>2.5268886959389407E-14</c:v>
                </c:pt>
                <c:pt idx="8">
                  <c:v>1.1754734329848009E-16</c:v>
                </c:pt>
                <c:pt idx="9">
                  <c:v>4.8083035807479281E-19</c:v>
                </c:pt>
                <c:pt idx="10">
                  <c:v>1.7509228725412636E-21</c:v>
                </c:pt>
                <c:pt idx="11">
                  <c:v>5.7325860718365009E-24</c:v>
                </c:pt>
                <c:pt idx="12">
                  <c:v>1.7013477404076596E-26</c:v>
                </c:pt>
                <c:pt idx="13">
                  <c:v>4.6085696172584118E-29</c:v>
                </c:pt>
                <c:pt idx="14">
                  <c:v>1.1460171402889198E-31</c:v>
                </c:pt>
                <c:pt idx="15">
                  <c:v>2.6292510087994444E-34</c:v>
                </c:pt>
                <c:pt idx="16">
                  <c:v>5.5893941513593602E-37</c:v>
                </c:pt>
                <c:pt idx="17">
                  <c:v>1.1051693823745643E-39</c:v>
                </c:pt>
                <c:pt idx="18">
                  <c:v>2.0392392231801346E-42</c:v>
                </c:pt>
                <c:pt idx="19">
                  <c:v>3.521779581322446E-45</c:v>
                </c:pt>
                <c:pt idx="20">
                  <c:v>5.7075659481216127E-48</c:v>
                </c:pt>
                <c:pt idx="21">
                  <c:v>8.7007236389742312E-51</c:v>
                </c:pt>
                <c:pt idx="22">
                  <c:v>1.2502404006674758E-53</c:v>
                </c:pt>
                <c:pt idx="23">
                  <c:v>1.6966569454227439E-56</c:v>
                </c:pt>
                <c:pt idx="24">
                  <c:v>2.1782477123774722E-59</c:v>
                </c:pt>
                <c:pt idx="25">
                  <c:v>2.6498091419077699E-62</c:v>
                </c:pt>
                <c:pt idx="26">
                  <c:v>3.058695565042674E-65</c:v>
                </c:pt>
                <c:pt idx="27">
                  <c:v>3.3545784508345236E-68</c:v>
                </c:pt>
                <c:pt idx="28">
                  <c:v>3.4997459971262832E-71</c:v>
                </c:pt>
                <c:pt idx="29">
                  <c:v>3.4770006180829912E-74</c:v>
                </c:pt>
                <c:pt idx="30">
                  <c:v>3.2928777362130486E-77</c:v>
                </c:pt>
                <c:pt idx="31">
                  <c:v>2.9754023097614978E-80</c:v>
                </c:pt>
                <c:pt idx="32">
                  <c:v>2.5673114167359863E-83</c:v>
                </c:pt>
                <c:pt idx="33">
                  <c:v>2.1169337594194874E-86</c:v>
                </c:pt>
                <c:pt idx="34">
                  <c:v>1.669309628334931E-89</c:v>
                </c:pt>
                <c:pt idx="35">
                  <c:v>1.2596402614772246E-92</c:v>
                </c:pt>
                <c:pt idx="36">
                  <c:v>9.1010423053687695E-96</c:v>
                </c:pt>
                <c:pt idx="37">
                  <c:v>6.2994571617144297E-99</c:v>
                </c:pt>
                <c:pt idx="38">
                  <c:v>4.1792064319202315E-102</c:v>
                </c:pt>
                <c:pt idx="39">
                  <c:v>2.6586100981834202E-105</c:v>
                </c:pt>
                <c:pt idx="40">
                  <c:v>1.6224011203400219E-108</c:v>
                </c:pt>
                <c:pt idx="41">
                  <c:v>9.5007824808363721E-112</c:v>
                </c:pt>
                <c:pt idx="42">
                  <c:v>5.3406711862778019E-115</c:v>
                </c:pt>
                <c:pt idx="43">
                  <c:v>2.8826314600641409E-118</c:v>
                </c:pt>
                <c:pt idx="44">
                  <c:v>1.4943249411005868E-121</c:v>
                </c:pt>
                <c:pt idx="45">
                  <c:v>7.441394042206474E-125</c:v>
                </c:pt>
                <c:pt idx="46">
                  <c:v>3.5603517260935327E-128</c:v>
                </c:pt>
                <c:pt idx="47">
                  <c:v>1.6369015113198522E-131</c:v>
                </c:pt>
                <c:pt idx="48">
                  <c:v>7.2325413582059664E-135</c:v>
                </c:pt>
                <c:pt idx="49">
                  <c:v>3.0713685525370161E-138</c:v>
                </c:pt>
                <c:pt idx="50">
                  <c:v>1.2536198173620474E-141</c:v>
                </c:pt>
                <c:pt idx="51">
                  <c:v>4.9181233958761822E-145</c:v>
                </c:pt>
                <c:pt idx="52">
                  <c:v>1.8544960014616077E-148</c:v>
                </c:pt>
                <c:pt idx="53">
                  <c:v>6.720862538989719E-152</c:v>
                </c:pt>
                <c:pt idx="54">
                  <c:v>2.3407921637730419E-155</c:v>
                </c:pt>
                <c:pt idx="55">
                  <c:v>7.834147443236201E-159</c:v>
                </c:pt>
                <c:pt idx="56">
                  <c:v>2.5191264716288575E-162</c:v>
                </c:pt>
                <c:pt idx="57">
                  <c:v>7.7814680083731491E-166</c:v>
                </c:pt>
                <c:pt idx="58">
                  <c:v>2.3085311666738797E-169</c:v>
                </c:pt>
                <c:pt idx="59">
                  <c:v>6.5760751080298561E-173</c:v>
                </c:pt>
                <c:pt idx="60">
                  <c:v>1.7981798014487389E-176</c:v>
                </c:pt>
                <c:pt idx="61">
                  <c:v>4.7184245539494217E-180</c:v>
                </c:pt>
                <c:pt idx="62">
                  <c:v>1.1876915773020653E-183</c:v>
                </c:pt>
                <c:pt idx="63">
                  <c:v>2.8666882586354219E-187</c:v>
                </c:pt>
                <c:pt idx="64">
                  <c:v>6.6318693458327431E-191</c:v>
                </c:pt>
                <c:pt idx="65">
                  <c:v>1.4698020528209977E-194</c:v>
                </c:pt>
                <c:pt idx="66">
                  <c:v>3.1190095340399738E-198</c:v>
                </c:pt>
                <c:pt idx="67">
                  <c:v>6.3336572932073741E-202</c:v>
                </c:pt>
                <c:pt idx="68">
                  <c:v>1.2299666376894499E-205</c:v>
                </c:pt>
                <c:pt idx="69">
                  <c:v>2.2825902770419698E-209</c:v>
                </c:pt>
                <c:pt idx="70">
                  <c:v>4.0450636590808342E-213</c:v>
                </c:pt>
                <c:pt idx="71">
                  <c:v>6.8394630963610816E-217</c:v>
                </c:pt>
                <c:pt idx="72">
                  <c:v>1.1023544406344278E-220</c:v>
                </c:pt>
                <c:pt idx="73">
                  <c:v>1.6919603094807224E-224</c:v>
                </c:pt>
                <c:pt idx="74">
                  <c:v>2.4703356129467733E-228</c:v>
                </c:pt>
                <c:pt idx="75">
                  <c:v>3.4269028110772907E-232</c:v>
                </c:pt>
                <c:pt idx="76">
                  <c:v>4.5108870009547114E-236</c:v>
                </c:pt>
                <c:pt idx="77">
                  <c:v>5.6262134995771319E-240</c:v>
                </c:pt>
                <c:pt idx="78">
                  <c:v>6.638702172678E-244</c:v>
                </c:pt>
                <c:pt idx="79">
                  <c:v>7.3979692028161056E-248</c:v>
                </c:pt>
                <c:pt idx="80">
                  <c:v>7.7709760533782668E-252</c:v>
                </c:pt>
                <c:pt idx="81">
                  <c:v>7.6781093211390883E-256</c:v>
                </c:pt>
                <c:pt idx="82">
                  <c:v>7.1191441016232166E-260</c:v>
                </c:pt>
                <c:pt idx="83">
                  <c:v>6.1781143218356195E-264</c:v>
                </c:pt>
                <c:pt idx="84">
                  <c:v>5.0033319742756894E-268</c:v>
                </c:pt>
                <c:pt idx="85">
                  <c:v>3.7687221518447879E-272</c:v>
                </c:pt>
                <c:pt idx="86">
                  <c:v>2.6303931934481589E-276</c:v>
                </c:pt>
                <c:pt idx="87">
                  <c:v>1.6938041749239583E-280</c:v>
                </c:pt>
                <c:pt idx="88">
                  <c:v>1.0012847991019799E-284</c:v>
                </c:pt>
                <c:pt idx="89">
                  <c:v>5.4023486199980006E-289</c:v>
                </c:pt>
                <c:pt idx="90">
                  <c:v>2.6422050962597499E-293</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4"/>
          <c:order val="4"/>
          <c:tx>
            <c:strRef>
              <c:f>'(89) 10 exposed'!$G$2</c:f>
              <c:strCache>
                <c:ptCount val="1"/>
                <c:pt idx="0">
                  <c:v>HC95, upper 90th t1/2</c:v>
                </c:pt>
              </c:strCache>
            </c:strRef>
          </c:tx>
          <c:spPr>
            <a:ln w="19050" cap="rnd">
              <a:solidFill>
                <a:schemeClr val="accent2"/>
              </a:solidFill>
              <a:prstDash val="sysDash"/>
              <a:round/>
            </a:ln>
            <a:effectLst/>
          </c:spPr>
          <c:marker>
            <c:symbol val="none"/>
          </c:marker>
          <c:xVal>
            <c:strRef>
              <c:f>'(89) 10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'(89) 10 exposed'!$G$3:$G$400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5"/>
          <c:order val="5"/>
          <c:tx>
            <c:strRef>
              <c:f>'(89) 10 exposed'!$H$2</c:f>
              <c:strCache>
                <c:ptCount val="1"/>
                <c:pt idx="0">
                  <c:v>HC95, max t1/2</c:v>
                </c:pt>
              </c:strCache>
            </c:strRef>
          </c:tx>
          <c:spPr>
            <a:ln w="19050" cap="rnd">
              <a:solidFill>
                <a:schemeClr val="accent3"/>
              </a:solidFill>
              <a:prstDash val="sysDash"/>
              <a:round/>
            </a:ln>
            <a:effectLst/>
          </c:spPr>
          <c:marker>
            <c:symbol val="none"/>
          </c:marker>
          <c:xVal>
            <c:strRef>
              <c:f>'(89) 10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'(89) 10 exposed'!$H$3:$H$400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6"/>
          <c:order val="6"/>
          <c:tx>
            <c:strRef>
              <c:f>'(89) 10 exposed'!$E$2</c:f>
              <c:strCache>
                <c:ptCount val="1"/>
              </c:strCache>
            </c:strRef>
          </c:tx>
          <c:spPr>
            <a:ln w="25400" cap="rnd">
              <a:solidFill>
                <a:schemeClr val="tx1"/>
              </a:solidFill>
              <a:round/>
            </a:ln>
            <a:effectLst/>
          </c:spPr>
          <c:marker>
            <c:symbol val="none"/>
          </c:marker>
          <c:xVal>
            <c:strRef>
              <c:f>'(89) 10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'(89) 10 exposed'!$E$3:$E$400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dLbls>
          <c:showLegendKey val="0"/>
          <c:showVal val="0"/>
          <c:showCatName val="0"/>
          <c:showSerName val="0"/>
          <c:showPercent val="0"/>
          <c:showBubbleSize val="0"/>
        </c:dLbls>
        <c:axId val="620076808"/>
        <c:axId val="620077200"/>
      </c:scatterChart>
      <c:valAx>
        <c:axId val="620076808"/>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077200"/>
        <c:crossesAt val="0"/>
        <c:crossBetween val="midCat"/>
      </c:valAx>
      <c:valAx>
        <c:axId val="6200772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076808"/>
        <c:crossesAt val="0"/>
        <c:crossBetween val="midCat"/>
      </c:valAx>
      <c:spPr>
        <a:noFill/>
        <a:ln>
          <a:noFill/>
        </a:ln>
        <a:effectLst/>
      </c:spPr>
    </c:plotArea>
    <c:legend>
      <c:legendPos val="r"/>
      <c:layout>
        <c:manualLayout>
          <c:xMode val="edge"/>
          <c:yMode val="edge"/>
          <c:x val="0.73791601049868771"/>
          <c:y val="1.7344706911636063E-3"/>
          <c:w val="0.26208398950131234"/>
          <c:h val="0.54687882764654416"/>
        </c:manualLayout>
      </c:layout>
      <c:overlay val="0"/>
      <c:spPr>
        <a:solidFill>
          <a:schemeClr val="bg1"/>
        </a:solidFill>
        <a:ln>
          <a:solidFill>
            <a:schemeClr val="bg2">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43482064741908"/>
          <c:y val="5.0925925925925923E-2"/>
          <c:w val="0.8268985126859143"/>
          <c:h val="0.77685987168270632"/>
        </c:manualLayout>
      </c:layout>
      <c:scatterChart>
        <c:scatterStyle val="smoothMarker"/>
        <c:varyColors val="0"/>
        <c:ser>
          <c:idx val="0"/>
          <c:order val="0"/>
          <c:tx>
            <c:strRef>
              <c:f>'(139) 170 exposed'!$B$2</c:f>
              <c:strCache>
                <c:ptCount val="1"/>
                <c:pt idx="0">
                  <c:v>HC5, upper 90th t1/2</c:v>
                </c:pt>
              </c:strCache>
            </c:strRef>
          </c:tx>
          <c:spPr>
            <a:ln w="19050" cap="rnd">
              <a:solidFill>
                <a:schemeClr val="accent1"/>
              </a:solidFill>
              <a:prstDash val="sysDot"/>
              <a:round/>
            </a:ln>
            <a:effectLst/>
          </c:spPr>
          <c:marker>
            <c:symbol val="none"/>
          </c:marker>
          <c:xVal>
            <c:strRef>
              <c:f>'(139) 170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'(139) 170 exposed'!$B$3:$B$4001</c:f>
              <c:numCache>
                <c:formatCode>0%</c:formatCode>
                <c:ptCount val="3999"/>
                <c:pt idx="0">
                  <c:v>2.0773381827586725E-102</c:v>
                </c:pt>
                <c:pt idx="1">
                  <c:v>1.9516613820969748E-99</c:v>
                </c:pt>
                <c:pt idx="2">
                  <c:v>9.0762600913090139E-97</c:v>
                </c:pt>
                <c:pt idx="3">
                  <c:v>2.785537558251763E-94</c:v>
                </c:pt>
                <c:pt idx="4">
                  <c:v>6.3462624215008012E-92</c:v>
                </c:pt>
                <c:pt idx="5">
                  <c:v>1.1447654672537062E-89</c:v>
                </c:pt>
                <c:pt idx="6">
                  <c:v>1.702888215243773E-87</c:v>
                </c:pt>
                <c:pt idx="7">
                  <c:v>2.1483904763900856E-85</c:v>
                </c:pt>
                <c:pt idx="8">
                  <c:v>2.3464075372687941E-83</c:v>
                </c:pt>
                <c:pt idx="9">
                  <c:v>2.253440149698376E-81</c:v>
                </c:pt>
                <c:pt idx="10">
                  <c:v>1.926569520416455E-79</c:v>
                </c:pt>
                <c:pt idx="11">
                  <c:v>1.4809206003564093E-77</c:v>
                </c:pt>
                <c:pt idx="12">
                  <c:v>1.0319004455612355E-75</c:v>
                </c:pt>
                <c:pt idx="13">
                  <c:v>6.5625765870338709E-74</c:v>
                </c:pt>
                <c:pt idx="14">
                  <c:v>3.8314473907367487E-72</c:v>
                </c:pt>
                <c:pt idx="15">
                  <c:v>2.06379864899735E-70</c:v>
                </c:pt>
                <c:pt idx="16">
                  <c:v>1.0300623935286083E-68</c:v>
                </c:pt>
                <c:pt idx="17">
                  <c:v>4.7817972891511032E-67</c:v>
                </c:pt>
                <c:pt idx="18">
                  <c:v>2.0715432915487747E-65</c:v>
                </c:pt>
                <c:pt idx="19">
                  <c:v>8.3994631691621797E-64</c:v>
                </c:pt>
                <c:pt idx="20">
                  <c:v>3.1959782733648198E-62</c:v>
                </c:pt>
                <c:pt idx="21">
                  <c:v>1.1438571085900897E-60</c:v>
                </c:pt>
                <c:pt idx="22">
                  <c:v>3.8589882028328412E-59</c:v>
                </c:pt>
                <c:pt idx="23">
                  <c:v>1.229525336446647E-57</c:v>
                </c:pt>
                <c:pt idx="24">
                  <c:v>3.7060752308210741E-56</c:v>
                </c:pt>
                <c:pt idx="25">
                  <c:v>1.0584859056749388E-54</c:v>
                </c:pt>
                <c:pt idx="26">
                  <c:v>2.8686017558042444E-53</c:v>
                </c:pt>
                <c:pt idx="27">
                  <c:v>7.386445204831557E-52</c:v>
                </c:pt>
                <c:pt idx="28">
                  <c:v>1.8092458043408596E-50</c:v>
                </c:pt>
                <c:pt idx="29">
                  <c:v>4.2201640896607452E-49</c:v>
                </c:pt>
                <c:pt idx="30">
                  <c:v>9.3834748995395758E-48</c:v>
                </c:pt>
                <c:pt idx="31">
                  <c:v>1.9906609985724347E-46</c:v>
                </c:pt>
                <c:pt idx="32">
                  <c:v>4.0326792920079881E-45</c:v>
                </c:pt>
                <c:pt idx="33">
                  <c:v>7.8070313425295665E-44</c:v>
                </c:pt>
                <c:pt idx="34">
                  <c:v>1.4453701239279123E-42</c:v>
                </c:pt>
                <c:pt idx="35">
                  <c:v>2.5606618410572961E-41</c:v>
                </c:pt>
                <c:pt idx="36">
                  <c:v>4.3437052776794021E-40</c:v>
                </c:pt>
                <c:pt idx="37">
                  <c:v>7.0588810787735405E-39</c:v>
                </c:pt>
                <c:pt idx="38">
                  <c:v>1.0994869605446941E-37</c:v>
                </c:pt>
                <c:pt idx="39">
                  <c:v>1.6421560724531771E-36</c:v>
                </c:pt>
                <c:pt idx="40">
                  <c:v>2.352781189066373E-35</c:v>
                </c:pt>
                <c:pt idx="41">
                  <c:v>3.2347907895312476E-34</c:v>
                </c:pt>
                <c:pt idx="42">
                  <c:v>4.2691968869201583E-33</c:v>
                </c:pt>
                <c:pt idx="43">
                  <c:v>5.4100712781296151E-32</c:v>
                </c:pt>
                <c:pt idx="44">
                  <c:v>6.5844943774072091E-31</c:v>
                </c:pt>
                <c:pt idx="45">
                  <c:v>7.6983066995804119E-30</c:v>
                </c:pt>
                <c:pt idx="46">
                  <c:v>8.6476346318684525E-29</c:v>
                </c:pt>
                <c:pt idx="47">
                  <c:v>9.3344879403562263E-28</c:v>
                </c:pt>
                <c:pt idx="48">
                  <c:v>9.6832779068386131E-27</c:v>
                </c:pt>
                <c:pt idx="49">
                  <c:v>9.6544363730841061E-26</c:v>
                </c:pt>
                <c:pt idx="50">
                  <c:v>9.2517600684753531E-25</c:v>
                </c:pt>
                <c:pt idx="51">
                  <c:v>8.5216060799478504E-24</c:v>
                </c:pt>
                <c:pt idx="52">
                  <c:v>7.5441698220411534E-23</c:v>
                </c:pt>
                <c:pt idx="53">
                  <c:v>6.4190992211139987E-22</c:v>
                </c:pt>
                <c:pt idx="54">
                  <c:v>5.2489864513362075E-21</c:v>
                </c:pt>
                <c:pt idx="55">
                  <c:v>4.1244672446987873E-20</c:v>
                </c:pt>
                <c:pt idx="56">
                  <c:v>3.1137920869680783E-19</c:v>
                </c:pt>
                <c:pt idx="57">
                  <c:v>2.2582119247342337E-18</c:v>
                </c:pt>
                <c:pt idx="58">
                  <c:v>1.5729047479338387E-17</c:v>
                </c:pt>
                <c:pt idx="59">
                  <c:v>1.0519545274616692E-16</c:v>
                </c:pt>
                <c:pt idx="60">
                  <c:v>6.7534678757300958E-16</c:v>
                </c:pt>
                <c:pt idx="61">
                  <c:v>4.1605836652362674E-15</c:v>
                </c:pt>
                <c:pt idx="62">
                  <c:v>2.458807007393553E-14</c:v>
                </c:pt>
                <c:pt idx="63">
                  <c:v>1.3933645412125404E-13</c:v>
                </c:pt>
                <c:pt idx="64">
                  <c:v>7.5680461078599393E-13</c:v>
                </c:pt>
                <c:pt idx="65">
                  <c:v>3.9379498257191339E-12</c:v>
                </c:pt>
                <c:pt idx="66">
                  <c:v>1.9619663396486711E-11</c:v>
                </c:pt>
                <c:pt idx="67">
                  <c:v>9.3539044969019674E-11</c:v>
                </c:pt>
                <c:pt idx="68">
                  <c:v>4.2647661609071227E-10</c:v>
                </c:pt>
                <c:pt idx="69">
                  <c:v>1.8582039380410905E-9</c:v>
                </c:pt>
                <c:pt idx="70">
                  <c:v>7.7313314961757766E-9</c:v>
                </c:pt>
                <c:pt idx="71">
                  <c:v>3.0691242157961736E-8</c:v>
                </c:pt>
                <c:pt idx="72">
                  <c:v>1.1613877269701555E-7</c:v>
                </c:pt>
                <c:pt idx="73">
                  <c:v>4.185136897131768E-7</c:v>
                </c:pt>
                <c:pt idx="74">
                  <c:v>1.4346269265318279E-6</c:v>
                </c:pt>
                <c:pt idx="75">
                  <c:v>4.6724894277458274E-6</c:v>
                </c:pt>
                <c:pt idx="76">
                  <c:v>1.4440160113239548E-5</c:v>
                </c:pt>
                <c:pt idx="77">
                  <c:v>4.2285336426857183E-5</c:v>
                </c:pt>
                <c:pt idx="78">
                  <c:v>1.1714406450765658E-4</c:v>
                </c:pt>
                <c:pt idx="79">
                  <c:v>3.0648776560494227E-4</c:v>
                </c:pt>
                <c:pt idx="80">
                  <c:v>7.5585713274801036E-4</c:v>
                </c:pt>
                <c:pt idx="81">
                  <c:v>1.7534038566198301E-3</c:v>
                </c:pt>
                <c:pt idx="82">
                  <c:v>3.8169719723450957E-3</c:v>
                </c:pt>
                <c:pt idx="83">
                  <c:v>7.7769740293689108E-3</c:v>
                </c:pt>
                <c:pt idx="84">
                  <c:v>1.4786914064404716E-2</c:v>
                </c:pt>
                <c:pt idx="85">
                  <c:v>2.6150251547333251E-2</c:v>
                </c:pt>
                <c:pt idx="86">
                  <c:v>4.2851491590581242E-2</c:v>
                </c:pt>
                <c:pt idx="87">
                  <c:v>6.4784631322907668E-2</c:v>
                </c:pt>
                <c:pt idx="88">
                  <c:v>8.9914542060264044E-2</c:v>
                </c:pt>
                <c:pt idx="89">
                  <c:v>0.11389861446994791</c:v>
                </c:pt>
                <c:pt idx="90">
                  <c:v>0.13078739262385422</c:v>
                </c:pt>
                <c:pt idx="91">
                  <c:v>0.13502735310301273</c:v>
                </c:pt>
                <c:pt idx="92">
                  <c:v>0.1241005486317598</c:v>
                </c:pt>
                <c:pt idx="93">
                  <c:v>0.10029470489650558</c:v>
                </c:pt>
                <c:pt idx="94">
                  <c:v>7.0169027292236105E-2</c:v>
                </c:pt>
                <c:pt idx="95">
                  <c:v>4.1636130999052189E-2</c:v>
                </c:pt>
                <c:pt idx="96">
                  <c:v>2.0373535601255741E-2</c:v>
                </c:pt>
                <c:pt idx="97">
                  <c:v>7.89317850543967E-3</c:v>
                </c:pt>
                <c:pt idx="98">
                  <c:v>2.270096758416685E-3</c:v>
                </c:pt>
                <c:pt idx="99">
                  <c:v>4.3086025541422566E-4</c:v>
                </c:pt>
                <c:pt idx="100">
                  <c:v>4.047936578413485E-5</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1"/>
          <c:order val="1"/>
          <c:tx>
            <c:strRef>
              <c:f>'(139) 170 exposed'!$C$2</c:f>
              <c:strCache>
                <c:ptCount val="1"/>
                <c:pt idx="0">
                  <c:v>HC5, max t1/2</c:v>
                </c:pt>
              </c:strCache>
            </c:strRef>
          </c:tx>
          <c:spPr>
            <a:ln w="19050" cap="rnd">
              <a:solidFill>
                <a:schemeClr val="accent2"/>
              </a:solidFill>
              <a:prstDash val="sysDot"/>
              <a:round/>
            </a:ln>
            <a:effectLst/>
          </c:spPr>
          <c:marker>
            <c:symbol val="none"/>
          </c:marker>
          <c:xVal>
            <c:strRef>
              <c:f>'(139) 170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'(139) 170 exposed'!$C$3:$C$4001</c:f>
              <c:numCache>
                <c:formatCode>0%</c:formatCode>
                <c:ptCount val="3999"/>
                <c:pt idx="0">
                  <c:v>2.0128196735273196E-176</c:v>
                </c:pt>
                <c:pt idx="1">
                  <c:v>1.1300544738517695E-172</c:v>
                </c:pt>
                <c:pt idx="2">
                  <c:v>3.1405021010107788E-169</c:v>
                </c:pt>
                <c:pt idx="3">
                  <c:v>5.7596808532537808E-166</c:v>
                </c:pt>
                <c:pt idx="4">
                  <c:v>7.8415997788174298E-163</c:v>
                </c:pt>
                <c:pt idx="5">
                  <c:v>8.4527964701492708E-160</c:v>
                </c:pt>
                <c:pt idx="6">
                  <c:v>7.5139322907862841E-157</c:v>
                </c:pt>
                <c:pt idx="7">
                  <c:v>5.6648915650250516E-154</c:v>
                </c:pt>
                <c:pt idx="8">
                  <c:v>3.6972521751803765E-151</c:v>
                </c:pt>
                <c:pt idx="9">
                  <c:v>2.1218706292987606E-148</c:v>
                </c:pt>
                <c:pt idx="10">
                  <c:v>1.0840637045087405E-145</c:v>
                </c:pt>
                <c:pt idx="11">
                  <c:v>4.9796536660356128E-143</c:v>
                </c:pt>
                <c:pt idx="12">
                  <c:v>2.0734922175824768E-140</c:v>
                </c:pt>
                <c:pt idx="13">
                  <c:v>7.8801818519640164E-138</c:v>
                </c:pt>
                <c:pt idx="14">
                  <c:v>2.7492989561275716E-135</c:v>
                </c:pt>
                <c:pt idx="15">
                  <c:v>8.8496005827809505E-133</c:v>
                </c:pt>
                <c:pt idx="16">
                  <c:v>2.6394723881053415E-130</c:v>
                </c:pt>
                <c:pt idx="17">
                  <c:v>7.3222069307675393E-128</c:v>
                </c:pt>
                <c:pt idx="18">
                  <c:v>1.895579903767515E-125</c:v>
                </c:pt>
                <c:pt idx="19">
                  <c:v>4.5930043593091816E-123</c:v>
                </c:pt>
                <c:pt idx="20">
                  <c:v>1.0443507697849249E-120</c:v>
                </c:pt>
                <c:pt idx="21">
                  <c:v>2.2336318504787824E-118</c:v>
                </c:pt>
                <c:pt idx="22">
                  <c:v>4.5030888351827913E-116</c:v>
                </c:pt>
                <c:pt idx="23">
                  <c:v>8.5737692642045668E-114</c:v>
                </c:pt>
                <c:pt idx="24">
                  <c:v>1.5443501887148514E-111</c:v>
                </c:pt>
                <c:pt idx="25">
                  <c:v>2.635808653516302E-109</c:v>
                </c:pt>
                <c:pt idx="26">
                  <c:v>4.2687065968347899E-107</c:v>
                </c:pt>
                <c:pt idx="27">
                  <c:v>6.5683875793200873E-105</c:v>
                </c:pt>
                <c:pt idx="28">
                  <c:v>9.6143097583221632E-103</c:v>
                </c:pt>
                <c:pt idx="29">
                  <c:v>1.3401305858201217E-100</c:v>
                </c:pt>
                <c:pt idx="30">
                  <c:v>1.7806506541018539E-98</c:v>
                </c:pt>
                <c:pt idx="31">
                  <c:v>2.2574055066517113E-96</c:v>
                </c:pt>
                <c:pt idx="32">
                  <c:v>2.7327707644586876E-94</c:v>
                </c:pt>
                <c:pt idx="33">
                  <c:v>3.1614963597140277E-92</c:v>
                </c:pt>
                <c:pt idx="34">
                  <c:v>3.4977042288920313E-90</c:v>
                </c:pt>
                <c:pt idx="35">
                  <c:v>3.7029980526123153E-88</c:v>
                </c:pt>
                <c:pt idx="36">
                  <c:v>3.7536938592849916E-86</c:v>
                </c:pt>
                <c:pt idx="37">
                  <c:v>3.6452860211867328E-84</c:v>
                </c:pt>
                <c:pt idx="38">
                  <c:v>3.3929938570888155E-82</c:v>
                </c:pt>
                <c:pt idx="39">
                  <c:v>3.0283402315687283E-80</c:v>
                </c:pt>
                <c:pt idx="40">
                  <c:v>2.5928000132641884E-78</c:v>
                </c:pt>
                <c:pt idx="41">
                  <c:v>2.1302517182149732E-76</c:v>
                </c:pt>
                <c:pt idx="42">
                  <c:v>1.6800730132738324E-74</c:v>
                </c:pt>
                <c:pt idx="43">
                  <c:v>1.2722785469954761E-72</c:v>
                </c:pt>
                <c:pt idx="44">
                  <c:v>9.2533479646901727E-71</c:v>
                </c:pt>
                <c:pt idx="45">
                  <c:v>6.4650057779968859E-69</c:v>
                </c:pt>
                <c:pt idx="46">
                  <c:v>4.3397857109131357E-67</c:v>
                </c:pt>
                <c:pt idx="47">
                  <c:v>2.7993596461093842E-65</c:v>
                </c:pt>
                <c:pt idx="48">
                  <c:v>1.7353530377622777E-63</c:v>
                </c:pt>
                <c:pt idx="49">
                  <c:v>1.0339263755017485E-61</c:v>
                </c:pt>
                <c:pt idx="50">
                  <c:v>5.9208532411947412E-60</c:v>
                </c:pt>
                <c:pt idx="51">
                  <c:v>3.2589570361198026E-58</c:v>
                </c:pt>
                <c:pt idx="52">
                  <c:v>1.7241136166087687E-56</c:v>
                </c:pt>
                <c:pt idx="53">
                  <c:v>8.7664903675762485E-55</c:v>
                </c:pt>
                <c:pt idx="54">
                  <c:v>4.2837524756481836E-53</c:v>
                </c:pt>
                <c:pt idx="55">
                  <c:v>2.0114721364874831E-51</c:v>
                </c:pt>
                <c:pt idx="56">
                  <c:v>9.0747154933115294E-50</c:v>
                </c:pt>
                <c:pt idx="57">
                  <c:v>3.9328315867253935E-48</c:v>
                </c:pt>
                <c:pt idx="58">
                  <c:v>1.6369684971446454E-46</c:v>
                </c:pt>
                <c:pt idx="59">
                  <c:v>6.5423249428255701E-45</c:v>
                </c:pt>
                <c:pt idx="60">
                  <c:v>2.5099162334225843E-43</c:v>
                </c:pt>
                <c:pt idx="61">
                  <c:v>9.2402536743332887E-42</c:v>
                </c:pt>
                <c:pt idx="62">
                  <c:v>3.2632573287213506E-40</c:v>
                </c:pt>
                <c:pt idx="63">
                  <c:v>1.1050676858758452E-38</c:v>
                </c:pt>
                <c:pt idx="64">
                  <c:v>3.5867833081072983E-37</c:v>
                </c:pt>
                <c:pt idx="65">
                  <c:v>1.1152925328154326E-35</c:v>
                </c:pt>
                <c:pt idx="66">
                  <c:v>3.3205300408823182E-34</c:v>
                </c:pt>
                <c:pt idx="67">
                  <c:v>9.4603246068805142E-33</c:v>
                </c:pt>
                <c:pt idx="68">
                  <c:v>2.5775409627444073E-31</c:v>
                </c:pt>
                <c:pt idx="69">
                  <c:v>6.7112122458537767E-30</c:v>
                </c:pt>
                <c:pt idx="70">
                  <c:v>1.6686265059436068E-28</c:v>
                </c:pt>
                <c:pt idx="71">
                  <c:v>3.9583715301962119E-27</c:v>
                </c:pt>
                <c:pt idx="72">
                  <c:v>8.9511032400091909E-26</c:v>
                </c:pt>
                <c:pt idx="73">
                  <c:v>1.9275526429170517E-24</c:v>
                </c:pt>
                <c:pt idx="74">
                  <c:v>3.9485060027013294E-23</c:v>
                </c:pt>
                <c:pt idx="75">
                  <c:v>7.6849208258290077E-22</c:v>
                </c:pt>
                <c:pt idx="76">
                  <c:v>1.4192546449956794E-20</c:v>
                </c:pt>
                <c:pt idx="77">
                  <c:v>2.4835639724673994E-19</c:v>
                </c:pt>
                <c:pt idx="78">
                  <c:v>4.1115265104638981E-18</c:v>
                </c:pt>
                <c:pt idx="79">
                  <c:v>6.4282564574088463E-17</c:v>
                </c:pt>
                <c:pt idx="80">
                  <c:v>9.4736429541063158E-16</c:v>
                </c:pt>
                <c:pt idx="81">
                  <c:v>1.3132774888761161E-14</c:v>
                </c:pt>
                <c:pt idx="82">
                  <c:v>1.7084047054769998E-13</c:v>
                </c:pt>
                <c:pt idx="83">
                  <c:v>2.0800782937253576E-12</c:v>
                </c:pt>
                <c:pt idx="84">
                  <c:v>2.3634358980236645E-11</c:v>
                </c:pt>
                <c:pt idx="85">
                  <c:v>2.4976949456761086E-10</c:v>
                </c:pt>
                <c:pt idx="86">
                  <c:v>2.4458325090964593E-9</c:v>
                </c:pt>
                <c:pt idx="87">
                  <c:v>2.2096831633906013E-8</c:v>
                </c:pt>
                <c:pt idx="88">
                  <c:v>1.8326739093770466E-7</c:v>
                </c:pt>
                <c:pt idx="89">
                  <c:v>1.3873017907900748E-6</c:v>
                </c:pt>
                <c:pt idx="90">
                  <c:v>9.5195327644214496E-6</c:v>
                </c:pt>
                <c:pt idx="91">
                  <c:v>5.8731183303259579E-5</c:v>
                </c:pt>
                <c:pt idx="92">
                  <c:v>3.2256552071992185E-4</c:v>
                </c:pt>
                <c:pt idx="93">
                  <c:v>1.5578279526012857E-3</c:v>
                </c:pt>
                <c:pt idx="94">
                  <c:v>6.5130466528968796E-3</c:v>
                </c:pt>
                <c:pt idx="95">
                  <c:v>2.309438196621184E-2</c:v>
                </c:pt>
                <c:pt idx="96">
                  <c:v>6.7530447267271421E-2</c:v>
                </c:pt>
                <c:pt idx="97">
                  <c:v>0.1563444228338009</c:v>
                </c:pt>
                <c:pt idx="98">
                  <c:v>0.26870273253797633</c:v>
                </c:pt>
                <c:pt idx="99">
                  <c:v>0.3047624066015151</c:v>
                </c:pt>
                <c:pt idx="100">
                  <c:v>0.17110232256342237</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2"/>
          <c:order val="2"/>
          <c:tx>
            <c:strRef>
              <c:f>'(139) 170 exposed'!$D$2</c:f>
              <c:strCache>
                <c:ptCount val="1"/>
                <c:pt idx="0">
                  <c:v>HC50, upper 90th t1/2</c:v>
                </c:pt>
              </c:strCache>
            </c:strRef>
          </c:tx>
          <c:spPr>
            <a:ln w="19050" cap="rnd">
              <a:solidFill>
                <a:schemeClr val="accent3"/>
              </a:solidFill>
              <a:prstDash val="sysDot"/>
              <a:round/>
            </a:ln>
            <a:effectLst/>
          </c:spPr>
          <c:marker>
            <c:symbol val="none"/>
          </c:marker>
          <c:xVal>
            <c:strRef>
              <c:f>'(139) 170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'(139) 170 exposed'!$D$3:$D$4001</c:f>
              <c:numCache>
                <c:formatCode>0%</c:formatCode>
                <c:ptCount val="3999"/>
                <c:pt idx="0">
                  <c:v>1.4489074193394645E-7</c:v>
                </c:pt>
                <c:pt idx="1">
                  <c:v>2.4710969331354335E-6</c:v>
                </c:pt>
                <c:pt idx="2">
                  <c:v>2.0861432455007265E-5</c:v>
                </c:pt>
                <c:pt idx="3">
                  <c:v>1.1622460862775245E-4</c:v>
                </c:pt>
                <c:pt idx="4">
                  <c:v>4.8068324103803229E-4</c:v>
                </c:pt>
                <c:pt idx="5">
                  <c:v>1.5740167690617255E-3</c:v>
                </c:pt>
                <c:pt idx="6">
                  <c:v>4.2504102986788174E-3</c:v>
                </c:pt>
                <c:pt idx="7">
                  <c:v>9.7344140346558323E-3</c:v>
                </c:pt>
                <c:pt idx="8">
                  <c:v>1.9299760565812642E-2</c:v>
                </c:pt>
                <c:pt idx="9">
                  <c:v>3.3647002813008565E-2</c:v>
                </c:pt>
                <c:pt idx="10">
                  <c:v>5.2220006578115062E-2</c:v>
                </c:pt>
                <c:pt idx="11">
                  <c:v>7.2867839300524845E-2</c:v>
                </c:pt>
                <c:pt idx="12">
                  <c:v>9.2170893573851512E-2</c:v>
                </c:pt>
                <c:pt idx="13">
                  <c:v>0.10640995588349389</c:v>
                </c:pt>
                <c:pt idx="14">
                  <c:v>0.11277754216347376</c:v>
                </c:pt>
                <c:pt idx="15">
                  <c:v>0.11027548158857234</c:v>
                </c:pt>
                <c:pt idx="16">
                  <c:v>9.9914162306396576E-2</c:v>
                </c:pt>
                <c:pt idx="17">
                  <c:v>8.419892788974298E-2</c:v>
                </c:pt>
                <c:pt idx="18">
                  <c:v>6.6215748752289125E-2</c:v>
                </c:pt>
                <c:pt idx="19">
                  <c:v>4.8738335272528389E-2</c:v>
                </c:pt>
                <c:pt idx="20">
                  <c:v>3.3664708614409365E-2</c:v>
                </c:pt>
                <c:pt idx="21">
                  <c:v>2.1872312258410135E-2</c:v>
                </c:pt>
                <c:pt idx="22">
                  <c:v>1.3395170729250869E-2</c:v>
                </c:pt>
                <c:pt idx="23">
                  <c:v>7.7475460341110344E-3</c:v>
                </c:pt>
                <c:pt idx="24">
                  <c:v>4.2392867553400588E-3</c:v>
                </c:pt>
                <c:pt idx="25">
                  <c:v>2.1979384337694747E-3</c:v>
                </c:pt>
                <c:pt idx="26">
                  <c:v>1.0813158877270605E-3</c:v>
                </c:pt>
                <c:pt idx="27">
                  <c:v>5.0544008906124656E-4</c:v>
                </c:pt>
                <c:pt idx="28">
                  <c:v>2.247416987702683E-4</c:v>
                </c:pt>
                <c:pt idx="29">
                  <c:v>9.5162820005070608E-5</c:v>
                </c:pt>
                <c:pt idx="30">
                  <c:v>3.8410816813237104E-5</c:v>
                </c:pt>
                <c:pt idx="31">
                  <c:v>1.4792413357784162E-5</c:v>
                </c:pt>
                <c:pt idx="32">
                  <c:v>5.4398546035427956E-6</c:v>
                </c:pt>
                <c:pt idx="33">
                  <c:v>1.9117513707859539E-6</c:v>
                </c:pt>
                <c:pt idx="34">
                  <c:v>6.4250489587193567E-7</c:v>
                </c:pt>
                <c:pt idx="35">
                  <c:v>2.0663385494168019E-7</c:v>
                </c:pt>
                <c:pt idx="36">
                  <c:v>6.362993494430729E-8</c:v>
                </c:pt>
                <c:pt idx="37">
                  <c:v>1.8771063313054685E-8</c:v>
                </c:pt>
                <c:pt idx="38">
                  <c:v>5.3075607378420068E-9</c:v>
                </c:pt>
                <c:pt idx="39">
                  <c:v>1.4390344822488343E-9</c:v>
                </c:pt>
                <c:pt idx="40">
                  <c:v>3.7427445768122906E-10</c:v>
                </c:pt>
                <c:pt idx="41">
                  <c:v>9.3412872871222675E-11</c:v>
                </c:pt>
                <c:pt idx="42">
                  <c:v>2.2379923386534533E-11</c:v>
                </c:pt>
                <c:pt idx="43">
                  <c:v>5.1483406942784287E-12</c:v>
                </c:pt>
                <c:pt idx="44">
                  <c:v>1.1374664699411784E-12</c:v>
                </c:pt>
                <c:pt idx="45">
                  <c:v>2.4141445033735405E-13</c:v>
                </c:pt>
                <c:pt idx="46">
                  <c:v>4.9228575079988836E-14</c:v>
                </c:pt>
                <c:pt idx="47">
                  <c:v>9.646334388844818E-15</c:v>
                </c:pt>
                <c:pt idx="48">
                  <c:v>1.8165447048289679E-15</c:v>
                </c:pt>
                <c:pt idx="49">
                  <c:v>3.2877781073097655E-16</c:v>
                </c:pt>
                <c:pt idx="50">
                  <c:v>5.7194177178945751E-17</c:v>
                </c:pt>
                <c:pt idx="51">
                  <c:v>9.5631460856295542E-18</c:v>
                </c:pt>
                <c:pt idx="52">
                  <c:v>1.5368896003280934E-18</c:v>
                </c:pt>
                <c:pt idx="53">
                  <c:v>2.3738713829162906E-19</c:v>
                </c:pt>
                <c:pt idx="54">
                  <c:v>3.5237933250684919E-20</c:v>
                </c:pt>
                <c:pt idx="55">
                  <c:v>5.0263730269915945E-21</c:v>
                </c:pt>
                <c:pt idx="56">
                  <c:v>6.8885584587779398E-22</c:v>
                </c:pt>
                <c:pt idx="57">
                  <c:v>9.0689146479899616E-23</c:v>
                </c:pt>
                <c:pt idx="58">
                  <c:v>1.1466870872527601E-23</c:v>
                </c:pt>
                <c:pt idx="59">
                  <c:v>1.3921670357006617E-24</c:v>
                </c:pt>
                <c:pt idx="60">
                  <c:v>1.6224566352891329E-25</c:v>
                </c:pt>
                <c:pt idx="61">
                  <c:v>1.8144808942351556E-26</c:v>
                </c:pt>
                <c:pt idx="62">
                  <c:v>1.9465898859493385E-27</c:v>
                </c:pt>
                <c:pt idx="63">
                  <c:v>2.0024729357084532E-28</c:v>
                </c:pt>
                <c:pt idx="64">
                  <c:v>1.9744109484941426E-29</c:v>
                </c:pt>
                <c:pt idx="65">
                  <c:v>1.8649871342334218E-30</c:v>
                </c:pt>
                <c:pt idx="66">
                  <c:v>1.6867436907450956E-31</c:v>
                </c:pt>
                <c:pt idx="67">
                  <c:v>1.4598302346187324E-32</c:v>
                </c:pt>
                <c:pt idx="68">
                  <c:v>1.2082492289990318E-33</c:v>
                </c:pt>
                <c:pt idx="69">
                  <c:v>9.5566693390555976E-35</c:v>
                </c:pt>
                <c:pt idx="70">
                  <c:v>7.2180412373894076E-36</c:v>
                </c:pt>
                <c:pt idx="71">
                  <c:v>5.2015336250301463E-37</c:v>
                </c:pt>
                <c:pt idx="72">
                  <c:v>3.5731072915187012E-38</c:v>
                </c:pt>
                <c:pt idx="73">
                  <c:v>2.3373856520326172E-39</c:v>
                </c:pt>
                <c:pt idx="74">
                  <c:v>1.4544927594476135E-40</c:v>
                </c:pt>
                <c:pt idx="75">
                  <c:v>8.5994919370080004E-42</c:v>
                </c:pt>
                <c:pt idx="76">
                  <c:v>4.8244560613724426E-43</c:v>
                </c:pt>
                <c:pt idx="77">
                  <c:v>2.5645904302918551E-44</c:v>
                </c:pt>
                <c:pt idx="78">
                  <c:v>1.2897347342330114E-45</c:v>
                </c:pt>
                <c:pt idx="79">
                  <c:v>6.1255505908464423E-47</c:v>
                </c:pt>
                <c:pt idx="80">
                  <c:v>2.7423544338658657E-48</c:v>
                </c:pt>
                <c:pt idx="81">
                  <c:v>1.1548290666512228E-49</c:v>
                </c:pt>
                <c:pt idx="82">
                  <c:v>4.563589795682928E-51</c:v>
                </c:pt>
                <c:pt idx="83">
                  <c:v>1.6879133903975561E-52</c:v>
                </c:pt>
                <c:pt idx="84">
                  <c:v>5.8259793268168688E-54</c:v>
                </c:pt>
                <c:pt idx="85">
                  <c:v>1.8703338828040145E-55</c:v>
                </c:pt>
                <c:pt idx="86">
                  <c:v>5.5636665689414832E-57</c:v>
                </c:pt>
                <c:pt idx="87">
                  <c:v>1.5269296321552293E-58</c:v>
                </c:pt>
                <c:pt idx="88">
                  <c:v>3.8470590173044643E-60</c:v>
                </c:pt>
                <c:pt idx="89">
                  <c:v>8.8464542043819604E-62</c:v>
                </c:pt>
                <c:pt idx="90">
                  <c:v>1.8440324311473952E-63</c:v>
                </c:pt>
                <c:pt idx="91">
                  <c:v>3.4560204835547549E-65</c:v>
                </c:pt>
                <c:pt idx="92">
                  <c:v>5.7660729863826359E-67</c:v>
                </c:pt>
                <c:pt idx="93">
                  <c:v>8.4593368562170654E-69</c:v>
                </c:pt>
                <c:pt idx="94">
                  <c:v>1.074374398805515E-70</c:v>
                </c:pt>
                <c:pt idx="95">
                  <c:v>1.157263995066174E-72</c:v>
                </c:pt>
                <c:pt idx="96">
                  <c:v>1.0279698052080995E-74</c:v>
                </c:pt>
                <c:pt idx="97">
                  <c:v>7.2296581209584983E-77</c:v>
                </c:pt>
                <c:pt idx="98">
                  <c:v>3.7745230785330384E-79</c:v>
                </c:pt>
                <c:pt idx="99">
                  <c:v>1.3004870489804136E-81</c:v>
                </c:pt>
                <c:pt idx="100">
                  <c:v>2.2179674942812382E-84</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3"/>
          <c:order val="3"/>
          <c:tx>
            <c:strRef>
              <c:f>'(139) 170 exposed'!$F$2</c:f>
              <c:strCache>
                <c:ptCount val="1"/>
                <c:pt idx="0">
                  <c:v>HC50, max t1/2</c:v>
                </c:pt>
              </c:strCache>
            </c:strRef>
          </c:tx>
          <c:spPr>
            <a:ln w="19050" cap="rnd">
              <a:solidFill>
                <a:srgbClr val="0070C0"/>
              </a:solidFill>
              <a:prstDash val="sysDash"/>
              <a:round/>
            </a:ln>
            <a:effectLst/>
          </c:spPr>
          <c:marker>
            <c:symbol val="none"/>
          </c:marker>
          <c:xVal>
            <c:strRef>
              <c:f>'(139) 170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'(139) 170 exposed'!$F$3:$F$400</c:f>
              <c:numCache>
                <c:formatCode>0%</c:formatCode>
                <c:ptCount val="398"/>
                <c:pt idx="0">
                  <c:v>1.3395165723696669E-21</c:v>
                </c:pt>
                <c:pt idx="1">
                  <c:v>8.2658396509745313E-20</c:v>
                </c:pt>
                <c:pt idx="2">
                  <c:v>2.5248237117591863E-18</c:v>
                </c:pt>
                <c:pt idx="3">
                  <c:v>5.0894958701981415E-17</c:v>
                </c:pt>
                <c:pt idx="4">
                  <c:v>7.6159729760089904E-16</c:v>
                </c:pt>
                <c:pt idx="5">
                  <c:v>9.0233023161035786E-15</c:v>
                </c:pt>
                <c:pt idx="6">
                  <c:v>8.8161048825837417E-14</c:v>
                </c:pt>
                <c:pt idx="7">
                  <c:v>7.3054243342319292E-13</c:v>
                </c:pt>
                <c:pt idx="8">
                  <c:v>5.240555124367118E-12</c:v>
                </c:pt>
                <c:pt idx="9">
                  <c:v>3.3056852246331251E-11</c:v>
                </c:pt>
                <c:pt idx="10">
                  <c:v>1.8562726849372597E-10</c:v>
                </c:pt>
                <c:pt idx="11">
                  <c:v>9.3719612330185201E-10</c:v>
                </c:pt>
                <c:pt idx="12">
                  <c:v>4.2892180921230647E-9</c:v>
                </c:pt>
                <c:pt idx="13">
                  <c:v>1.791663037465994E-8</c:v>
                </c:pt>
                <c:pt idx="14">
                  <c:v>6.870469819977936E-8</c:v>
                </c:pt>
                <c:pt idx="15">
                  <c:v>2.4307064506695571E-7</c:v>
                </c:pt>
                <c:pt idx="16">
                  <c:v>7.9683855952779041E-7</c:v>
                </c:pt>
                <c:pt idx="17">
                  <c:v>2.4296269236100377E-6</c:v>
                </c:pt>
                <c:pt idx="18">
                  <c:v>6.9132786784997108E-6</c:v>
                </c:pt>
                <c:pt idx="19">
                  <c:v>1.8411246832630063E-5</c:v>
                </c:pt>
                <c:pt idx="20">
                  <c:v>4.6012635438054842E-5</c:v>
                </c:pt>
                <c:pt idx="21">
                  <c:v>1.0816498295547166E-4</c:v>
                </c:pt>
                <c:pt idx="22">
                  <c:v>2.3967899874815024E-4</c:v>
                </c:pt>
                <c:pt idx="23">
                  <c:v>5.0157471328104335E-4</c:v>
                </c:pt>
                <c:pt idx="24">
                  <c:v>9.9301086912998273E-4</c:v>
                </c:pt>
                <c:pt idx="25">
                  <c:v>1.862801036362233E-3</c:v>
                </c:pt>
                <c:pt idx="26">
                  <c:v>3.315837748823706E-3</c:v>
                </c:pt>
                <c:pt idx="27">
                  <c:v>5.6078980814517352E-3</c:v>
                </c:pt>
                <c:pt idx="28">
                  <c:v>9.0220208415371893E-3</c:v>
                </c:pt>
                <c:pt idx="29">
                  <c:v>1.3822201176863686E-2</c:v>
                </c:pt>
                <c:pt idx="30">
                  <c:v>2.0186135716120844E-2</c:v>
                </c:pt>
                <c:pt idx="31">
                  <c:v>2.8127324273307813E-2</c:v>
                </c:pt>
                <c:pt idx="32">
                  <c:v>3.742539714615864E-2</c:v>
                </c:pt>
                <c:pt idx="33">
                  <c:v>4.7588309296044545E-2</c:v>
                </c:pt>
                <c:pt idx="34">
                  <c:v>5.7867543443888919E-2</c:v>
                </c:pt>
                <c:pt idx="35">
                  <c:v>6.7336388937368721E-2</c:v>
                </c:pt>
                <c:pt idx="36">
                  <c:v>7.5023887415664695E-2</c:v>
                </c:pt>
                <c:pt idx="37">
                  <c:v>8.0078641831593717E-2</c:v>
                </c:pt>
                <c:pt idx="38">
                  <c:v>8.1924261785293884E-2</c:v>
                </c:pt>
                <c:pt idx="39">
                  <c:v>8.0367138290320148E-2</c:v>
                </c:pt>
                <c:pt idx="40">
                  <c:v>7.5628804101987204E-2</c:v>
                </c:pt>
                <c:pt idx="41">
                  <c:v>6.8295723768620059E-2</c:v>
                </c:pt>
                <c:pt idx="42">
                  <c:v>5.9201828190114963E-2</c:v>
                </c:pt>
                <c:pt idx="43">
                  <c:v>4.9275783829469011E-2</c:v>
                </c:pt>
                <c:pt idx="44">
                  <c:v>3.9390782269182453E-2</c:v>
                </c:pt>
                <c:pt idx="45">
                  <c:v>3.0248859450176864E-2</c:v>
                </c:pt>
                <c:pt idx="46">
                  <c:v>2.231787017479582E-2</c:v>
                </c:pt>
                <c:pt idx="47">
                  <c:v>1.5822952849147847E-2</c:v>
                </c:pt>
                <c:pt idx="48">
                  <c:v>1.0781049778441859E-2</c:v>
                </c:pt>
                <c:pt idx="49">
                  <c:v>7.0600406237154942E-3</c:v>
                </c:pt>
                <c:pt idx="50">
                  <c:v>4.4437156081016012E-3</c:v>
                </c:pt>
                <c:pt idx="51">
                  <c:v>2.6883448051447925E-3</c:v>
                </c:pt>
                <c:pt idx="52">
                  <c:v>1.5632073621914928E-3</c:v>
                </c:pt>
                <c:pt idx="53">
                  <c:v>8.7361653359214044E-4</c:v>
                </c:pt>
                <c:pt idx="54">
                  <c:v>4.6920629262139365E-4</c:v>
                </c:pt>
                <c:pt idx="55">
                  <c:v>2.4215746143005102E-4</c:v>
                </c:pt>
                <c:pt idx="56">
                  <c:v>1.2007738656431441E-4</c:v>
                </c:pt>
                <c:pt idx="57">
                  <c:v>5.7197616695304918E-5</c:v>
                </c:pt>
                <c:pt idx="58">
                  <c:v>2.6167201588914634E-5</c:v>
                </c:pt>
                <c:pt idx="59">
                  <c:v>1.1494588914691082E-5</c:v>
                </c:pt>
                <c:pt idx="60">
                  <c:v>4.8469097758648847E-6</c:v>
                </c:pt>
                <c:pt idx="61">
                  <c:v>1.9612546078404773E-6</c:v>
                </c:pt>
                <c:pt idx="62">
                  <c:v>7.6128238262438733E-7</c:v>
                </c:pt>
                <c:pt idx="63">
                  <c:v>2.8335293265672084E-7</c:v>
                </c:pt>
                <c:pt idx="64">
                  <c:v>1.0108537977964232E-7</c:v>
                </c:pt>
                <c:pt idx="65">
                  <c:v>3.4547480178644998E-8</c:v>
                </c:pt>
                <c:pt idx="66">
                  <c:v>1.1305229165833199E-8</c:v>
                </c:pt>
                <c:pt idx="67">
                  <c:v>3.5401557531517577E-9</c:v>
                </c:pt>
                <c:pt idx="68">
                  <c:v>1.0601474718507318E-9</c:v>
                </c:pt>
                <c:pt idx="69">
                  <c:v>3.0339334815099403E-10</c:v>
                </c:pt>
                <c:pt idx="70">
                  <c:v>8.2910320441854517E-11</c:v>
                </c:pt>
                <c:pt idx="71">
                  <c:v>2.1617744757446536E-11</c:v>
                </c:pt>
                <c:pt idx="72">
                  <c:v>5.3729744004196823E-12</c:v>
                </c:pt>
                <c:pt idx="73">
                  <c:v>1.2717121709051243E-12</c:v>
                </c:pt>
                <c:pt idx="74">
                  <c:v>2.863253216511153E-13</c:v>
                </c:pt>
                <c:pt idx="75">
                  <c:v>6.1250653542339493E-14</c:v>
                </c:pt>
                <c:pt idx="76">
                  <c:v>1.2433002714856648E-14</c:v>
                </c:pt>
                <c:pt idx="77">
                  <c:v>2.3913075230536938E-15</c:v>
                </c:pt>
                <c:pt idx="78">
                  <c:v>4.3511849994065891E-16</c:v>
                </c:pt>
                <c:pt idx="79">
                  <c:v>7.4772520974949971E-17</c:v>
                </c:pt>
                <c:pt idx="80">
                  <c:v>1.2111842538908056E-17</c:v>
                </c:pt>
                <c:pt idx="81">
                  <c:v>1.8454151345756127E-18</c:v>
                </c:pt>
                <c:pt idx="82">
                  <c:v>2.6385948576434498E-19</c:v>
                </c:pt>
                <c:pt idx="83">
                  <c:v>3.5310674180904734E-20</c:v>
                </c:pt>
                <c:pt idx="84">
                  <c:v>4.4097556972364389E-21</c:v>
                </c:pt>
                <c:pt idx="85">
                  <c:v>5.1221757067663817E-22</c:v>
                </c:pt>
                <c:pt idx="86">
                  <c:v>5.512976801635644E-23</c:v>
                </c:pt>
                <c:pt idx="87">
                  <c:v>5.4743660438243081E-24</c:v>
                </c:pt>
                <c:pt idx="88">
                  <c:v>4.9903774899674424E-25</c:v>
                </c:pt>
                <c:pt idx="89">
                  <c:v>4.1520590654496024E-26</c:v>
                </c:pt>
                <c:pt idx="90">
                  <c:v>3.1315012097763515E-27</c:v>
                </c:pt>
                <c:pt idx="91">
                  <c:v>2.1234892982433482E-28</c:v>
                </c:pt>
                <c:pt idx="92">
                  <c:v>1.2818689967600393E-29</c:v>
                </c:pt>
                <c:pt idx="93">
                  <c:v>6.8043957930090995E-31</c:v>
                </c:pt>
                <c:pt idx="94">
                  <c:v>3.1267894570555976E-32</c:v>
                </c:pt>
                <c:pt idx="95">
                  <c:v>1.2186112107432581E-33</c:v>
                </c:pt>
                <c:pt idx="96">
                  <c:v>3.916542337244869E-35</c:v>
                </c:pt>
                <c:pt idx="97">
                  <c:v>9.9662084787655577E-37</c:v>
                </c:pt>
                <c:pt idx="98">
                  <c:v>1.8826259119140265E-38</c:v>
                </c:pt>
                <c:pt idx="99">
                  <c:v>2.3469169312347033E-40</c:v>
                </c:pt>
                <c:pt idx="100">
                  <c:v>1.4482268773595769E-42</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4"/>
          <c:order val="4"/>
          <c:tx>
            <c:strRef>
              <c:f>'(139) 170 exposed'!$G$2</c:f>
              <c:strCache>
                <c:ptCount val="1"/>
                <c:pt idx="0">
                  <c:v>HC95, upper 90th t1/2</c:v>
                </c:pt>
              </c:strCache>
            </c:strRef>
          </c:tx>
          <c:spPr>
            <a:ln w="19050" cap="rnd">
              <a:solidFill>
                <a:schemeClr val="accent2"/>
              </a:solidFill>
              <a:prstDash val="sysDash"/>
              <a:round/>
            </a:ln>
            <a:effectLst/>
          </c:spPr>
          <c:marker>
            <c:symbol val="none"/>
          </c:marker>
          <c:xVal>
            <c:strRef>
              <c:f>'(139) 170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'(139) 170 exposed'!$G$3:$G$400</c:f>
              <c:numCache>
                <c:formatCode>0%</c:formatCode>
                <c:ptCount val="398"/>
                <c:pt idx="0">
                  <c:v>0.9417475751915716</c:v>
                </c:pt>
                <c:pt idx="1">
                  <c:v>5.6538777778161201E-2</c:v>
                </c:pt>
                <c:pt idx="2">
                  <c:v>1.6802098259069314E-3</c:v>
                </c:pt>
                <c:pt idx="3">
                  <c:v>3.295188371800666E-5</c:v>
                </c:pt>
                <c:pt idx="4">
                  <c:v>4.7973775074744567E-7</c:v>
                </c:pt>
                <c:pt idx="5">
                  <c:v>5.5298968267065931E-9</c:v>
                </c:pt>
                <c:pt idx="6">
                  <c:v>5.2565559189226193E-11</c:v>
                </c:pt>
                <c:pt idx="7">
                  <c:v>4.2378248924674192E-13</c:v>
                </c:pt>
                <c:pt idx="8">
                  <c:v>2.9576574569702054E-15</c:v>
                </c:pt>
                <c:pt idx="9">
                  <c:v>1.8151189783287227E-17</c:v>
                </c:pt>
                <c:pt idx="10">
                  <c:v>9.9164995213876672E-20</c:v>
                </c:pt>
                <c:pt idx="11">
                  <c:v>4.8710223784719329E-22</c:v>
                </c:pt>
                <c:pt idx="12">
                  <c:v>2.168906302201332E-24</c:v>
                </c:pt>
                <c:pt idx="13">
                  <c:v>8.8143849968619878E-27</c:v>
                </c:pt>
                <c:pt idx="14">
                  <c:v>3.2884794936690256E-29</c:v>
                </c:pt>
                <c:pt idx="15">
                  <c:v>1.1319160954794336E-31</c:v>
                </c:pt>
                <c:pt idx="16">
                  <c:v>3.6101486435268076E-34</c:v>
                </c:pt>
                <c:pt idx="17">
                  <c:v>1.0709454592387849E-36</c:v>
                </c:pt>
                <c:pt idx="18">
                  <c:v>2.9647279406583657E-39</c:v>
                </c:pt>
                <c:pt idx="19">
                  <c:v>7.6816939995782542E-42</c:v>
                </c:pt>
                <c:pt idx="20">
                  <c:v>1.8677723052806844E-44</c:v>
                </c:pt>
                <c:pt idx="21">
                  <c:v>4.2717568947784277E-47</c:v>
                </c:pt>
                <c:pt idx="22">
                  <c:v>9.2092199325275929E-50</c:v>
                </c:pt>
                <c:pt idx="23">
                  <c:v>1.8750010564699301E-52</c:v>
                </c:pt>
                <c:pt idx="24">
                  <c:v>3.6115439600806628E-55</c:v>
                </c:pt>
                <c:pt idx="25">
                  <c:v>6.5914110298050131E-58</c:v>
                </c:pt>
                <c:pt idx="26">
                  <c:v>1.1415060433999845E-60</c:v>
                </c:pt>
                <c:pt idx="27">
                  <c:v>1.8782702335089683E-63</c:v>
                </c:pt>
                <c:pt idx="28">
                  <c:v>2.9399152429919672E-66</c:v>
                </c:pt>
                <c:pt idx="29">
                  <c:v>4.3820892017021587E-69</c:v>
                </c:pt>
                <c:pt idx="30">
                  <c:v>6.226302447885796E-72</c:v>
                </c:pt>
                <c:pt idx="31">
                  <c:v>8.4406999945516855E-75</c:v>
                </c:pt>
                <c:pt idx="32">
                  <c:v>1.0926711644938201E-77</c:v>
                </c:pt>
                <c:pt idx="33">
                  <c:v>1.3517499442498166E-80</c:v>
                </c:pt>
                <c:pt idx="34">
                  <c:v>1.5992050453461099E-83</c:v>
                </c:pt>
                <c:pt idx="35">
                  <c:v>1.8104725634153622E-86</c:v>
                </c:pt>
                <c:pt idx="36">
                  <c:v>1.9625227907077333E-89</c:v>
                </c:pt>
                <c:pt idx="37">
                  <c:v>2.038003211742639E-92</c:v>
                </c:pt>
                <c:pt idx="38">
                  <c:v>2.0284939754345171E-95</c:v>
                </c:pt>
                <c:pt idx="39">
                  <c:v>1.9360327962460567E-98</c:v>
                </c:pt>
                <c:pt idx="40">
                  <c:v>1.7725335286823497E-101</c:v>
                </c:pt>
                <c:pt idx="41">
                  <c:v>1.5573052864051267E-104</c:v>
                </c:pt>
                <c:pt idx="42">
                  <c:v>1.3133739086009096E-107</c:v>
                </c:pt>
                <c:pt idx="43">
                  <c:v>1.0635546914034848E-110</c:v>
                </c:pt>
                <c:pt idx="44">
                  <c:v>8.2716835660485384E-114</c:v>
                </c:pt>
                <c:pt idx="45">
                  <c:v>6.1798983349839014E-117</c:v>
                </c:pt>
                <c:pt idx="46">
                  <c:v>4.4360669674515292E-120</c:v>
                </c:pt>
                <c:pt idx="47">
                  <c:v>3.0598906098005502E-123</c:v>
                </c:pt>
                <c:pt idx="48">
                  <c:v>2.0283945657323037E-126</c:v>
                </c:pt>
                <c:pt idx="49">
                  <c:v>1.2923245876270225E-129</c:v>
                </c:pt>
                <c:pt idx="50">
                  <c:v>7.9137747411220521E-133</c:v>
                </c:pt>
                <c:pt idx="51">
                  <c:v>4.6579563862564898E-136</c:v>
                </c:pt>
                <c:pt idx="52">
                  <c:v>2.6351179506923537E-139</c:v>
                </c:pt>
                <c:pt idx="53">
                  <c:v>1.4327728142534531E-142</c:v>
                </c:pt>
                <c:pt idx="54">
                  <c:v>7.4867500800382806E-146</c:v>
                </c:pt>
                <c:pt idx="55">
                  <c:v>3.7592428586071034E-149</c:v>
                </c:pt>
                <c:pt idx="56">
                  <c:v>1.8135802406871212E-152</c:v>
                </c:pt>
                <c:pt idx="57">
                  <c:v>8.4047829318889528E-156</c:v>
                </c:pt>
                <c:pt idx="58">
                  <c:v>3.7409238585001868E-159</c:v>
                </c:pt>
                <c:pt idx="59">
                  <c:v>1.5987775925590063E-162</c:v>
                </c:pt>
                <c:pt idx="60">
                  <c:v>6.5589234835820695E-166</c:v>
                </c:pt>
                <c:pt idx="61">
                  <c:v>2.5821093247090828E-169</c:v>
                </c:pt>
                <c:pt idx="62">
                  <c:v>9.7512310932031044E-173</c:v>
                </c:pt>
                <c:pt idx="63">
                  <c:v>3.5311356484530536E-176</c:v>
                </c:pt>
                <c:pt idx="64">
                  <c:v>1.2255980368792797E-179</c:v>
                </c:pt>
                <c:pt idx="65">
                  <c:v>4.075201674326509E-183</c:v>
                </c:pt>
                <c:pt idx="66">
                  <c:v>1.2974335383177892E-186</c:v>
                </c:pt>
                <c:pt idx="67">
                  <c:v>3.9527663137707808E-190</c:v>
                </c:pt>
                <c:pt idx="68">
                  <c:v>1.1516435304220994E-193</c:v>
                </c:pt>
                <c:pt idx="69">
                  <c:v>3.2064972003643209E-197</c:v>
                </c:pt>
                <c:pt idx="70">
                  <c:v>8.5252362741611171E-201</c:v>
                </c:pt>
                <c:pt idx="71">
                  <c:v>2.1626250811740584E-204</c:v>
                </c:pt>
                <c:pt idx="72">
                  <c:v>5.2294816351517295E-208</c:v>
                </c:pt>
                <c:pt idx="73">
                  <c:v>1.204219675237321E-211</c:v>
                </c:pt>
                <c:pt idx="74">
                  <c:v>2.6378474028801883E-215</c:v>
                </c:pt>
                <c:pt idx="75">
                  <c:v>5.490016607955565E-219</c:v>
                </c:pt>
                <c:pt idx="76">
                  <c:v>1.0842064333249088E-222</c:v>
                </c:pt>
                <c:pt idx="77">
                  <c:v>2.0288241308263766E-226</c:v>
                </c:pt>
                <c:pt idx="78">
                  <c:v>3.5916130454431658E-230</c:v>
                </c:pt>
                <c:pt idx="79">
                  <c:v>6.0047790952862546E-234</c:v>
                </c:pt>
                <c:pt idx="80">
                  <c:v>9.4632049980746985E-238</c:v>
                </c:pt>
                <c:pt idx="81">
                  <c:v>1.4027979747959435E-241</c:v>
                </c:pt>
                <c:pt idx="82">
                  <c:v>1.9514021721171423E-245</c:v>
                </c:pt>
                <c:pt idx="83">
                  <c:v>2.5406983297044662E-249</c:v>
                </c:pt>
                <c:pt idx="84">
                  <c:v>3.0869858775962661E-253</c:v>
                </c:pt>
                <c:pt idx="85">
                  <c:v>3.4885713104243921E-257</c:v>
                </c:pt>
                <c:pt idx="86">
                  <c:v>3.6530222544944987E-261</c:v>
                </c:pt>
                <c:pt idx="87">
                  <c:v>3.5291734739411256E-265</c:v>
                </c:pt>
                <c:pt idx="88">
                  <c:v>3.1300090391440288E-269</c:v>
                </c:pt>
                <c:pt idx="89">
                  <c:v>2.5336623414314871E-273</c:v>
                </c:pt>
                <c:pt idx="90">
                  <c:v>1.8591345311017533E-277</c:v>
                </c:pt>
                <c:pt idx="91">
                  <c:v>1.2265389108861483E-281</c:v>
                </c:pt>
                <c:pt idx="92">
                  <c:v>7.2035722724778354E-286</c:v>
                </c:pt>
                <c:pt idx="93">
                  <c:v>3.7202049087402561E-290</c:v>
                </c:pt>
                <c:pt idx="94">
                  <c:v>1.6632171448304172E-294</c:v>
                </c:pt>
                <c:pt idx="95">
                  <c:v>6.3065015023640514E-299</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5"/>
          <c:order val="5"/>
          <c:tx>
            <c:strRef>
              <c:f>'(139) 170 exposed'!$H$2</c:f>
              <c:strCache>
                <c:ptCount val="1"/>
                <c:pt idx="0">
                  <c:v>HC95, max t1/2</c:v>
                </c:pt>
              </c:strCache>
            </c:strRef>
          </c:tx>
          <c:spPr>
            <a:ln w="19050" cap="rnd">
              <a:solidFill>
                <a:schemeClr val="accent3"/>
              </a:solidFill>
              <a:prstDash val="sysDash"/>
              <a:round/>
            </a:ln>
            <a:effectLst/>
          </c:spPr>
          <c:marker>
            <c:symbol val="none"/>
          </c:marker>
          <c:xVal>
            <c:strRef>
              <c:f>'(139) 170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'(139) 170 exposed'!$H$3:$H$400</c:f>
              <c:numCache>
                <c:formatCode>0%</c:formatCode>
                <c:ptCount val="398"/>
                <c:pt idx="0">
                  <c:v>0.56460398809544898</c:v>
                </c:pt>
                <c:pt idx="1">
                  <c:v>0.32366918758363272</c:v>
                </c:pt>
                <c:pt idx="2">
                  <c:v>9.1846787968140386E-2</c:v>
                </c:pt>
                <c:pt idx="3">
                  <c:v>1.7199911414731706E-2</c:v>
                </c:pt>
                <c:pt idx="4">
                  <c:v>2.3910869509215448E-3</c:v>
                </c:pt>
                <c:pt idx="5">
                  <c:v>2.6318068581801637E-4</c:v>
                </c:pt>
                <c:pt idx="6">
                  <c:v>2.3888219747637529E-5</c:v>
                </c:pt>
                <c:pt idx="7">
                  <c:v>1.8389546329484042E-6</c:v>
                </c:pt>
                <c:pt idx="8">
                  <c:v>1.2255227935808466E-7</c:v>
                </c:pt>
                <c:pt idx="9">
                  <c:v>7.1816482053683308E-9</c:v>
                </c:pt>
                <c:pt idx="10">
                  <c:v>3.7464758363919906E-10</c:v>
                </c:pt>
                <c:pt idx="11">
                  <c:v>1.7572363417562742E-11</c:v>
                </c:pt>
                <c:pt idx="12">
                  <c:v>7.4713030622293613E-13</c:v>
                </c:pt>
                <c:pt idx="13">
                  <c:v>2.8992995582622854E-14</c:v>
                </c:pt>
                <c:pt idx="14">
                  <c:v>1.0328606276793916E-15</c:v>
                </c:pt>
                <c:pt idx="15">
                  <c:v>3.3947385409396104E-17</c:v>
                </c:pt>
                <c:pt idx="16">
                  <c:v>1.0338622794209747E-18</c:v>
                </c:pt>
                <c:pt idx="17">
                  <c:v>2.928535353791687E-20</c:v>
                </c:pt>
                <c:pt idx="18">
                  <c:v>7.7412924552105161E-22</c:v>
                </c:pt>
                <c:pt idx="19">
                  <c:v>1.9152750115476089E-23</c:v>
                </c:pt>
                <c:pt idx="20">
                  <c:v>4.4467588898296864E-25</c:v>
                </c:pt>
                <c:pt idx="21">
                  <c:v>9.7111729896712968E-27</c:v>
                </c:pt>
                <c:pt idx="22">
                  <c:v>1.9990953879152025E-28</c:v>
                </c:pt>
                <c:pt idx="23">
                  <c:v>3.8864913024548559E-30</c:v>
                </c:pt>
                <c:pt idx="24">
                  <c:v>7.1481655127872052E-32</c:v>
                </c:pt>
                <c:pt idx="25">
                  <c:v>1.2457348084640118E-33</c:v>
                </c:pt>
                <c:pt idx="26">
                  <c:v>2.0600176027137953E-35</c:v>
                </c:pt>
                <c:pt idx="27">
                  <c:v>3.2366542061032284E-37</c:v>
                </c:pt>
                <c:pt idx="28">
                  <c:v>4.8374729355884031E-39</c:v>
                </c:pt>
                <c:pt idx="29">
                  <c:v>6.8851033399531868E-41</c:v>
                </c:pt>
                <c:pt idx="30">
                  <c:v>9.3412495279059116E-43</c:v>
                </c:pt>
                <c:pt idx="31">
                  <c:v>1.2092016629090525E-44</c:v>
                </c:pt>
                <c:pt idx="32">
                  <c:v>1.4947042329469552E-46</c:v>
                </c:pt>
                <c:pt idx="33">
                  <c:v>1.7656623380244337E-48</c:v>
                </c:pt>
                <c:pt idx="34">
                  <c:v>1.9946236101411332E-50</c:v>
                </c:pt>
                <c:pt idx="35">
                  <c:v>2.156225922429547E-52</c:v>
                </c:pt>
                <c:pt idx="36">
                  <c:v>2.2318373178789857E-54</c:v>
                </c:pt>
                <c:pt idx="37">
                  <c:v>2.2130855431697276E-56</c:v>
                </c:pt>
                <c:pt idx="38">
                  <c:v>2.1033549615763781E-58</c:v>
                </c:pt>
                <c:pt idx="39">
                  <c:v>1.9168894581707837E-60</c:v>
                </c:pt>
                <c:pt idx="40">
                  <c:v>1.6758082686462366E-62</c:v>
                </c:pt>
                <c:pt idx="41">
                  <c:v>1.4058828686366271E-64</c:v>
                </c:pt>
                <c:pt idx="42">
                  <c:v>1.1321638307938521E-66</c:v>
                </c:pt>
                <c:pt idx="43">
                  <c:v>8.7543968635278647E-69</c:v>
                </c:pt>
                <c:pt idx="44">
                  <c:v>6.5013841189329292E-71</c:v>
                </c:pt>
                <c:pt idx="45">
                  <c:v>4.6380855560324794E-73</c:v>
                </c:pt>
                <c:pt idx="46">
                  <c:v>3.1790768725565768E-75</c:v>
                </c:pt>
                <c:pt idx="47">
                  <c:v>2.0938923381849175E-77</c:v>
                </c:pt>
                <c:pt idx="48">
                  <c:v>1.3253982604295814E-79</c:v>
                </c:pt>
                <c:pt idx="49">
                  <c:v>8.0632676540223747E-82</c:v>
                </c:pt>
                <c:pt idx="50">
                  <c:v>4.7148585075415961E-84</c:v>
                </c:pt>
                <c:pt idx="51">
                  <c:v>2.6498781774730759E-86</c:v>
                </c:pt>
                <c:pt idx="52">
                  <c:v>1.4314495991927653E-88</c:v>
                </c:pt>
                <c:pt idx="53">
                  <c:v>7.4318826810772424E-91</c:v>
                </c:pt>
                <c:pt idx="54">
                  <c:v>3.7081761787756783E-93</c:v>
                </c:pt>
                <c:pt idx="55">
                  <c:v>1.7779228768982893E-95</c:v>
                </c:pt>
                <c:pt idx="56">
                  <c:v>8.1902059224079198E-98</c:v>
                </c:pt>
                <c:pt idx="57">
                  <c:v>3.6243493974248049E-100</c:v>
                </c:pt>
                <c:pt idx="58">
                  <c:v>1.5403802316459334E-102</c:v>
                </c:pt>
                <c:pt idx="59">
                  <c:v>6.2861194819971571E-105</c:v>
                </c:pt>
                <c:pt idx="60">
                  <c:v>2.4624796723704028E-107</c:v>
                </c:pt>
                <c:pt idx="61">
                  <c:v>9.2567860625310517E-110</c:v>
                </c:pt>
                <c:pt idx="62">
                  <c:v>3.3380324976570533E-112</c:v>
                </c:pt>
                <c:pt idx="63">
                  <c:v>1.1542264542695232E-114</c:v>
                </c:pt>
                <c:pt idx="64">
                  <c:v>3.8253413080408706E-117</c:v>
                </c:pt>
                <c:pt idx="65">
                  <c:v>1.214553781802407E-119</c:v>
                </c:pt>
                <c:pt idx="66">
                  <c:v>3.69231101322356E-122</c:v>
                </c:pt>
                <c:pt idx="67">
                  <c:v>1.0741373205821319E-124</c:v>
                </c:pt>
                <c:pt idx="68">
                  <c:v>2.9882866160866831E-127</c:v>
                </c:pt>
                <c:pt idx="69">
                  <c:v>7.9447558150182272E-130</c:v>
                </c:pt>
                <c:pt idx="70">
                  <c:v>2.0169801475750645E-132</c:v>
                </c:pt>
                <c:pt idx="71">
                  <c:v>4.8856454358198928E-135</c:v>
                </c:pt>
                <c:pt idx="72">
                  <c:v>1.128092894136897E-137</c:v>
                </c:pt>
                <c:pt idx="73">
                  <c:v>2.4804898318256352E-140</c:v>
                </c:pt>
                <c:pt idx="74">
                  <c:v>5.1883218822690068E-143</c:v>
                </c:pt>
                <c:pt idx="75">
                  <c:v>1.0310896147403759E-145</c:v>
                </c:pt>
                <c:pt idx="76">
                  <c:v>1.9443759706710296E-148</c:v>
                </c:pt>
                <c:pt idx="77">
                  <c:v>3.4742268957446648E-151</c:v>
                </c:pt>
                <c:pt idx="78">
                  <c:v>5.8728489058418363E-154</c:v>
                </c:pt>
                <c:pt idx="79">
                  <c:v>9.3756596497830749E-157</c:v>
                </c:pt>
                <c:pt idx="80">
                  <c:v>1.4108750629576519E-159</c:v>
                </c:pt>
                <c:pt idx="81">
                  <c:v>1.9970592522709355E-162</c:v>
                </c:pt>
                <c:pt idx="82">
                  <c:v>2.6526998650961982E-165</c:v>
                </c:pt>
                <c:pt idx="83">
                  <c:v>3.2979186926792346E-168</c:v>
                </c:pt>
                <c:pt idx="84">
                  <c:v>3.8261940839046608E-171</c:v>
                </c:pt>
                <c:pt idx="85">
                  <c:v>4.1288154297389853E-174</c:v>
                </c:pt>
                <c:pt idx="86">
                  <c:v>4.1283422396343227E-177</c:v>
                </c:pt>
                <c:pt idx="87">
                  <c:v>3.8083941769559961E-180</c:v>
                </c:pt>
                <c:pt idx="88">
                  <c:v>3.2252247871096999E-183</c:v>
                </c:pt>
                <c:pt idx="89">
                  <c:v>2.4929217374800786E-186</c:v>
                </c:pt>
                <c:pt idx="90">
                  <c:v>1.7466916193413686E-189</c:v>
                </c:pt>
                <c:pt idx="91">
                  <c:v>1.1003535791645118E-192</c:v>
                </c:pt>
                <c:pt idx="92">
                  <c:v>6.1708410342363955E-196</c:v>
                </c:pt>
                <c:pt idx="93">
                  <c:v>3.0430480746835422E-199</c:v>
                </c:pt>
                <c:pt idx="94">
                  <c:v>1.29908155400542E-202</c:v>
                </c:pt>
                <c:pt idx="95">
                  <c:v>4.7035035647385189E-206</c:v>
                </c:pt>
                <c:pt idx="96">
                  <c:v>1.4043574582940248E-209</c:v>
                </c:pt>
                <c:pt idx="97">
                  <c:v>3.3198872800844962E-213</c:v>
                </c:pt>
                <c:pt idx="98">
                  <c:v>5.8260731567326505E-217</c:v>
                </c:pt>
                <c:pt idx="99">
                  <c:v>6.7472709582755271E-221</c:v>
                </c:pt>
                <c:pt idx="100">
                  <c:v>3.8679920006205869E-225</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6"/>
          <c:order val="6"/>
          <c:tx>
            <c:strRef>
              <c:f>'(139) 170 exposed'!$E$2</c:f>
              <c:strCache>
                <c:ptCount val="1"/>
              </c:strCache>
            </c:strRef>
          </c:tx>
          <c:spPr>
            <a:ln w="25400" cap="rnd">
              <a:solidFill>
                <a:schemeClr val="tx1"/>
              </a:solidFill>
              <a:round/>
            </a:ln>
            <a:effectLst/>
          </c:spPr>
          <c:marker>
            <c:symbol val="none"/>
          </c:marker>
          <c:xVal>
            <c:strRef>
              <c:f>'(139) 170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'(139) 170 exposed'!$E$3:$E$400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dLbls>
          <c:showLegendKey val="0"/>
          <c:showVal val="0"/>
          <c:showCatName val="0"/>
          <c:showSerName val="0"/>
          <c:showPercent val="0"/>
          <c:showBubbleSize val="0"/>
        </c:dLbls>
        <c:axId val="620077984"/>
        <c:axId val="620078376"/>
      </c:scatterChart>
      <c:valAx>
        <c:axId val="620077984"/>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078376"/>
        <c:crossesAt val="0"/>
        <c:crossBetween val="midCat"/>
      </c:valAx>
      <c:valAx>
        <c:axId val="620078376"/>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077984"/>
        <c:crossesAt val="0"/>
        <c:crossBetween val="midCat"/>
      </c:valAx>
      <c:spPr>
        <a:noFill/>
        <a:ln>
          <a:noFill/>
        </a:ln>
        <a:effectLst/>
      </c:spPr>
    </c:plotArea>
    <c:legend>
      <c:legendPos val="r"/>
      <c:layout>
        <c:manualLayout>
          <c:xMode val="edge"/>
          <c:yMode val="edge"/>
          <c:x val="0.73791601049868771"/>
          <c:y val="1.7344706911636063E-3"/>
          <c:w val="0.26208398950131234"/>
          <c:h val="0.54687882764654416"/>
        </c:manualLayout>
      </c:layout>
      <c:overlay val="0"/>
      <c:spPr>
        <a:solidFill>
          <a:schemeClr val="bg1"/>
        </a:solidFill>
        <a:ln>
          <a:solidFill>
            <a:schemeClr val="bg2">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43482064741908"/>
          <c:y val="5.0925925925925923E-2"/>
          <c:w val="0.8268985126859143"/>
          <c:h val="0.77685987168270632"/>
        </c:manualLayout>
      </c:layout>
      <c:scatterChart>
        <c:scatterStyle val="smoothMarker"/>
        <c:varyColors val="0"/>
        <c:ser>
          <c:idx val="0"/>
          <c:order val="0"/>
          <c:tx>
            <c:strRef>
              <c:f>'(149) 50 exposed'!$B$2</c:f>
              <c:strCache>
                <c:ptCount val="1"/>
                <c:pt idx="0">
                  <c:v>HC5, upper 90th t1/2</c:v>
                </c:pt>
              </c:strCache>
            </c:strRef>
          </c:tx>
          <c:spPr>
            <a:ln w="19050" cap="rnd">
              <a:solidFill>
                <a:schemeClr val="accent1"/>
              </a:solidFill>
              <a:prstDash val="sysDot"/>
              <a:round/>
            </a:ln>
            <a:effectLst/>
          </c:spPr>
          <c:marker>
            <c:symbol val="none"/>
          </c:marker>
          <c:xVal>
            <c:strRef>
              <c:f>'(149) 50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'(149) 50 exposed'!$B$3:$B$4001</c:f>
              <c:numCache>
                <c:formatCode>0%</c:formatCode>
                <c:ptCount val="3999"/>
                <c:pt idx="0">
                  <c:v>2.113493683007123E-77</c:v>
                </c:pt>
                <c:pt idx="1">
                  <c:v>1.0238894879278812E-74</c:v>
                </c:pt>
                <c:pt idx="2">
                  <c:v>2.4553330700700938E-72</c:v>
                </c:pt>
                <c:pt idx="3">
                  <c:v>3.8856829732037371E-70</c:v>
                </c:pt>
                <c:pt idx="4">
                  <c:v>4.5648996756194073E-68</c:v>
                </c:pt>
                <c:pt idx="5">
                  <c:v>4.2460450350392601E-66</c:v>
                </c:pt>
                <c:pt idx="6">
                  <c:v>3.2569349240861489E-64</c:v>
                </c:pt>
                <c:pt idx="7">
                  <c:v>2.1188051741341804E-62</c:v>
                </c:pt>
                <c:pt idx="8">
                  <c:v>1.1932628406056646E-60</c:v>
                </c:pt>
                <c:pt idx="9">
                  <c:v>5.9092663360724212E-59</c:v>
                </c:pt>
                <c:pt idx="10">
                  <c:v>2.6051161239234917E-57</c:v>
                </c:pt>
                <c:pt idx="11">
                  <c:v>1.0325926781829669E-55</c:v>
                </c:pt>
                <c:pt idx="12">
                  <c:v>3.7101368748383828E-54</c:v>
                </c:pt>
                <c:pt idx="13">
                  <c:v>1.2166940434685569E-52</c:v>
                </c:pt>
                <c:pt idx="14">
                  <c:v>3.6628971887327568E-51</c:v>
                </c:pt>
                <c:pt idx="15">
                  <c:v>1.0173820037315028E-49</c:v>
                </c:pt>
                <c:pt idx="16">
                  <c:v>2.6183947671649835E-48</c:v>
                </c:pt>
                <c:pt idx="17">
                  <c:v>6.2678359229297126E-47</c:v>
                </c:pt>
                <c:pt idx="18">
                  <c:v>1.4001524881838571E-45</c:v>
                </c:pt>
                <c:pt idx="19">
                  <c:v>2.9274380814961737E-44</c:v>
                </c:pt>
                <c:pt idx="20">
                  <c:v>5.7437413058423874E-43</c:v>
                </c:pt>
                <c:pt idx="21">
                  <c:v>1.0600288705380315E-41</c:v>
                </c:pt>
                <c:pt idx="22">
                  <c:v>1.8440565467384575E-40</c:v>
                </c:pt>
                <c:pt idx="23">
                  <c:v>3.0296546841190629E-39</c:v>
                </c:pt>
                <c:pt idx="24">
                  <c:v>4.7089572158168808E-38</c:v>
                </c:pt>
                <c:pt idx="25">
                  <c:v>6.9350637603854251E-37</c:v>
                </c:pt>
                <c:pt idx="26">
                  <c:v>9.6914889251396094E-36</c:v>
                </c:pt>
                <c:pt idx="27">
                  <c:v>1.2867986288797291E-34</c:v>
                </c:pt>
                <c:pt idx="28">
                  <c:v>1.6252775944294008E-33</c:v>
                </c:pt>
                <c:pt idx="29">
                  <c:v>1.9548533234773408E-32</c:v>
                </c:pt>
                <c:pt idx="30">
                  <c:v>2.2413175980509658E-31</c:v>
                </c:pt>
                <c:pt idx="31">
                  <c:v>2.4518385964011083E-30</c:v>
                </c:pt>
                <c:pt idx="32">
                  <c:v>2.5611977985539269E-29</c:v>
                </c:pt>
                <c:pt idx="33">
                  <c:v>2.5567615279926962E-28</c:v>
                </c:pt>
                <c:pt idx="34">
                  <c:v>2.4408339678732921E-27</c:v>
                </c:pt>
                <c:pt idx="35">
                  <c:v>2.2298017903319915E-26</c:v>
                </c:pt>
                <c:pt idx="36">
                  <c:v>1.9504249587700853E-25</c:v>
                </c:pt>
                <c:pt idx="37">
                  <c:v>1.63440478766597E-24</c:v>
                </c:pt>
                <c:pt idx="38">
                  <c:v>1.3127097433828825E-23</c:v>
                </c:pt>
                <c:pt idx="39">
                  <c:v>1.0109924708894847E-22</c:v>
                </c:pt>
                <c:pt idx="40">
                  <c:v>7.4691278793597138E-22</c:v>
                </c:pt>
                <c:pt idx="41">
                  <c:v>5.2952859681554969E-21</c:v>
                </c:pt>
                <c:pt idx="42">
                  <c:v>3.6036638251265082E-20</c:v>
                </c:pt>
                <c:pt idx="43">
                  <c:v>2.3548103623550355E-19</c:v>
                </c:pt>
                <c:pt idx="44">
                  <c:v>1.4778496311739161E-18</c:v>
                </c:pt>
                <c:pt idx="45">
                  <c:v>8.9095935216161231E-18</c:v>
                </c:pt>
                <c:pt idx="46">
                  <c:v>5.1607744498985843E-17</c:v>
                </c:pt>
                <c:pt idx="47">
                  <c:v>2.8725190052119629E-16</c:v>
                </c:pt>
                <c:pt idx="48">
                  <c:v>1.5365605296764852E-15</c:v>
                </c:pt>
                <c:pt idx="49">
                  <c:v>7.8996721333197669E-15</c:v>
                </c:pt>
                <c:pt idx="50">
                  <c:v>3.9035645797398771E-14</c:v>
                </c:pt>
                <c:pt idx="51">
                  <c:v>1.8540153563140364E-13</c:v>
                </c:pt>
                <c:pt idx="52">
                  <c:v>8.4636597034557531E-13</c:v>
                </c:pt>
                <c:pt idx="53">
                  <c:v>3.7134338448588448E-12</c:v>
                </c:pt>
                <c:pt idx="54">
                  <c:v>1.5657842474420893E-11</c:v>
                </c:pt>
                <c:pt idx="55">
                  <c:v>6.3442339816607398E-11</c:v>
                </c:pt>
                <c:pt idx="56">
                  <c:v>2.4697660060212934E-10</c:v>
                </c:pt>
                <c:pt idx="57">
                  <c:v>9.2360390317764462E-10</c:v>
                </c:pt>
                <c:pt idx="58">
                  <c:v>3.3172511376478602E-9</c:v>
                </c:pt>
                <c:pt idx="59">
                  <c:v>1.1440045731591705E-8</c:v>
                </c:pt>
                <c:pt idx="60">
                  <c:v>3.7871499141201113E-8</c:v>
                </c:pt>
                <c:pt idx="61">
                  <c:v>1.2030807652754737E-7</c:v>
                </c:pt>
                <c:pt idx="62">
                  <c:v>3.6662310483528541E-7</c:v>
                </c:pt>
                <c:pt idx="63">
                  <c:v>1.0713096287071319E-6</c:v>
                </c:pt>
                <c:pt idx="64">
                  <c:v>3.0004672336816573E-6</c:v>
                </c:pt>
                <c:pt idx="65">
                  <c:v>8.0506354754263469E-6</c:v>
                </c:pt>
                <c:pt idx="66">
                  <c:v>2.0682660423226837E-5</c:v>
                </c:pt>
                <c:pt idx="67">
                  <c:v>5.0846685245045854E-5</c:v>
                </c:pt>
                <c:pt idx="68">
                  <c:v>1.1954180339906246E-4</c:v>
                </c:pt>
                <c:pt idx="69">
                  <c:v>2.6857947524538169E-4</c:v>
                </c:pt>
                <c:pt idx="70">
                  <c:v>5.7622036720028375E-4</c:v>
                </c:pt>
                <c:pt idx="71">
                  <c:v>1.1795154691819675E-3</c:v>
                </c:pt>
                <c:pt idx="72">
                  <c:v>2.3015545489758287E-3</c:v>
                </c:pt>
                <c:pt idx="73">
                  <c:v>4.2766979046211708E-3</c:v>
                </c:pt>
                <c:pt idx="74">
                  <c:v>7.5594943777775887E-3</c:v>
                </c:pt>
                <c:pt idx="75">
                  <c:v>1.2695709108376071E-2</c:v>
                </c:pt>
                <c:pt idx="76">
                  <c:v>2.0231845950223246E-2</c:v>
                </c:pt>
                <c:pt idx="77">
                  <c:v>3.0549784860024222E-2</c:v>
                </c:pt>
                <c:pt idx="78">
                  <c:v>4.3640882031868007E-2</c:v>
                </c:pt>
                <c:pt idx="79">
                  <c:v>5.8876398919629327E-2</c:v>
                </c:pt>
                <c:pt idx="80">
                  <c:v>7.4872559055676219E-2</c:v>
                </c:pt>
                <c:pt idx="81">
                  <c:v>8.9561175258494413E-2</c:v>
                </c:pt>
                <c:pt idx="82">
                  <c:v>0.10053369911074353</c:v>
                </c:pt>
                <c:pt idx="83">
                  <c:v>0.1056229287087883</c:v>
                </c:pt>
                <c:pt idx="84">
                  <c:v>0.10355712165777103</c:v>
                </c:pt>
                <c:pt idx="85">
                  <c:v>9.4435037664525268E-2</c:v>
                </c:pt>
                <c:pt idx="86">
                  <c:v>7.9795444035303267E-2</c:v>
                </c:pt>
                <c:pt idx="87">
                  <c:v>6.2206964392140178E-2</c:v>
                </c:pt>
                <c:pt idx="88">
                  <c:v>4.4519657975159707E-2</c:v>
                </c:pt>
                <c:pt idx="89">
                  <c:v>2.9080052663027621E-2</c:v>
                </c:pt>
                <c:pt idx="90">
                  <c:v>1.7218586413157981E-2</c:v>
                </c:pt>
                <c:pt idx="91">
                  <c:v>9.1665989800108136E-3</c:v>
                </c:pt>
                <c:pt idx="92">
                  <c:v>4.3442523473927437E-3</c:v>
                </c:pt>
                <c:pt idx="93">
                  <c:v>1.8103986328834153E-3</c:v>
                </c:pt>
                <c:pt idx="94">
                  <c:v>6.5312533342324621E-4</c:v>
                </c:pt>
                <c:pt idx="95">
                  <c:v>1.9983718559458429E-4</c:v>
                </c:pt>
                <c:pt idx="96">
                  <c:v>5.0422828736652233E-5</c:v>
                </c:pt>
                <c:pt idx="97">
                  <c:v>1.0073203164438953E-5</c:v>
                </c:pt>
                <c:pt idx="98">
                  <c:v>1.4938772116205078E-6</c:v>
                </c:pt>
                <c:pt idx="99">
                  <c:v>1.4620486816879948E-7</c:v>
                </c:pt>
                <c:pt idx="100">
                  <c:v>7.082946535658551E-9</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1"/>
          <c:order val="1"/>
          <c:tx>
            <c:strRef>
              <c:f>'(149) 50 exposed'!$C$2</c:f>
              <c:strCache>
                <c:ptCount val="1"/>
                <c:pt idx="0">
                  <c:v>HC5, max t1/2</c:v>
                </c:pt>
              </c:strCache>
            </c:strRef>
          </c:tx>
          <c:spPr>
            <a:ln w="19050" cap="rnd">
              <a:solidFill>
                <a:schemeClr val="accent2"/>
              </a:solidFill>
              <a:prstDash val="sysDot"/>
              <a:round/>
            </a:ln>
            <a:effectLst/>
          </c:spPr>
          <c:marker>
            <c:symbol val="none"/>
          </c:marker>
          <c:xVal>
            <c:strRef>
              <c:f>'(149) 50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'(149) 50 exposed'!$C$3:$C$4001</c:f>
              <c:numCache>
                <c:formatCode>0%</c:formatCode>
                <c:ptCount val="3999"/>
                <c:pt idx="0">
                  <c:v>3.5348800511019034E-137</c:v>
                </c:pt>
                <c:pt idx="1">
                  <c:v>7.8291047057738437E-134</c:v>
                </c:pt>
                <c:pt idx="2">
                  <c:v>8.5833084590967208E-131</c:v>
                </c:pt>
                <c:pt idx="3">
                  <c:v>6.2100766535420234E-128</c:v>
                </c:pt>
                <c:pt idx="4">
                  <c:v>3.3353861700496185E-125</c:v>
                </c:pt>
                <c:pt idx="5">
                  <c:v>1.4183544388904319E-122</c:v>
                </c:pt>
                <c:pt idx="6">
                  <c:v>4.9738713378620638E-120</c:v>
                </c:pt>
                <c:pt idx="7">
                  <c:v>1.4793188129306997E-117</c:v>
                </c:pt>
                <c:pt idx="8">
                  <c:v>3.8088350214040686E-115</c:v>
                </c:pt>
                <c:pt idx="9">
                  <c:v>8.6233278822043631E-113</c:v>
                </c:pt>
                <c:pt idx="10">
                  <c:v>1.738015765532583E-110</c:v>
                </c:pt>
                <c:pt idx="11">
                  <c:v>3.1494952357226761E-108</c:v>
                </c:pt>
                <c:pt idx="12">
                  <c:v>5.1735319578898856E-106</c:v>
                </c:pt>
                <c:pt idx="13">
                  <c:v>7.7564656909400916E-104</c:v>
                </c:pt>
                <c:pt idx="14">
                  <c:v>1.0675605397800228E-101</c:v>
                </c:pt>
                <c:pt idx="15">
                  <c:v>1.355617368884125E-99</c:v>
                </c:pt>
                <c:pt idx="16">
                  <c:v>1.5950470106569445E-97</c:v>
                </c:pt>
                <c:pt idx="17">
                  <c:v>1.7455860880026055E-95</c:v>
                </c:pt>
                <c:pt idx="18">
                  <c:v>1.7827246891341827E-93</c:v>
                </c:pt>
                <c:pt idx="19">
                  <c:v>1.7040484962258044E-91</c:v>
                </c:pt>
                <c:pt idx="20">
                  <c:v>1.5285315011145463E-89</c:v>
                </c:pt>
                <c:pt idx="21">
                  <c:v>1.2896816051731893E-87</c:v>
                </c:pt>
                <c:pt idx="22">
                  <c:v>1.0257094005318488E-85</c:v>
                </c:pt>
                <c:pt idx="23">
                  <c:v>7.7042172751058804E-84</c:v>
                </c:pt>
                <c:pt idx="24">
                  <c:v>5.4745121705173653E-82</c:v>
                </c:pt>
                <c:pt idx="25">
                  <c:v>3.6860093203803418E-80</c:v>
                </c:pt>
                <c:pt idx="26">
                  <c:v>2.3549503991318841E-78</c:v>
                </c:pt>
                <c:pt idx="27">
                  <c:v>1.429509808811853E-76</c:v>
                </c:pt>
                <c:pt idx="28">
                  <c:v>8.2544737028932028E-75</c:v>
                </c:pt>
                <c:pt idx="29">
                  <c:v>4.5390117465104693E-73</c:v>
                </c:pt>
                <c:pt idx="30">
                  <c:v>2.3792266757202635E-71</c:v>
                </c:pt>
                <c:pt idx="31">
                  <c:v>1.1898975943327387E-69</c:v>
                </c:pt>
                <c:pt idx="32">
                  <c:v>5.6825873307126677E-68</c:v>
                </c:pt>
                <c:pt idx="33">
                  <c:v>2.5934537734691304E-66</c:v>
                </c:pt>
                <c:pt idx="34">
                  <c:v>1.1319097918062553E-64</c:v>
                </c:pt>
                <c:pt idx="35">
                  <c:v>4.7274302288898699E-63</c:v>
                </c:pt>
                <c:pt idx="36">
                  <c:v>1.8904857304212878E-61</c:v>
                </c:pt>
                <c:pt idx="37">
                  <c:v>7.2425094969653176E-60</c:v>
                </c:pt>
                <c:pt idx="38">
                  <c:v>2.6593986626576145E-58</c:v>
                </c:pt>
                <c:pt idx="39">
                  <c:v>9.3637098591352019E-57</c:v>
                </c:pt>
                <c:pt idx="40">
                  <c:v>3.1626797059401265E-55</c:v>
                </c:pt>
                <c:pt idx="41">
                  <c:v>1.0250853464239546E-53</c:v>
                </c:pt>
                <c:pt idx="42">
                  <c:v>3.1893352021631334E-52</c:v>
                </c:pt>
                <c:pt idx="43">
                  <c:v>9.5278985488222258E-51</c:v>
                </c:pt>
                <c:pt idx="44">
                  <c:v>2.7337369523161147E-49</c:v>
                </c:pt>
                <c:pt idx="45">
                  <c:v>7.5347640377911164E-48</c:v>
                </c:pt>
                <c:pt idx="46">
                  <c:v>1.9953171433409794E-46</c:v>
                </c:pt>
                <c:pt idx="47">
                  <c:v>5.0774453264591687E-45</c:v>
                </c:pt>
                <c:pt idx="48">
                  <c:v>1.2417017914876302E-43</c:v>
                </c:pt>
                <c:pt idx="49">
                  <c:v>2.9185154125547488E-42</c:v>
                </c:pt>
                <c:pt idx="50">
                  <c:v>6.5932505964514593E-41</c:v>
                </c:pt>
                <c:pt idx="51">
                  <c:v>1.4316499116477744E-39</c:v>
                </c:pt>
                <c:pt idx="52">
                  <c:v>2.987906389679706E-38</c:v>
                </c:pt>
                <c:pt idx="53">
                  <c:v>5.9933518525063762E-37</c:v>
                </c:pt>
                <c:pt idx="54">
                  <c:v>1.1553439449008518E-35</c:v>
                </c:pt>
                <c:pt idx="55">
                  <c:v>2.1401482314028709E-34</c:v>
                </c:pt>
                <c:pt idx="56">
                  <c:v>3.8089542927943918E-33</c:v>
                </c:pt>
                <c:pt idx="57">
                  <c:v>6.5120991131907672E-32</c:v>
                </c:pt>
                <c:pt idx="58">
                  <c:v>1.0692983179858709E-30</c:v>
                </c:pt>
                <c:pt idx="59">
                  <c:v>1.6859068772462739E-29</c:v>
                </c:pt>
                <c:pt idx="60">
                  <c:v>2.5515472108842033E-28</c:v>
                </c:pt>
                <c:pt idx="61">
                  <c:v>3.7057079104037737E-27</c:v>
                </c:pt>
                <c:pt idx="62">
                  <c:v>5.1627550708743584E-26</c:v>
                </c:pt>
                <c:pt idx="63">
                  <c:v>6.8970279970928212E-25</c:v>
                </c:pt>
                <c:pt idx="64">
                  <c:v>8.8312292513701189E-24</c:v>
                </c:pt>
                <c:pt idx="65">
                  <c:v>1.0832974548347344E-22</c:v>
                </c:pt>
                <c:pt idx="66">
                  <c:v>1.2723577850556106E-21</c:v>
                </c:pt>
                <c:pt idx="67">
                  <c:v>1.4300485619541537E-20</c:v>
                </c:pt>
                <c:pt idx="68">
                  <c:v>1.5370685360350374E-19</c:v>
                </c:pt>
                <c:pt idx="69">
                  <c:v>1.5788160765199391E-18</c:v>
                </c:pt>
                <c:pt idx="70">
                  <c:v>1.5485763188638415E-17</c:v>
                </c:pt>
                <c:pt idx="71">
                  <c:v>1.4492153969962086E-16</c:v>
                </c:pt>
                <c:pt idx="72">
                  <c:v>1.2928134472586541E-15</c:v>
                </c:pt>
                <c:pt idx="73">
                  <c:v>1.098268308518462E-14</c:v>
                </c:pt>
                <c:pt idx="74">
                  <c:v>8.8751952499194616E-14</c:v>
                </c:pt>
                <c:pt idx="75">
                  <c:v>6.8143968269505059E-13</c:v>
                </c:pt>
                <c:pt idx="76">
                  <c:v>4.9646799494595524E-12</c:v>
                </c:pt>
                <c:pt idx="77">
                  <c:v>3.4272768944032453E-11</c:v>
                </c:pt>
                <c:pt idx="78">
                  <c:v>2.2383079964682925E-10</c:v>
                </c:pt>
                <c:pt idx="79">
                  <c:v>1.3805522738648299E-9</c:v>
                </c:pt>
                <c:pt idx="80">
                  <c:v>8.0263775255530267E-9</c:v>
                </c:pt>
                <c:pt idx="81">
                  <c:v>4.3893678649114831E-8</c:v>
                </c:pt>
                <c:pt idx="82">
                  <c:v>2.2525744210083218E-7</c:v>
                </c:pt>
                <c:pt idx="83">
                  <c:v>1.0819594407734747E-6</c:v>
                </c:pt>
                <c:pt idx="84">
                  <c:v>4.8497353063946821E-6</c:v>
                </c:pt>
                <c:pt idx="85">
                  <c:v>2.0218852902651129E-5</c:v>
                </c:pt>
                <c:pt idx="86">
                  <c:v>7.8106421419802023E-5</c:v>
                </c:pt>
                <c:pt idx="87">
                  <c:v>2.7837673909177654E-4</c:v>
                </c:pt>
                <c:pt idx="88">
                  <c:v>9.1081682226408663E-4</c:v>
                </c:pt>
                <c:pt idx="89">
                  <c:v>2.719942370606358E-3</c:v>
                </c:pt>
                <c:pt idx="90">
                  <c:v>7.3628728040529357E-3</c:v>
                </c:pt>
                <c:pt idx="91">
                  <c:v>1.7920219523091776E-2</c:v>
                </c:pt>
                <c:pt idx="92">
                  <c:v>3.8827142300032182E-2</c:v>
                </c:pt>
                <c:pt idx="93">
                  <c:v>7.397413331873913E-2</c:v>
                </c:pt>
                <c:pt idx="94">
                  <c:v>0.12200777071404326</c:v>
                </c:pt>
                <c:pt idx="95">
                  <c:v>0.17066817985262647</c:v>
                </c:pt>
                <c:pt idx="96">
                  <c:v>0.19687417351826902</c:v>
                </c:pt>
                <c:pt idx="97">
                  <c:v>0.17981024171657078</c:v>
                </c:pt>
                <c:pt idx="98">
                  <c:v>0.12191215934978381</c:v>
                </c:pt>
                <c:pt idx="99">
                  <c:v>5.4548051845245561E-2</c:v>
                </c:pt>
                <c:pt idx="100">
                  <c:v>1.208138333461364E-2</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2"/>
          <c:order val="2"/>
          <c:tx>
            <c:strRef>
              <c:f>'(149) 50 exposed'!$D$2</c:f>
              <c:strCache>
                <c:ptCount val="1"/>
                <c:pt idx="0">
                  <c:v>HC50, upper 90th t1/2</c:v>
                </c:pt>
              </c:strCache>
            </c:strRef>
          </c:tx>
          <c:spPr>
            <a:ln w="19050" cap="rnd">
              <a:solidFill>
                <a:schemeClr val="accent3"/>
              </a:solidFill>
              <a:prstDash val="sysDot"/>
              <a:round/>
            </a:ln>
            <a:effectLst/>
          </c:spPr>
          <c:marker>
            <c:symbol val="none"/>
          </c:marker>
          <c:xVal>
            <c:strRef>
              <c:f>'(149) 50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'(149) 50 exposed'!$D$3:$D$4001</c:f>
              <c:numCache>
                <c:formatCode>0%</c:formatCode>
                <c:ptCount val="3999"/>
                <c:pt idx="0">
                  <c:v>2.315360652052058E-4</c:v>
                </c:pt>
                <c:pt idx="1">
                  <c:v>2.0215663842533464E-3</c:v>
                </c:pt>
                <c:pt idx="2">
                  <c:v>8.7370046128622536E-3</c:v>
                </c:pt>
                <c:pt idx="3">
                  <c:v>2.4919351999006273E-2</c:v>
                </c:pt>
                <c:pt idx="4">
                  <c:v>5.2761586565037481E-2</c:v>
                </c:pt>
                <c:pt idx="5">
                  <c:v>8.8448084921726774E-2</c:v>
                </c:pt>
                <c:pt idx="6">
                  <c:v>0.12227288170515618</c:v>
                </c:pt>
                <c:pt idx="7">
                  <c:v>0.14336043829305517</c:v>
                </c:pt>
                <c:pt idx="8">
                  <c:v>0.14550959784830741</c:v>
                </c:pt>
                <c:pt idx="9">
                  <c:v>0.12986924541386147</c:v>
                </c:pt>
                <c:pt idx="10">
                  <c:v>0.10318511873575192</c:v>
                </c:pt>
                <c:pt idx="11">
                  <c:v>7.3711670120027162E-2</c:v>
                </c:pt>
                <c:pt idx="12">
                  <c:v>4.7732520826247522E-2</c:v>
                </c:pt>
                <c:pt idx="13">
                  <c:v>2.8211296757855452E-2</c:v>
                </c:pt>
                <c:pt idx="14">
                  <c:v>1.5306772416475385E-2</c:v>
                </c:pt>
                <c:pt idx="15">
                  <c:v>7.6623180713780463E-3</c:v>
                </c:pt>
                <c:pt idx="16">
                  <c:v>3.55409046402297E-3</c:v>
                </c:pt>
                <c:pt idx="17">
                  <c:v>1.5333037626033899E-3</c:v>
                </c:pt>
                <c:pt idx="18">
                  <c:v>6.1730976570713455E-4</c:v>
                </c:pt>
                <c:pt idx="19">
                  <c:v>2.32612344029529E-4</c:v>
                </c:pt>
                <c:pt idx="20">
                  <c:v>8.2254021380410248E-5</c:v>
                </c:pt>
                <c:pt idx="21">
                  <c:v>2.7358809205266472E-5</c:v>
                </c:pt>
                <c:pt idx="22">
                  <c:v>8.5777021141008942E-6</c:v>
                </c:pt>
                <c:pt idx="23">
                  <c:v>2.5398442507934776E-6</c:v>
                </c:pt>
                <c:pt idx="24">
                  <c:v>7.1146891137876261E-7</c:v>
                </c:pt>
                <c:pt idx="25">
                  <c:v>1.8884212122919706E-7</c:v>
                </c:pt>
                <c:pt idx="26">
                  <c:v>4.7561565857714426E-8</c:v>
                </c:pt>
                <c:pt idx="27">
                  <c:v>1.1381341606550873E-8</c:v>
                </c:pt>
                <c:pt idx="28">
                  <c:v>2.5907627628357291E-9</c:v>
                </c:pt>
                <c:pt idx="29">
                  <c:v>5.6160569562080054E-10</c:v>
                </c:pt>
                <c:pt idx="30">
                  <c:v>1.160480791722978E-10</c:v>
                </c:pt>
                <c:pt idx="31">
                  <c:v>2.2879348912074638E-11</c:v>
                </c:pt>
                <c:pt idx="32">
                  <c:v>4.3073695402417877E-12</c:v>
                </c:pt>
                <c:pt idx="33">
                  <c:v>7.749549634939006E-13</c:v>
                </c:pt>
                <c:pt idx="34">
                  <c:v>1.3333424579285886E-13</c:v>
                </c:pt>
                <c:pt idx="35">
                  <c:v>2.195265026959081E-14</c:v>
                </c:pt>
                <c:pt idx="36">
                  <c:v>3.4607256618139132E-15</c:v>
                </c:pt>
                <c:pt idx="37">
                  <c:v>5.2265460597298369E-16</c:v>
                </c:pt>
                <c:pt idx="38">
                  <c:v>7.5655602403436088E-17</c:v>
                </c:pt>
                <c:pt idx="39">
                  <c:v>1.0501166270097745E-17</c:v>
                </c:pt>
                <c:pt idx="40">
                  <c:v>1.3982239518544029E-18</c:v>
                </c:pt>
                <c:pt idx="41">
                  <c:v>1.7865430668098337E-19</c:v>
                </c:pt>
                <c:pt idx="42">
                  <c:v>2.1912179146473597E-20</c:v>
                </c:pt>
                <c:pt idx="43">
                  <c:v>2.5805630035270884E-21</c:v>
                </c:pt>
                <c:pt idx="44">
                  <c:v>2.9188112041090076E-22</c:v>
                </c:pt>
                <c:pt idx="45">
                  <c:v>3.1713989399048957E-23</c:v>
                </c:pt>
                <c:pt idx="46">
                  <c:v>3.3107401322004732E-24</c:v>
                </c:pt>
                <c:pt idx="47">
                  <c:v>3.3211642467242293E-25</c:v>
                </c:pt>
                <c:pt idx="48">
                  <c:v>3.2018010668410104E-26</c:v>
                </c:pt>
                <c:pt idx="49">
                  <c:v>2.9666818005652513E-27</c:v>
                </c:pt>
                <c:pt idx="50">
                  <c:v>2.6420467495606982E-28</c:v>
                </c:pt>
                <c:pt idx="51">
                  <c:v>2.2615681796251127E-29</c:v>
                </c:pt>
                <c:pt idx="52">
                  <c:v>1.8606803883312563E-30</c:v>
                </c:pt>
                <c:pt idx="53">
                  <c:v>1.4713178597582047E-31</c:v>
                </c:pt>
                <c:pt idx="54">
                  <c:v>1.1180982394648502E-32</c:v>
                </c:pt>
                <c:pt idx="55">
                  <c:v>8.1647795762160892E-34</c:v>
                </c:pt>
                <c:pt idx="56">
                  <c:v>5.7284656096430549E-35</c:v>
                </c:pt>
                <c:pt idx="57">
                  <c:v>3.8608727659078056E-36</c:v>
                </c:pt>
                <c:pt idx="58">
                  <c:v>2.4991671897138614E-37</c:v>
                </c:pt>
                <c:pt idx="59">
                  <c:v>1.5533236269065214E-38</c:v>
                </c:pt>
                <c:pt idx="60">
                  <c:v>9.2675281375527123E-40</c:v>
                </c:pt>
                <c:pt idx="61">
                  <c:v>5.3059533628783665E-41</c:v>
                </c:pt>
                <c:pt idx="62">
                  <c:v>2.9141084130740689E-42</c:v>
                </c:pt>
                <c:pt idx="63">
                  <c:v>1.5346809797629351E-43</c:v>
                </c:pt>
                <c:pt idx="64">
                  <c:v>7.7465658961034398E-45</c:v>
                </c:pt>
                <c:pt idx="65">
                  <c:v>3.7459995638135886E-46</c:v>
                </c:pt>
                <c:pt idx="66">
                  <c:v>1.7344476252299155E-47</c:v>
                </c:pt>
                <c:pt idx="67">
                  <c:v>7.6848370516711513E-49</c:v>
                </c:pt>
                <c:pt idx="68">
                  <c:v>3.2561848338050454E-50</c:v>
                </c:pt>
                <c:pt idx="69">
                  <c:v>1.3184974541076631E-51</c:v>
                </c:pt>
                <c:pt idx="70">
                  <c:v>5.09814646470154E-53</c:v>
                </c:pt>
                <c:pt idx="71">
                  <c:v>1.8808084745126646E-54</c:v>
                </c:pt>
                <c:pt idx="72">
                  <c:v>6.6142321387977379E-56</c:v>
                </c:pt>
                <c:pt idx="73">
                  <c:v>2.2150521895723633E-57</c:v>
                </c:pt>
                <c:pt idx="74">
                  <c:v>7.0564353420355065E-59</c:v>
                </c:pt>
                <c:pt idx="75">
                  <c:v>2.1358306269583175E-60</c:v>
                </c:pt>
                <c:pt idx="76">
                  <c:v>6.1342657268371563E-62</c:v>
                </c:pt>
                <c:pt idx="77">
                  <c:v>1.6693694455363861E-63</c:v>
                </c:pt>
                <c:pt idx="78">
                  <c:v>4.2978875901020573E-65</c:v>
                </c:pt>
                <c:pt idx="79">
                  <c:v>1.0450089278802099E-66</c:v>
                </c:pt>
                <c:pt idx="80">
                  <c:v>2.3950725169680315E-68</c:v>
                </c:pt>
                <c:pt idx="81">
                  <c:v>5.1633670966923692E-70</c:v>
                </c:pt>
                <c:pt idx="82">
                  <c:v>1.0445809714492724E-71</c:v>
                </c:pt>
                <c:pt idx="83">
                  <c:v>1.977907065206934E-73</c:v>
                </c:pt>
                <c:pt idx="84">
                  <c:v>3.4949814570926156E-75</c:v>
                </c:pt>
                <c:pt idx="85">
                  <c:v>5.7440113797627027E-77</c:v>
                </c:pt>
                <c:pt idx="86">
                  <c:v>8.7473692216675412E-79</c:v>
                </c:pt>
                <c:pt idx="87">
                  <c:v>1.2290105192971044E-80</c:v>
                </c:pt>
                <c:pt idx="88">
                  <c:v>1.5852057502622487E-82</c:v>
                </c:pt>
                <c:pt idx="89">
                  <c:v>1.8661486598007679E-84</c:v>
                </c:pt>
                <c:pt idx="90">
                  <c:v>1.9914333311611512E-86</c:v>
                </c:pt>
                <c:pt idx="91">
                  <c:v>1.9107054318027769E-88</c:v>
                </c:pt>
                <c:pt idx="92">
                  <c:v>1.63199107407882E-90</c:v>
                </c:pt>
                <c:pt idx="93">
                  <c:v>1.225728195599353E-92</c:v>
                </c:pt>
                <c:pt idx="94">
                  <c:v>7.9695485663270892E-95</c:v>
                </c:pt>
                <c:pt idx="95">
                  <c:v>4.3947150950325801E-97</c:v>
                </c:pt>
                <c:pt idx="96">
                  <c:v>1.9984756245872543E-99</c:v>
                </c:pt>
                <c:pt idx="97">
                  <c:v>7.1954253417174972E-102</c:v>
                </c:pt>
                <c:pt idx="98">
                  <c:v>1.9231847616899757E-104</c:v>
                </c:pt>
                <c:pt idx="99">
                  <c:v>3.3922290506171873E-107</c:v>
                </c:pt>
                <c:pt idx="100">
                  <c:v>2.9617918099876061E-110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3"/>
          <c:order val="3"/>
          <c:tx>
            <c:strRef>
              <c:f>'(149) 50 exposed'!$F$2</c:f>
              <c:strCache>
                <c:ptCount val="1"/>
                <c:pt idx="0">
                  <c:v>HC50, max t1/2</c:v>
                </c:pt>
              </c:strCache>
            </c:strRef>
          </c:tx>
          <c:spPr>
            <a:ln w="19050" cap="rnd">
              <a:solidFill>
                <a:srgbClr val="0070C0"/>
              </a:solidFill>
              <a:prstDash val="sysDash"/>
              <a:round/>
            </a:ln>
            <a:effectLst/>
          </c:spPr>
          <c:marker>
            <c:symbol val="none"/>
          </c:marker>
          <c:xVal>
            <c:strRef>
              <c:f>'(149) 50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'(149) 50 exposed'!$F$3:$F$400</c:f>
              <c:numCache>
                <c:formatCode>0%</c:formatCode>
                <c:ptCount val="398"/>
                <c:pt idx="0">
                  <c:v>3.9198262715220396E-14</c:v>
                </c:pt>
                <c:pt idx="1">
                  <c:v>1.4176278019012173E-12</c:v>
                </c:pt>
                <c:pt idx="2">
                  <c:v>2.5378317316388459E-11</c:v>
                </c:pt>
                <c:pt idx="3">
                  <c:v>2.9982168925418117E-10</c:v>
                </c:pt>
                <c:pt idx="4">
                  <c:v>2.6294819391997977E-9</c:v>
                </c:pt>
                <c:pt idx="5">
                  <c:v>1.8258572628796487E-8</c:v>
                </c:pt>
                <c:pt idx="6">
                  <c:v>1.0455253825567204E-7</c:v>
                </c:pt>
                <c:pt idx="7">
                  <c:v>5.0776153343962232E-7</c:v>
                </c:pt>
                <c:pt idx="8">
                  <c:v>2.1347555972878235E-6</c:v>
                </c:pt>
                <c:pt idx="9">
                  <c:v>7.8920327963639861E-6</c:v>
                </c:pt>
                <c:pt idx="10">
                  <c:v>2.5973212945942157E-5</c:v>
                </c:pt>
                <c:pt idx="11">
                  <c:v>7.6854783405105089E-5</c:v>
                </c:pt>
                <c:pt idx="12">
                  <c:v>2.0614607298965554E-4</c:v>
                </c:pt>
                <c:pt idx="13">
                  <c:v>5.0467267206852492E-4</c:v>
                </c:pt>
                <c:pt idx="14">
                  <c:v>1.1342176672912592E-3</c:v>
                </c:pt>
                <c:pt idx="15">
                  <c:v>2.3517925080973182E-3</c:v>
                </c:pt>
                <c:pt idx="16">
                  <c:v>4.5184902354647519E-3</c:v>
                </c:pt>
                <c:pt idx="17">
                  <c:v>8.0745646345406243E-3</c:v>
                </c:pt>
                <c:pt idx="18">
                  <c:v>1.3465426232716137E-2</c:v>
                </c:pt>
                <c:pt idx="19">
                  <c:v>2.1017243650926741E-2</c:v>
                </c:pt>
                <c:pt idx="20">
                  <c:v>3.0784080406357408E-2</c:v>
                </c:pt>
                <c:pt idx="21">
                  <c:v>4.2412344412950102E-2</c:v>
                </c:pt>
                <c:pt idx="22">
                  <c:v>5.5079766749002598E-2</c:v>
                </c:pt>
                <c:pt idx="23">
                  <c:v>6.7554496529893468E-2</c:v>
                </c:pt>
                <c:pt idx="24">
                  <c:v>7.838431142384697E-2</c:v>
                </c:pt>
                <c:pt idx="25">
                  <c:v>8.6178341866950212E-2</c:v>
                </c:pt>
                <c:pt idx="26">
                  <c:v>8.9904504461499071E-2</c:v>
                </c:pt>
                <c:pt idx="27">
                  <c:v>8.9113768482615582E-2</c:v>
                </c:pt>
                <c:pt idx="28">
                  <c:v>8.4024326678519723E-2</c:v>
                </c:pt>
                <c:pt idx="29">
                  <c:v>7.544577811296431E-2</c:v>
                </c:pt>
                <c:pt idx="30">
                  <c:v>6.4575449588917741E-2</c:v>
                </c:pt>
                <c:pt idx="31">
                  <c:v>5.2735028759802134E-2</c:v>
                </c:pt>
                <c:pt idx="32">
                  <c:v>4.1123843914404518E-2</c:v>
                </c:pt>
                <c:pt idx="33">
                  <c:v>3.0646725431161134E-2</c:v>
                </c:pt>
                <c:pt idx="34">
                  <c:v>2.1841143165793567E-2</c:v>
                </c:pt>
                <c:pt idx="35">
                  <c:v>1.4895210988137838E-2</c:v>
                </c:pt>
                <c:pt idx="36">
                  <c:v>9.7264177294848261E-3</c:v>
                </c:pt>
                <c:pt idx="37">
                  <c:v>6.0845234621708056E-3</c:v>
                </c:pt>
                <c:pt idx="38">
                  <c:v>3.6482024061106687E-3</c:v>
                </c:pt>
                <c:pt idx="39">
                  <c:v>2.0974972997983925E-3</c:v>
                </c:pt>
                <c:pt idx="40">
                  <c:v>1.1568223125140798E-3</c:v>
                </c:pt>
                <c:pt idx="41">
                  <c:v>6.1225092898880087E-4</c:v>
                </c:pt>
                <c:pt idx="42">
                  <c:v>3.1104811694762489E-4</c:v>
                </c:pt>
                <c:pt idx="43">
                  <c:v>1.5173386380765733E-4</c:v>
                </c:pt>
                <c:pt idx="44">
                  <c:v>7.1088622467223905E-5</c:v>
                </c:pt>
                <c:pt idx="45">
                  <c:v>3.199418225394887E-5</c:v>
                </c:pt>
                <c:pt idx="46">
                  <c:v>1.3834748696530884E-5</c:v>
                </c:pt>
                <c:pt idx="47">
                  <c:v>5.7486064671442465E-6</c:v>
                </c:pt>
                <c:pt idx="48">
                  <c:v>2.2955809594197109E-6</c:v>
                </c:pt>
                <c:pt idx="49">
                  <c:v>8.8103929757284896E-7</c:v>
                </c:pt>
                <c:pt idx="50">
                  <c:v>3.2500560754909538E-7</c:v>
                </c:pt>
                <c:pt idx="51">
                  <c:v>1.1523544545505967E-7</c:v>
                </c:pt>
                <c:pt idx="52">
                  <c:v>3.9271204681224044E-8</c:v>
                </c:pt>
                <c:pt idx="53">
                  <c:v>1.2862784515147495E-8</c:v>
                </c:pt>
                <c:pt idx="54">
                  <c:v>4.0488761715154043E-9</c:v>
                </c:pt>
                <c:pt idx="55">
                  <c:v>1.2246868071179101E-9</c:v>
                </c:pt>
                <c:pt idx="56">
                  <c:v>3.5591388302096103E-10</c:v>
                </c:pt>
                <c:pt idx="57">
                  <c:v>9.9361502946340188E-11</c:v>
                </c:pt>
                <c:pt idx="58">
                  <c:v>2.6641214335173023E-11</c:v>
                </c:pt>
                <c:pt idx="59">
                  <c:v>6.8587772366170566E-12</c:v>
                </c:pt>
                <c:pt idx="60">
                  <c:v>1.6950195305888033E-12</c:v>
                </c:pt>
                <c:pt idx="61">
                  <c:v>4.019761306871552E-13</c:v>
                </c:pt>
                <c:pt idx="62">
                  <c:v>9.1446815309179949E-14</c:v>
                </c:pt>
                <c:pt idx="63">
                  <c:v>1.9948352559750574E-14</c:v>
                </c:pt>
                <c:pt idx="64">
                  <c:v>4.1708463174696342E-15</c:v>
                </c:pt>
                <c:pt idx="65">
                  <c:v>8.3542743734535044E-16</c:v>
                </c:pt>
                <c:pt idx="66">
                  <c:v>1.6022424938854185E-16</c:v>
                </c:pt>
                <c:pt idx="67">
                  <c:v>2.9405445437808657E-17</c:v>
                </c:pt>
                <c:pt idx="68">
                  <c:v>5.1609326575777256E-18</c:v>
                </c:pt>
                <c:pt idx="69">
                  <c:v>8.656144194074351E-19</c:v>
                </c:pt>
                <c:pt idx="70">
                  <c:v>1.386384003196595E-19</c:v>
                </c:pt>
                <c:pt idx="71">
                  <c:v>2.1185652631007538E-20</c:v>
                </c:pt>
                <c:pt idx="72">
                  <c:v>3.0860485283729798E-21</c:v>
                </c:pt>
                <c:pt idx="73">
                  <c:v>4.280882669256457E-22</c:v>
                </c:pt>
                <c:pt idx="74">
                  <c:v>5.6488594840744995E-23</c:v>
                </c:pt>
                <c:pt idx="75">
                  <c:v>7.082201171609454E-24</c:v>
                </c:pt>
                <c:pt idx="76">
                  <c:v>8.4253912573613185E-25</c:v>
                </c:pt>
                <c:pt idx="77">
                  <c:v>9.4974277139256709E-26</c:v>
                </c:pt>
                <c:pt idx="78">
                  <c:v>1.0128255128699019E-26</c:v>
                </c:pt>
                <c:pt idx="79">
                  <c:v>1.0200597813079837E-27</c:v>
                </c:pt>
                <c:pt idx="80">
                  <c:v>9.6839008650316795E-29</c:v>
                </c:pt>
                <c:pt idx="81">
                  <c:v>8.6475028569636544E-30</c:v>
                </c:pt>
                <c:pt idx="82">
                  <c:v>7.2464594321864494E-31</c:v>
                </c:pt>
                <c:pt idx="83">
                  <c:v>5.6834975938717258E-32</c:v>
                </c:pt>
                <c:pt idx="84">
                  <c:v>4.1598791912817754E-33</c:v>
                </c:pt>
                <c:pt idx="85">
                  <c:v>2.8318952023694475E-34</c:v>
                </c:pt>
                <c:pt idx="86">
                  <c:v>1.786345202893023E-35</c:v>
                </c:pt>
                <c:pt idx="87">
                  <c:v>1.0396079061236045E-36</c:v>
                </c:pt>
                <c:pt idx="88">
                  <c:v>5.5542529743878437E-38</c:v>
                </c:pt>
                <c:pt idx="89">
                  <c:v>2.7083968385059315E-39</c:v>
                </c:pt>
                <c:pt idx="90">
                  <c:v>1.1971756541059878E-40</c:v>
                </c:pt>
                <c:pt idx="91">
                  <c:v>4.7578624956688898E-42</c:v>
                </c:pt>
                <c:pt idx="92">
                  <c:v>1.683301735466828E-43</c:v>
                </c:pt>
                <c:pt idx="93">
                  <c:v>5.236780998196051E-45</c:v>
                </c:pt>
                <c:pt idx="94">
                  <c:v>1.410360061165302E-46</c:v>
                </c:pt>
                <c:pt idx="95">
                  <c:v>3.2214622656132109E-48</c:v>
                </c:pt>
                <c:pt idx="96">
                  <c:v>6.0680230584126868E-50</c:v>
                </c:pt>
                <c:pt idx="97">
                  <c:v>9.0496312260764579E-52</c:v>
                </c:pt>
                <c:pt idx="98">
                  <c:v>1.0018932796643271E-53</c:v>
                </c:pt>
                <c:pt idx="99">
                  <c:v>7.3200098776117754E-56</c:v>
                </c:pt>
                <c:pt idx="100">
                  <c:v>2.6473238337332342E-58</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4"/>
          <c:order val="4"/>
          <c:tx>
            <c:strRef>
              <c:f>'(149) 50 exposed'!$G$2</c:f>
              <c:strCache>
                <c:ptCount val="1"/>
                <c:pt idx="0">
                  <c:v>HC95, upper 90th t1/2</c:v>
                </c:pt>
              </c:strCache>
            </c:strRef>
          </c:tx>
          <c:spPr>
            <a:ln w="19050" cap="rnd">
              <a:solidFill>
                <a:schemeClr val="accent2"/>
              </a:solidFill>
              <a:prstDash val="sysDash"/>
              <a:round/>
            </a:ln>
            <a:effectLst/>
          </c:spPr>
          <c:marker>
            <c:symbol val="none"/>
          </c:marker>
          <c:xVal>
            <c:strRef>
              <c:f>'(149) 50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'(149) 50 exposed'!$G$3:$G$400</c:f>
              <c:numCache>
                <c:formatCode>0%</c:formatCode>
                <c:ptCount val="398"/>
                <c:pt idx="0">
                  <c:v>0.98019671264994535</c:v>
                </c:pt>
                <c:pt idx="1">
                  <c:v>1.9607855824163745E-2</c:v>
                </c:pt>
                <c:pt idx="2">
                  <c:v>1.9415660398001706E-4</c:v>
                </c:pt>
                <c:pt idx="3">
                  <c:v>1.2687435613817207E-6</c:v>
                </c:pt>
                <c:pt idx="4">
                  <c:v>6.1546372001413797E-9</c:v>
                </c:pt>
                <c:pt idx="5">
                  <c:v>2.3638534555453974E-11</c:v>
                </c:pt>
                <c:pt idx="6">
                  <c:v>7.4870333492302744E-14</c:v>
                </c:pt>
                <c:pt idx="7">
                  <c:v>2.0112054834613946E-16</c:v>
                </c:pt>
                <c:pt idx="8">
                  <c:v>4.6769881466770765E-19</c:v>
                </c:pt>
                <c:pt idx="9">
                  <c:v>9.5637551842433128E-22</c:v>
                </c:pt>
                <c:pt idx="10">
                  <c:v>1.7409516338590564E-24</c:v>
                </c:pt>
                <c:pt idx="11">
                  <c:v>2.8493998262800729E-27</c:v>
                </c:pt>
                <c:pt idx="12">
                  <c:v>4.2274552333621165E-30</c:v>
                </c:pt>
                <c:pt idx="13">
                  <c:v>5.7244689020245015E-33</c:v>
                </c:pt>
                <c:pt idx="14">
                  <c:v>7.1161202880023319E-36</c:v>
                </c:pt>
                <c:pt idx="15">
                  <c:v>8.1614502202867391E-39</c:v>
                </c:pt>
                <c:pt idx="16">
                  <c:v>8.6732755141574845E-42</c:v>
                </c:pt>
                <c:pt idx="17">
                  <c:v>8.5729515690106114E-45</c:v>
                </c:pt>
                <c:pt idx="18">
                  <c:v>7.9077479965757661E-48</c:v>
                </c:pt>
                <c:pt idx="19">
                  <c:v>6.8270005129364078E-51</c:v>
                </c:pt>
                <c:pt idx="20">
                  <c:v>5.5309766108006523E-54</c:v>
                </c:pt>
                <c:pt idx="21">
                  <c:v>4.2149204018332421E-57</c:v>
                </c:pt>
                <c:pt idx="22">
                  <c:v>3.0276847346271656E-60</c:v>
                </c:pt>
                <c:pt idx="23">
                  <c:v>2.0539708750525655E-63</c:v>
                </c:pt>
                <c:pt idx="24">
                  <c:v>1.3182282904834927E-66</c:v>
                </c:pt>
                <c:pt idx="25">
                  <c:v>8.0164312923981172E-70</c:v>
                </c:pt>
                <c:pt idx="26">
                  <c:v>4.6257893650257636E-73</c:v>
                </c:pt>
                <c:pt idx="27">
                  <c:v>2.5361250991821067E-76</c:v>
                </c:pt>
                <c:pt idx="28">
                  <c:v>1.3226726219550612E-79</c:v>
                </c:pt>
                <c:pt idx="29">
                  <c:v>6.5690675225227424E-83</c:v>
                </c:pt>
                <c:pt idx="30">
                  <c:v>3.1099806234521207E-86</c:v>
                </c:pt>
                <c:pt idx="31">
                  <c:v>1.4047883360004163E-89</c:v>
                </c:pt>
                <c:pt idx="32">
                  <c:v>6.0593615713160591E-93</c:v>
                </c:pt>
                <c:pt idx="33">
                  <c:v>2.4976909736461932E-96</c:v>
                </c:pt>
                <c:pt idx="34">
                  <c:v>9.845810058146633E-100</c:v>
                </c:pt>
                <c:pt idx="35">
                  <c:v>3.7140197401633342E-103</c:v>
                </c:pt>
                <c:pt idx="36">
                  <c:v>1.341442083475677E-106</c:v>
                </c:pt>
                <c:pt idx="37">
                  <c:v>4.6415928235616502E-110</c:v>
                </c:pt>
                <c:pt idx="38">
                  <c:v>1.5393623350163924E-113</c:v>
                </c:pt>
                <c:pt idx="39">
                  <c:v>4.8953618811462975E-117</c:v>
                </c:pt>
                <c:pt idx="40">
                  <c:v>1.4933840505597322E-120</c:v>
                </c:pt>
                <c:pt idx="41">
                  <c:v>4.3717544988794831E-124</c:v>
                </c:pt>
                <c:pt idx="42">
                  <c:v>1.2285005355065741E-127</c:v>
                </c:pt>
                <c:pt idx="43">
                  <c:v>3.3147574193620721E-131</c:v>
                </c:pt>
                <c:pt idx="44">
                  <c:v>8.5899531226080772E-135</c:v>
                </c:pt>
                <c:pt idx="45">
                  <c:v>2.1383715626060885E-138</c:v>
                </c:pt>
                <c:pt idx="46">
                  <c:v>5.1145201189513915E-142</c:v>
                </c:pt>
                <c:pt idx="47">
                  <c:v>1.1754865288946086E-145</c:v>
                </c:pt>
                <c:pt idx="48">
                  <c:v>2.5963853617146046E-149</c:v>
                </c:pt>
                <c:pt idx="49">
                  <c:v>5.5117978211625761E-153</c:v>
                </c:pt>
                <c:pt idx="50">
                  <c:v>1.1246316818535362E-156</c:v>
                </c:pt>
                <c:pt idx="51">
                  <c:v>2.2056012807532802E-160</c:v>
                </c:pt>
                <c:pt idx="52">
                  <c:v>4.1575416143579008E-164</c:v>
                </c:pt>
                <c:pt idx="53">
                  <c:v>7.5321478442548579E-168</c:v>
                </c:pt>
                <c:pt idx="54">
                  <c:v>1.3114139445666114E-171</c:v>
                </c:pt>
                <c:pt idx="55">
                  <c:v>2.1940766862486734E-175</c:v>
                </c:pt>
                <c:pt idx="56">
                  <c:v>3.5269000543390911E-179</c:v>
                </c:pt>
                <c:pt idx="57">
                  <c:v>5.4461279059643475E-183</c:v>
                </c:pt>
                <c:pt idx="58">
                  <c:v>8.0769084836438644E-187</c:v>
                </c:pt>
                <c:pt idx="59">
                  <c:v>1.1501627658177147E-190</c:v>
                </c:pt>
                <c:pt idx="60">
                  <c:v>1.5722035539950079E-194</c:v>
                </c:pt>
                <c:pt idx="61">
                  <c:v>2.0623187640741378E-198</c:v>
                </c:pt>
                <c:pt idx="62">
                  <c:v>2.5950490678423218E-202</c:v>
                </c:pt>
                <c:pt idx="63">
                  <c:v>3.1311616157519843E-206</c:v>
                </c:pt>
                <c:pt idx="64">
                  <c:v>3.6211298441820664E-210</c:v>
                </c:pt>
                <c:pt idx="65">
                  <c:v>4.0119000535662334E-214</c:v>
                </c:pt>
                <c:pt idx="66">
                  <c:v>4.2558966906962655E-218</c:v>
                </c:pt>
                <c:pt idx="67">
                  <c:v>4.3202815931446857E-222</c:v>
                </c:pt>
                <c:pt idx="68">
                  <c:v>4.1940532981235896E-226</c:v>
                </c:pt>
                <c:pt idx="69">
                  <c:v>3.8909145753775353E-230</c:v>
                </c:pt>
                <c:pt idx="70">
                  <c:v>3.4469280095077173E-234</c:v>
                </c:pt>
                <c:pt idx="71">
                  <c:v>2.9134796053642146E-238</c:v>
                </c:pt>
                <c:pt idx="72">
                  <c:v>2.3474391699329372E-242</c:v>
                </c:pt>
                <c:pt idx="73">
                  <c:v>1.8011354807433329E-246</c:v>
                </c:pt>
                <c:pt idx="74">
                  <c:v>1.314605028575174E-250</c:v>
                </c:pt>
                <c:pt idx="75">
                  <c:v>9.1164181484175612E-255</c:v>
                </c:pt>
                <c:pt idx="76">
                  <c:v>5.998843287353233E-259</c:v>
                </c:pt>
                <c:pt idx="77">
                  <c:v>3.7402867299817781E-263</c:v>
                </c:pt>
                <c:pt idx="78">
                  <c:v>2.2062513730843847E-267</c:v>
                </c:pt>
                <c:pt idx="79">
                  <c:v>1.2290440419186729E-271</c:v>
                </c:pt>
                <c:pt idx="80">
                  <c:v>6.4537719744679298E-276</c:v>
                </c:pt>
                <c:pt idx="81">
                  <c:v>3.1876854257112799E-280</c:v>
                </c:pt>
                <c:pt idx="82">
                  <c:v>1.4775155784453064E-284</c:v>
                </c:pt>
                <c:pt idx="83">
                  <c:v>6.4097832607522735E-289</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5"/>
          <c:order val="5"/>
          <c:tx>
            <c:strRef>
              <c:f>'(149) 50 exposed'!$H$2</c:f>
              <c:strCache>
                <c:ptCount val="1"/>
                <c:pt idx="0">
                  <c:v>HC95, max t1/2</c:v>
                </c:pt>
              </c:strCache>
            </c:strRef>
          </c:tx>
          <c:spPr>
            <a:ln w="19050" cap="rnd">
              <a:solidFill>
                <a:schemeClr val="accent3"/>
              </a:solidFill>
              <a:prstDash val="sysDash"/>
              <a:round/>
            </a:ln>
            <a:effectLst/>
          </c:spPr>
          <c:marker>
            <c:symbol val="none"/>
          </c:marker>
          <c:xVal>
            <c:strRef>
              <c:f>'(149) 50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'(149) 50 exposed'!$H$3:$H$400</c:f>
              <c:numCache>
                <c:formatCode>0%</c:formatCode>
                <c:ptCount val="398"/>
                <c:pt idx="0">
                  <c:v>0.81856680468842824</c:v>
                </c:pt>
                <c:pt idx="1">
                  <c:v>0.16404144382533639</c:v>
                </c:pt>
                <c:pt idx="2">
                  <c:v>1.6272648235178658E-2</c:v>
                </c:pt>
                <c:pt idx="3">
                  <c:v>1.0652769051753561E-3</c:v>
                </c:pt>
                <c:pt idx="4">
                  <c:v>5.1769468838682177E-5</c:v>
                </c:pt>
                <c:pt idx="5">
                  <c:v>1.9919314663380707E-6</c:v>
                </c:pt>
                <c:pt idx="6">
                  <c:v>6.3204238243859969E-8</c:v>
                </c:pt>
                <c:pt idx="7">
                  <c:v>1.7008870297517429E-9</c:v>
                </c:pt>
                <c:pt idx="8">
                  <c:v>3.9624873188104222E-11</c:v>
                </c:pt>
                <c:pt idx="9">
                  <c:v>8.1173198247730717E-13</c:v>
                </c:pt>
                <c:pt idx="10">
                  <c:v>1.4803128337762528E-14</c:v>
                </c:pt>
                <c:pt idx="11">
                  <c:v>2.4271844605549768E-16</c:v>
                </c:pt>
                <c:pt idx="12">
                  <c:v>3.6075386938776382E-18</c:v>
                </c:pt>
                <c:pt idx="13">
                  <c:v>4.8938400656887959E-20</c:v>
                </c:pt>
                <c:pt idx="14">
                  <c:v>6.0945331479376591E-22</c:v>
                </c:pt>
                <c:pt idx="15">
                  <c:v>7.0024028152657209E-24</c:v>
                </c:pt>
                <c:pt idx="16">
                  <c:v>7.4549629170539323E-26</c:v>
                </c:pt>
                <c:pt idx="17">
                  <c:v>7.3820215139989408E-28</c:v>
                </c:pt>
                <c:pt idx="18">
                  <c:v>6.821507299731818E-30</c:v>
                </c:pt>
                <c:pt idx="19">
                  <c:v>5.8998375548782766E-32</c:v>
                </c:pt>
                <c:pt idx="20">
                  <c:v>4.7884453100715476E-34</c:v>
                </c:pt>
                <c:pt idx="21">
                  <c:v>3.655650585034103E-36</c:v>
                </c:pt>
                <c:pt idx="22">
                  <c:v>2.6306831500974156E-38</c:v>
                </c:pt>
                <c:pt idx="23">
                  <c:v>1.7878651712781942E-40</c:v>
                </c:pt>
                <c:pt idx="24">
                  <c:v>1.1495125099233544E-42</c:v>
                </c:pt>
                <c:pt idx="25">
                  <c:v>7.0030421446232424E-45</c:v>
                </c:pt>
                <c:pt idx="26">
                  <c:v>4.0483132483948137E-47</c:v>
                </c:pt>
                <c:pt idx="27">
                  <c:v>2.2235224551415139E-49</c:v>
                </c:pt>
                <c:pt idx="28">
                  <c:v>1.1617316005248392E-51</c:v>
                </c:pt>
                <c:pt idx="29">
                  <c:v>5.780158609480232E-54</c:v>
                </c:pt>
                <c:pt idx="30">
                  <c:v>2.7414245910026479E-56</c:v>
                </c:pt>
                <c:pt idx="31">
                  <c:v>1.2405438061295847E-58</c:v>
                </c:pt>
                <c:pt idx="32">
                  <c:v>5.3605662965268869E-61</c:v>
                </c:pt>
                <c:pt idx="33">
                  <c:v>2.2136303404616988E-63</c:v>
                </c:pt>
                <c:pt idx="34">
                  <c:v>8.7417913951982751E-66</c:v>
                </c:pt>
                <c:pt idx="35">
                  <c:v>3.3035112057434071E-68</c:v>
                </c:pt>
                <c:pt idx="36">
                  <c:v>1.1953252525791664E-70</c:v>
                </c:pt>
                <c:pt idx="37">
                  <c:v>4.1434661845348362E-73</c:v>
                </c:pt>
                <c:pt idx="38">
                  <c:v>1.3766394347942971E-75</c:v>
                </c:pt>
                <c:pt idx="39">
                  <c:v>4.3857789916883233E-78</c:v>
                </c:pt>
                <c:pt idx="40">
                  <c:v>1.3403432790229836E-80</c:v>
                </c:pt>
                <c:pt idx="41">
                  <c:v>3.9308175737513592E-83</c:v>
                </c:pt>
                <c:pt idx="42">
                  <c:v>1.1065857278906864E-85</c:v>
                </c:pt>
                <c:pt idx="43">
                  <c:v>2.9911903909055237E-88</c:v>
                </c:pt>
                <c:pt idx="44">
                  <c:v>7.7654332429228874E-91</c:v>
                </c:pt>
                <c:pt idx="45">
                  <c:v>1.9366032580880954E-93</c:v>
                </c:pt>
                <c:pt idx="46">
                  <c:v>4.6402883678158591E-96</c:v>
                </c:pt>
                <c:pt idx="47">
                  <c:v>1.0684158609220838E-98</c:v>
                </c:pt>
                <c:pt idx="48">
                  <c:v>2.3641466528419524E-101</c:v>
                </c:pt>
                <c:pt idx="49">
                  <c:v>5.0278363235770109E-104</c:v>
                </c:pt>
                <c:pt idx="50">
                  <c:v>1.0277340781660424E-106</c:v>
                </c:pt>
                <c:pt idx="51">
                  <c:v>2.0192032656804639E-109</c:v>
                </c:pt>
                <c:pt idx="52">
                  <c:v>3.8130476344358998E-112</c:v>
                </c:pt>
                <c:pt idx="53">
                  <c:v>6.9204933055894113E-115</c:v>
                </c:pt>
                <c:pt idx="54">
                  <c:v>1.2070926496055163E-117</c:v>
                </c:pt>
                <c:pt idx="55">
                  <c:v>2.0231831620278292E-120</c:v>
                </c:pt>
                <c:pt idx="56">
                  <c:v>3.2580604885217671E-123</c:v>
                </c:pt>
                <c:pt idx="57">
                  <c:v>5.04006825914839E-126</c:v>
                </c:pt>
                <c:pt idx="58">
                  <c:v>7.4881810221609005E-129</c:v>
                </c:pt>
                <c:pt idx="59">
                  <c:v>1.0682504090579739E-131</c:v>
                </c:pt>
                <c:pt idx="60">
                  <c:v>1.462867961635835E-134</c:v>
                </c:pt>
                <c:pt idx="61">
                  <c:v>1.9223600796817708E-137</c:v>
                </c:pt>
                <c:pt idx="62">
                  <c:v>2.4232996026759665E-140</c:v>
                </c:pt>
                <c:pt idx="63">
                  <c:v>2.9292039603552107E-143</c:v>
                </c:pt>
                <c:pt idx="64">
                  <c:v>3.3936794380367835E-146</c:v>
                </c:pt>
                <c:pt idx="65">
                  <c:v>3.7666859802473936E-149</c:v>
                </c:pt>
                <c:pt idx="66">
                  <c:v>4.0029759309120899E-152</c:v>
                </c:pt>
                <c:pt idx="67">
                  <c:v>4.0708635674636129E-155</c:v>
                </c:pt>
                <c:pt idx="68">
                  <c:v>3.9590503868413108E-158</c:v>
                </c:pt>
                <c:pt idx="69">
                  <c:v>3.6795217210920965E-161</c:v>
                </c:pt>
                <c:pt idx="70">
                  <c:v>3.2655360250173174E-164</c:v>
                </c:pt>
                <c:pt idx="71">
                  <c:v>2.7651381848350101E-167</c:v>
                </c:pt>
                <c:pt idx="72">
                  <c:v>2.2319362992711888E-170</c:v>
                </c:pt>
                <c:pt idx="73">
                  <c:v>1.7156015147992768E-173</c:v>
                </c:pt>
                <c:pt idx="74">
                  <c:v>1.2544342983150215E-176</c:v>
                </c:pt>
                <c:pt idx="75">
                  <c:v>8.7148408166173866E-180</c:v>
                </c:pt>
                <c:pt idx="76">
                  <c:v>5.7449377812317952E-183</c:v>
                </c:pt>
                <c:pt idx="77">
                  <c:v>3.5884367891513697E-186</c:v>
                </c:pt>
                <c:pt idx="78">
                  <c:v>2.1204985907836586E-189</c:v>
                </c:pt>
                <c:pt idx="79">
                  <c:v>1.183403997799154E-192</c:v>
                </c:pt>
                <c:pt idx="80">
                  <c:v>6.2253216317089796E-196</c:v>
                </c:pt>
                <c:pt idx="81">
                  <c:v>3.0803936919315066E-199</c:v>
                </c:pt>
                <c:pt idx="82">
                  <c:v>1.4303602362456278E-202</c:v>
                </c:pt>
                <c:pt idx="83">
                  <c:v>6.2164049188548936E-206</c:v>
                </c:pt>
                <c:pt idx="84">
                  <c:v>2.5212063083436672E-209</c:v>
                </c:pt>
                <c:pt idx="85">
                  <c:v>9.5106214625718984E-213</c:v>
                </c:pt>
                <c:pt idx="86">
                  <c:v>3.324307264262905E-216</c:v>
                </c:pt>
                <c:pt idx="87">
                  <c:v>1.0720360652265618E-219</c:v>
                </c:pt>
                <c:pt idx="88">
                  <c:v>3.1737267370981282E-223</c:v>
                </c:pt>
                <c:pt idx="89">
                  <c:v>8.5755152654021556E-227</c:v>
                </c:pt>
                <c:pt idx="90">
                  <c:v>2.1004379407575993E-230</c:v>
                </c:pt>
                <c:pt idx="91">
                  <c:v>4.6255983191825358E-234</c:v>
                </c:pt>
                <c:pt idx="92">
                  <c:v>9.0682201081821991E-238</c:v>
                </c:pt>
                <c:pt idx="93">
                  <c:v>1.5632503903604543E-241</c:v>
                </c:pt>
                <c:pt idx="94">
                  <c:v>2.33291108440779E-245</c:v>
                </c:pt>
                <c:pt idx="95">
                  <c:v>2.9527405350589039E-249</c:v>
                </c:pt>
                <c:pt idx="96">
                  <c:v>3.0819352612087775E-253</c:v>
                </c:pt>
                <c:pt idx="97">
                  <c:v>2.5468960694244368E-257</c:v>
                </c:pt>
                <c:pt idx="98">
                  <c:v>1.5624490221817738E-261</c:v>
                </c:pt>
                <c:pt idx="99">
                  <c:v>6.325576495138861E-266</c:v>
                </c:pt>
                <c:pt idx="100">
                  <c:v>1.2676506002282282E-270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6"/>
          <c:order val="6"/>
          <c:tx>
            <c:strRef>
              <c:f>'(149) 50 exposed'!$E$2</c:f>
              <c:strCache>
                <c:ptCount val="1"/>
              </c:strCache>
            </c:strRef>
          </c:tx>
          <c:spPr>
            <a:ln w="25400" cap="rnd">
              <a:solidFill>
                <a:schemeClr val="tx1"/>
              </a:solidFill>
              <a:round/>
            </a:ln>
            <a:effectLst/>
          </c:spPr>
          <c:marker>
            <c:symbol val="none"/>
          </c:marker>
          <c:xVal>
            <c:strRef>
              <c:f>'(149) 50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'(149) 50 exposed'!$E$3:$E$400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dLbls>
          <c:showLegendKey val="0"/>
          <c:showVal val="0"/>
          <c:showCatName val="0"/>
          <c:showSerName val="0"/>
          <c:showPercent val="0"/>
          <c:showBubbleSize val="0"/>
        </c:dLbls>
        <c:axId val="490028512"/>
        <c:axId val="490028904"/>
      </c:scatterChart>
      <c:valAx>
        <c:axId val="490028512"/>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028904"/>
        <c:crossesAt val="0"/>
        <c:crossBetween val="midCat"/>
      </c:valAx>
      <c:valAx>
        <c:axId val="490028904"/>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028512"/>
        <c:crossesAt val="0"/>
        <c:crossBetween val="midCat"/>
      </c:valAx>
      <c:spPr>
        <a:noFill/>
        <a:ln>
          <a:noFill/>
        </a:ln>
        <a:effectLst/>
      </c:spPr>
    </c:plotArea>
    <c:legend>
      <c:legendPos val="r"/>
      <c:layout>
        <c:manualLayout>
          <c:xMode val="edge"/>
          <c:yMode val="edge"/>
          <c:x val="0.73791601049868771"/>
          <c:y val="1.7344706911636063E-3"/>
          <c:w val="0.26208398950131234"/>
          <c:h val="0.54687882764654416"/>
        </c:manualLayout>
      </c:layout>
      <c:overlay val="0"/>
      <c:spPr>
        <a:solidFill>
          <a:schemeClr val="bg1"/>
        </a:solidFill>
        <a:ln>
          <a:solidFill>
            <a:schemeClr val="bg2">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43482064741908"/>
          <c:y val="5.0925925925925923E-2"/>
          <c:w val="0.8268985126859143"/>
          <c:h val="0.77685987168270632"/>
        </c:manualLayout>
      </c:layout>
      <c:scatterChart>
        <c:scatterStyle val="smoothMarker"/>
        <c:varyColors val="0"/>
        <c:ser>
          <c:idx val="0"/>
          <c:order val="0"/>
          <c:tx>
            <c:strRef>
              <c:f>'(145) 125 exposed'!$B$2</c:f>
              <c:strCache>
                <c:ptCount val="1"/>
                <c:pt idx="0">
                  <c:v>HC5, upper 90th t1/2</c:v>
                </c:pt>
              </c:strCache>
            </c:strRef>
          </c:tx>
          <c:spPr>
            <a:ln w="19050" cap="rnd">
              <a:solidFill>
                <a:schemeClr val="accent1"/>
              </a:solidFill>
              <a:prstDash val="sysDot"/>
              <a:round/>
            </a:ln>
            <a:effectLst/>
          </c:spPr>
          <c:marker>
            <c:symbol val="none"/>
          </c:marker>
          <c:xVal>
            <c:strRef>
              <c:f>'(145) 125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'(145) 125 exposed'!$B$3:$B$4001</c:f>
              <c:numCache>
                <c:formatCode>0%</c:formatCode>
                <c:ptCount val="3999"/>
                <c:pt idx="0">
                  <c:v>1.0252004874499961E-178</c:v>
                </c:pt>
                <c:pt idx="1">
                  <c:v>6.0733865021586123E-175</c:v>
                </c:pt>
                <c:pt idx="2">
                  <c:v>1.7809766877592078E-171</c:v>
                </c:pt>
                <c:pt idx="3">
                  <c:v>3.4465546691718111E-168</c:v>
                </c:pt>
                <c:pt idx="4">
                  <c:v>4.9512975991169661E-165</c:v>
                </c:pt>
                <c:pt idx="5">
                  <c:v>5.6317371284491233E-162</c:v>
                </c:pt>
                <c:pt idx="6">
                  <c:v>5.2824676481034568E-159</c:v>
                </c:pt>
                <c:pt idx="7">
                  <c:v>4.2023166644029765E-156</c:v>
                </c:pt>
                <c:pt idx="8">
                  <c:v>2.8940354918898536E-153</c:v>
                </c:pt>
                <c:pt idx="9">
                  <c:v>1.7525535090405166E-150</c:v>
                </c:pt>
                <c:pt idx="10">
                  <c:v>9.4478892766223541E-148</c:v>
                </c:pt>
                <c:pt idx="11">
                  <c:v>4.5793805493797361E-145</c:v>
                </c:pt>
                <c:pt idx="12">
                  <c:v>2.0120446389113674E-142</c:v>
                </c:pt>
                <c:pt idx="13">
                  <c:v>8.068616006287268E-140</c:v>
                </c:pt>
                <c:pt idx="14">
                  <c:v>2.9703825185486813E-137</c:v>
                </c:pt>
                <c:pt idx="15">
                  <c:v>1.008885054263886E-134</c:v>
                </c:pt>
                <c:pt idx="16">
                  <c:v>3.1751390361771154E-132</c:v>
                </c:pt>
                <c:pt idx="17">
                  <c:v>9.2942687869182524E-130</c:v>
                </c:pt>
                <c:pt idx="18">
                  <c:v>2.5388844236265106E-127</c:v>
                </c:pt>
                <c:pt idx="19">
                  <c:v>6.491204605578131E-125</c:v>
                </c:pt>
                <c:pt idx="20">
                  <c:v>1.5574081305396681E-122</c:v>
                </c:pt>
                <c:pt idx="21">
                  <c:v>3.5147565245501184E-120</c:v>
                </c:pt>
                <c:pt idx="22">
                  <c:v>7.4769034428577588E-118</c:v>
                </c:pt>
                <c:pt idx="23">
                  <c:v>1.5021408432820707E-115</c:v>
                </c:pt>
                <c:pt idx="24">
                  <c:v>2.8550403741675866E-113</c:v>
                </c:pt>
                <c:pt idx="25">
                  <c:v>5.1417144457996988E-111</c:v>
                </c:pt>
                <c:pt idx="26">
                  <c:v>8.7865419126496299E-109</c:v>
                </c:pt>
                <c:pt idx="27">
                  <c:v>1.4266191732498342E-106</c:v>
                </c:pt>
                <c:pt idx="28">
                  <c:v>2.2034084021750019E-104</c:v>
                </c:pt>
                <c:pt idx="29">
                  <c:v>3.2407954140905927E-102</c:v>
                </c:pt>
                <c:pt idx="30">
                  <c:v>4.5437123077386656E-100</c:v>
                </c:pt>
                <c:pt idx="31">
                  <c:v>6.0781202456299154E-98</c:v>
                </c:pt>
                <c:pt idx="32">
                  <c:v>7.7640891946370668E-96</c:v>
                </c:pt>
                <c:pt idx="33">
                  <c:v>9.4778014120557767E-94</c:v>
                </c:pt>
                <c:pt idx="34">
                  <c:v>1.1064342379115005E-91</c:v>
                </c:pt>
                <c:pt idx="35">
                  <c:v>1.2360146359914532E-89</c:v>
                </c:pt>
                <c:pt idx="36">
                  <c:v>1.3220764984472881E-87</c:v>
                </c:pt>
                <c:pt idx="37">
                  <c:v>1.3547431102031321E-85</c:v>
                </c:pt>
                <c:pt idx="38">
                  <c:v>1.3305647685185018E-83</c:v>
                </c:pt>
                <c:pt idx="39">
                  <c:v>1.2530985231447039E-81</c:v>
                </c:pt>
                <c:pt idx="40">
                  <c:v>1.1320801558326934E-79</c:v>
                </c:pt>
                <c:pt idx="41">
                  <c:v>9.8144662819207325E-78</c:v>
                </c:pt>
                <c:pt idx="42">
                  <c:v>8.1675447842342451E-76</c:v>
                </c:pt>
                <c:pt idx="43">
                  <c:v>6.5263923419350923E-74</c:v>
                </c:pt>
                <c:pt idx="44">
                  <c:v>5.0086129662700243E-72</c:v>
                </c:pt>
                <c:pt idx="45">
                  <c:v>3.6924540762741355E-70</c:v>
                </c:pt>
                <c:pt idx="46">
                  <c:v>2.6154238295369262E-68</c:v>
                </c:pt>
                <c:pt idx="47">
                  <c:v>1.780164328046623E-66</c:v>
                </c:pt>
                <c:pt idx="48">
                  <c:v>1.1644392672020068E-64</c:v>
                </c:pt>
                <c:pt idx="49">
                  <c:v>7.3205923185463204E-63</c:v>
                </c:pt>
                <c:pt idx="50">
                  <c:v>4.4235252384214723E-61</c:v>
                </c:pt>
                <c:pt idx="51">
                  <c:v>2.5691558702242438E-59</c:v>
                </c:pt>
                <c:pt idx="52">
                  <c:v>1.4341854292880901E-57</c:v>
                </c:pt>
                <c:pt idx="53">
                  <c:v>7.6947194425746543E-56</c:v>
                </c:pt>
                <c:pt idx="54">
                  <c:v>3.9675188943765421E-54</c:v>
                </c:pt>
                <c:pt idx="55">
                  <c:v>1.9657861085824282E-52</c:v>
                </c:pt>
                <c:pt idx="56">
                  <c:v>9.3579961986981927E-51</c:v>
                </c:pt>
                <c:pt idx="57">
                  <c:v>4.2793992001605627E-49</c:v>
                </c:pt>
                <c:pt idx="58">
                  <c:v>1.8795131954490048E-47</c:v>
                </c:pt>
                <c:pt idx="59">
                  <c:v>7.9261953858476061E-46</c:v>
                </c:pt>
                <c:pt idx="60">
                  <c:v>3.2086289381540638E-44</c:v>
                </c:pt>
                <c:pt idx="61">
                  <c:v>1.2464411209878404E-42</c:v>
                </c:pt>
                <c:pt idx="62">
                  <c:v>4.6447976813834436E-41</c:v>
                </c:pt>
                <c:pt idx="63">
                  <c:v>1.6597090601946335E-39</c:v>
                </c:pt>
                <c:pt idx="64">
                  <c:v>5.6842848195058428E-38</c:v>
                </c:pt>
                <c:pt idx="65">
                  <c:v>1.8650354485085665E-36</c:v>
                </c:pt>
                <c:pt idx="66">
                  <c:v>5.8591324481760254E-35</c:v>
                </c:pt>
                <c:pt idx="67">
                  <c:v>1.7614063017823667E-33</c:v>
                </c:pt>
                <c:pt idx="68">
                  <c:v>5.063918283726254E-32</c:v>
                </c:pt>
                <c:pt idx="69">
                  <c:v>1.3912644638285783E-30</c:v>
                </c:pt>
                <c:pt idx="70">
                  <c:v>3.6500218318072145E-29</c:v>
                </c:pt>
                <c:pt idx="71">
                  <c:v>9.1365131581517761E-28</c:v>
                </c:pt>
                <c:pt idx="72">
                  <c:v>2.1800582676712518E-26</c:v>
                </c:pt>
                <c:pt idx="73">
                  <c:v>4.9536508014508703E-25</c:v>
                </c:pt>
                <c:pt idx="74">
                  <c:v>1.0707289592149435E-23</c:v>
                </c:pt>
                <c:pt idx="75">
                  <c:v>2.1989418731559399E-22</c:v>
                </c:pt>
                <c:pt idx="76">
                  <c:v>4.2851130272304179E-21</c:v>
                </c:pt>
                <c:pt idx="77">
                  <c:v>7.9123395105211836E-20</c:v>
                </c:pt>
                <c:pt idx="78">
                  <c:v>1.3821661840969327E-18</c:v>
                </c:pt>
                <c:pt idx="79">
                  <c:v>2.2802263961949368E-17</c:v>
                </c:pt>
                <c:pt idx="80">
                  <c:v>3.545923749878034E-16</c:v>
                </c:pt>
                <c:pt idx="81">
                  <c:v>5.1867639679162113E-15</c:v>
                </c:pt>
                <c:pt idx="82">
                  <c:v>7.1196451685959103E-14</c:v>
                </c:pt>
                <c:pt idx="83">
                  <c:v>9.1469199490746373E-13</c:v>
                </c:pt>
                <c:pt idx="84">
                  <c:v>1.0966464308996017E-11</c:v>
                </c:pt>
                <c:pt idx="85">
                  <c:v>1.2228967825901321E-10</c:v>
                </c:pt>
                <c:pt idx="86">
                  <c:v>1.2635857691220981E-9</c:v>
                </c:pt>
                <c:pt idx="87">
                  <c:v>1.2045799359483087E-8</c:v>
                </c:pt>
                <c:pt idx="88">
                  <c:v>1.0541888565957293E-7</c:v>
                </c:pt>
                <c:pt idx="89">
                  <c:v>8.4203816562304843E-7</c:v>
                </c:pt>
                <c:pt idx="90">
                  <c:v>6.0968297542240978E-6</c:v>
                </c:pt>
                <c:pt idx="91">
                  <c:v>3.9690337483807706E-5</c:v>
                </c:pt>
                <c:pt idx="92">
                  <c:v>2.3001787646293194E-4</c:v>
                </c:pt>
                <c:pt idx="93">
                  <c:v>1.172170383280985E-3</c:v>
                </c:pt>
                <c:pt idx="94">
                  <c:v>5.1711013101958924E-3</c:v>
                </c:pt>
                <c:pt idx="95">
                  <c:v>1.9347854261686705E-2</c:v>
                </c:pt>
                <c:pt idx="96">
                  <c:v>5.9697163281070463E-2</c:v>
                </c:pt>
                <c:pt idx="97">
                  <c:v>0.14583577287443758</c:v>
                </c:pt>
                <c:pt idx="98">
                  <c:v>0.2644730127453695</c:v>
                </c:pt>
                <c:pt idx="99">
                  <c:v>0.31651790280369629</c:v>
                </c:pt>
                <c:pt idx="100">
                  <c:v>0.18750825639587698</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1"/>
          <c:order val="1"/>
          <c:tx>
            <c:strRef>
              <c:f>'(145) 125 exposed'!$C$2</c:f>
              <c:strCache>
                <c:ptCount val="1"/>
                <c:pt idx="0">
                  <c:v>HC5, max t1/2</c:v>
                </c:pt>
              </c:strCache>
            </c:strRef>
          </c:tx>
          <c:spPr>
            <a:ln w="19050" cap="rnd">
              <a:solidFill>
                <a:schemeClr val="accent2"/>
              </a:solidFill>
              <a:prstDash val="sysDot"/>
              <a:round/>
            </a:ln>
            <a:effectLst/>
          </c:spPr>
          <c:marker>
            <c:symbol val="none"/>
          </c:marker>
          <c:xVal>
            <c:strRef>
              <c:f>'(145) 125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'(145) 125 exposed'!$C$3:$C$4001</c:f>
              <c:numCache>
                <c:formatCode>0%</c:formatCode>
                <c:ptCount val="3999"/>
                <c:pt idx="0">
                  <c:v>1.3780612339809616E-296</c:v>
                </c:pt>
                <c:pt idx="1">
                  <c:v>1.2514048787487233E-291</c:v>
                </c:pt>
                <c:pt idx="2">
                  <c:v>5.6251275002195002E-287</c:v>
                </c:pt>
                <c:pt idx="3">
                  <c:v>1.6686548675060368E-282</c:v>
                </c:pt>
                <c:pt idx="4">
                  <c:v>3.6745790153119164E-278</c:v>
                </c:pt>
                <c:pt idx="5">
                  <c:v>6.4067554531987295E-274</c:v>
                </c:pt>
                <c:pt idx="6">
                  <c:v>9.2117009410458467E-270</c:v>
                </c:pt>
                <c:pt idx="7">
                  <c:v>1.1233083098454716E-265</c:v>
                </c:pt>
                <c:pt idx="8">
                  <c:v>1.1858267997219616E-261</c:v>
                </c:pt>
                <c:pt idx="9">
                  <c:v>1.1007682818413089E-257</c:v>
                </c:pt>
                <c:pt idx="10">
                  <c:v>9.0963387947770729E-254</c:v>
                </c:pt>
                <c:pt idx="11">
                  <c:v>6.7584293718120674E-250</c:v>
                </c:pt>
                <c:pt idx="12">
                  <c:v>4.5518073019377228E-246</c:v>
                </c:pt>
                <c:pt idx="13">
                  <c:v>2.7980309624034679E-242</c:v>
                </c:pt>
                <c:pt idx="14">
                  <c:v>1.5789670270519588E-238</c:v>
                </c:pt>
                <c:pt idx="15">
                  <c:v>8.2207147906491342E-235</c:v>
                </c:pt>
                <c:pt idx="16">
                  <c:v>3.965864320296913E-231</c:v>
                </c:pt>
                <c:pt idx="17">
                  <c:v>1.7794981659986543E-227</c:v>
                </c:pt>
                <c:pt idx="18">
                  <c:v>7.4513070502693918E-224</c:v>
                </c:pt>
                <c:pt idx="19">
                  <c:v>2.920263493905079E-220</c:v>
                </c:pt>
                <c:pt idx="20">
                  <c:v>1.0740052160409396E-216</c:v>
                </c:pt>
                <c:pt idx="21">
                  <c:v>3.7154071352495372E-213</c:v>
                </c:pt>
                <c:pt idx="22">
                  <c:v>1.2115466727465422E-209</c:v>
                </c:pt>
                <c:pt idx="23">
                  <c:v>3.7310944573007678E-206</c:v>
                </c:pt>
                <c:pt idx="24">
                  <c:v>1.0870388239076836E-202</c:v>
                </c:pt>
                <c:pt idx="25">
                  <c:v>3.0008754244111285E-199</c:v>
                </c:pt>
                <c:pt idx="26">
                  <c:v>7.8607721891021948E-196</c:v>
                </c:pt>
                <c:pt idx="27">
                  <c:v>1.9564218018093419E-192</c:v>
                </c:pt>
                <c:pt idx="28">
                  <c:v>4.6318730799155208E-189</c:v>
                </c:pt>
                <c:pt idx="29">
                  <c:v>1.0442884558181549E-185</c:v>
                </c:pt>
                <c:pt idx="30">
                  <c:v>2.244330952566371E-182</c:v>
                </c:pt>
                <c:pt idx="31">
                  <c:v>4.6020631435865059E-179</c:v>
                </c:pt>
                <c:pt idx="32">
                  <c:v>9.0111664862180024E-176</c:v>
                </c:pt>
                <c:pt idx="33">
                  <c:v>1.68618536035719E-172</c:v>
                </c:pt>
                <c:pt idx="34">
                  <c:v>3.0173836171891584E-169</c:v>
                </c:pt>
                <c:pt idx="35">
                  <c:v>5.1669677060747619E-166</c:v>
                </c:pt>
                <c:pt idx="36">
                  <c:v>8.4718046137343E-163</c:v>
                </c:pt>
                <c:pt idx="37">
                  <c:v>1.3307102708456842E-159</c:v>
                </c:pt>
                <c:pt idx="38">
                  <c:v>2.0034097808973505E-156</c:v>
                </c:pt>
                <c:pt idx="39">
                  <c:v>2.8921858710624634E-153</c:v>
                </c:pt>
                <c:pt idx="40">
                  <c:v>4.0052107377923536E-150</c:v>
                </c:pt>
                <c:pt idx="41">
                  <c:v>5.322578721925705E-147</c:v>
                </c:pt>
                <c:pt idx="42">
                  <c:v>6.7897556111377986E-144</c:v>
                </c:pt>
                <c:pt idx="43">
                  <c:v>8.3165462798732597E-141</c:v>
                </c:pt>
                <c:pt idx="44">
                  <c:v>9.7835060020874462E-138</c:v>
                </c:pt>
                <c:pt idx="45">
                  <c:v>1.1056033780750987E-134</c:v>
                </c:pt>
                <c:pt idx="46">
                  <c:v>1.2004208851730716E-131</c:v>
                </c:pt>
                <c:pt idx="47">
                  <c:v>1.2524453152566178E-128</c:v>
                </c:pt>
                <c:pt idx="48">
                  <c:v>1.2558065179303392E-125</c:v>
                </c:pt>
                <c:pt idx="49">
                  <c:v>1.2102060630714772E-122</c:v>
                </c:pt>
                <c:pt idx="50">
                  <c:v>1.1209566664819563E-119</c:v>
                </c:pt>
                <c:pt idx="51">
                  <c:v>9.9797113560502324E-117</c:v>
                </c:pt>
                <c:pt idx="52">
                  <c:v>8.5396494756009619E-114</c:v>
                </c:pt>
                <c:pt idx="53">
                  <c:v>7.0231952201807572E-111</c:v>
                </c:pt>
                <c:pt idx="54">
                  <c:v>5.550960878040663E-108</c:v>
                </c:pt>
                <c:pt idx="55">
                  <c:v>4.2159226738751083E-105</c:v>
                </c:pt>
                <c:pt idx="56">
                  <c:v>3.0764258466237769E-102</c:v>
                </c:pt>
                <c:pt idx="57">
                  <c:v>2.1565205461000122E-99</c:v>
                </c:pt>
                <c:pt idx="58">
                  <c:v>1.4518554868412363E-96</c:v>
                </c:pt>
                <c:pt idx="59">
                  <c:v>9.3853397109153234E-94</c:v>
                </c:pt>
                <c:pt idx="60">
                  <c:v>5.8238734746449885E-91</c:v>
                </c:pt>
                <c:pt idx="61">
                  <c:v>3.4679387265710504E-88</c:v>
                </c:pt>
                <c:pt idx="62">
                  <c:v>1.9809506710396228E-85</c:v>
                </c:pt>
                <c:pt idx="63">
                  <c:v>1.0850407180585412E-82</c:v>
                </c:pt>
                <c:pt idx="64">
                  <c:v>5.6963558822359944E-80</c:v>
                </c:pt>
                <c:pt idx="65">
                  <c:v>2.864940364581275E-77</c:v>
                </c:pt>
                <c:pt idx="66">
                  <c:v>1.3796503106929635E-74</c:v>
                </c:pt>
                <c:pt idx="67">
                  <c:v>6.3577356366270324E-72</c:v>
                </c:pt>
                <c:pt idx="68">
                  <c:v>2.8017979973941806E-69</c:v>
                </c:pt>
                <c:pt idx="69">
                  <c:v>1.179959323150281E-66</c:v>
                </c:pt>
                <c:pt idx="70">
                  <c:v>4.745260052563585E-64</c:v>
                </c:pt>
                <c:pt idx="71">
                  <c:v>1.8207581049318087E-61</c:v>
                </c:pt>
                <c:pt idx="72">
                  <c:v>6.6595836943782341E-59</c:v>
                </c:pt>
                <c:pt idx="73">
                  <c:v>2.3195918837460198E-56</c:v>
                </c:pt>
                <c:pt idx="74">
                  <c:v>7.6855146169773789E-54</c:v>
                </c:pt>
                <c:pt idx="75">
                  <c:v>2.4194372645256744E-51</c:v>
                </c:pt>
                <c:pt idx="76">
                  <c:v>7.227200608656453E-49</c:v>
                </c:pt>
                <c:pt idx="77">
                  <c:v>2.0455964169030459E-46</c:v>
                </c:pt>
                <c:pt idx="78">
                  <c:v>5.4775016316343663E-44</c:v>
                </c:pt>
                <c:pt idx="79">
                  <c:v>1.3851838936302818E-41</c:v>
                </c:pt>
                <c:pt idx="80">
                  <c:v>3.3019163657151527E-39</c:v>
                </c:pt>
                <c:pt idx="81">
                  <c:v>7.4035561340356806E-37</c:v>
                </c:pt>
                <c:pt idx="82">
                  <c:v>1.5577919315241446E-34</c:v>
                </c:pt>
                <c:pt idx="83">
                  <c:v>3.0678434268554963E-32</c:v>
                </c:pt>
                <c:pt idx="84">
                  <c:v>5.6380919463703167E-30</c:v>
                </c:pt>
                <c:pt idx="85">
                  <c:v>9.637458900927256E-28</c:v>
                </c:pt>
                <c:pt idx="86">
                  <c:v>1.5264573513958216E-25</c:v>
                </c:pt>
                <c:pt idx="87">
                  <c:v>2.2306055879132935E-23</c:v>
                </c:pt>
                <c:pt idx="88">
                  <c:v>2.9923527874964793E-21</c:v>
                </c:pt>
                <c:pt idx="89">
                  <c:v>3.6638135233057323E-19</c:v>
                </c:pt>
                <c:pt idx="90">
                  <c:v>4.066425920477925E-17</c:v>
                </c:pt>
                <c:pt idx="91">
                  <c:v>4.0578949570084241E-15</c:v>
                </c:pt>
                <c:pt idx="92">
                  <c:v>3.6048301831029435E-13</c:v>
                </c:pt>
                <c:pt idx="93">
                  <c:v>2.8159256069611452E-11</c:v>
                </c:pt>
                <c:pt idx="94">
                  <c:v>1.9042356500536359E-9</c:v>
                </c:pt>
                <c:pt idx="95">
                  <c:v>1.0921383679456038E-7</c:v>
                </c:pt>
                <c:pt idx="96">
                  <c:v>5.1654214760458076E-6</c:v>
                </c:pt>
                <c:pt idx="97">
                  <c:v>1.9342978490804877E-4</c:v>
                </c:pt>
                <c:pt idx="98">
                  <c:v>5.3770968129309375E-3</c:v>
                </c:pt>
                <c:pt idx="99">
                  <c:v>9.8644297638875361E-2</c:v>
                </c:pt>
                <c:pt idx="100">
                  <c:v>0.89577989919521339</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2"/>
          <c:order val="2"/>
          <c:tx>
            <c:strRef>
              <c:f>'(145) 125 exposed'!$D$2</c:f>
              <c:strCache>
                <c:ptCount val="1"/>
                <c:pt idx="0">
                  <c:v>HC50, upper 90th t1/2</c:v>
                </c:pt>
              </c:strCache>
            </c:strRef>
          </c:tx>
          <c:spPr>
            <a:ln w="19050" cap="rnd">
              <a:solidFill>
                <a:schemeClr val="accent3"/>
              </a:solidFill>
              <a:prstDash val="sysDot"/>
              <a:round/>
            </a:ln>
            <a:effectLst/>
          </c:spPr>
          <c:marker>
            <c:symbol val="none"/>
          </c:marker>
          <c:xVal>
            <c:strRef>
              <c:f>'(145) 125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'(145) 125 exposed'!$D$3:$D$4001</c:f>
              <c:numCache>
                <c:formatCode>0%</c:formatCode>
                <c:ptCount val="3999"/>
                <c:pt idx="0">
                  <c:v>1.6435212311062471E-20</c:v>
                </c:pt>
                <c:pt idx="1">
                  <c:v>9.4837473342024294E-19</c:v>
                </c:pt>
                <c:pt idx="2">
                  <c:v>2.7088803959066564E-17</c:v>
                </c:pt>
                <c:pt idx="3">
                  <c:v>5.1062174742417093E-16</c:v>
                </c:pt>
                <c:pt idx="4">
                  <c:v>7.145221670912676E-15</c:v>
                </c:pt>
                <c:pt idx="5">
                  <c:v>7.9162881091672257E-14</c:v>
                </c:pt>
                <c:pt idx="6">
                  <c:v>7.2326692114468661E-13</c:v>
                </c:pt>
                <c:pt idx="7">
                  <c:v>5.604450953207704E-12</c:v>
                </c:pt>
                <c:pt idx="8">
                  <c:v>3.7595052072113811E-11</c:v>
                </c:pt>
                <c:pt idx="9">
                  <c:v>2.2175869892466183E-10</c:v>
                </c:pt>
                <c:pt idx="10">
                  <c:v>1.1644657344621632E-9</c:v>
                </c:pt>
                <c:pt idx="11">
                  <c:v>5.4977019829928522E-9</c:v>
                </c:pt>
                <c:pt idx="12">
                  <c:v>2.3528520060763375E-8</c:v>
                </c:pt>
                <c:pt idx="13">
                  <c:v>9.1904883134246239E-8</c:v>
                </c:pt>
                <c:pt idx="14">
                  <c:v>3.295599743480522E-7</c:v>
                </c:pt>
                <c:pt idx="15">
                  <c:v>1.0903007450770021E-6</c:v>
                </c:pt>
                <c:pt idx="16">
                  <c:v>3.3423344723833352E-6</c:v>
                </c:pt>
                <c:pt idx="17">
                  <c:v>9.5298250794906386E-6</c:v>
                </c:pt>
                <c:pt idx="18">
                  <c:v>2.5356842481610573E-5</c:v>
                </c:pt>
                <c:pt idx="19">
                  <c:v>6.3148069825425795E-5</c:v>
                </c:pt>
                <c:pt idx="20">
                  <c:v>1.4757736781887616E-4</c:v>
                </c:pt>
                <c:pt idx="21">
                  <c:v>3.2441065407995889E-4</c:v>
                </c:pt>
                <c:pt idx="22">
                  <c:v>6.7220877176676376E-4</c:v>
                </c:pt>
                <c:pt idx="23">
                  <c:v>1.3154537953811822E-3</c:v>
                </c:pt>
                <c:pt idx="24">
                  <c:v>2.4353407629716683E-3</c:v>
                </c:pt>
                <c:pt idx="25">
                  <c:v>4.2720662402158244E-3</c:v>
                </c:pt>
                <c:pt idx="26">
                  <c:v>7.1109978890203391E-3</c:v>
                </c:pt>
                <c:pt idx="27">
                  <c:v>1.1246131609212711E-2</c:v>
                </c:pt>
                <c:pt idx="28">
                  <c:v>1.6918920380640613E-2</c:v>
                </c:pt>
                <c:pt idx="29">
                  <c:v>2.4238838301578719E-2</c:v>
                </c:pt>
                <c:pt idx="30">
                  <c:v>3.3101947976285732E-2</c:v>
                </c:pt>
                <c:pt idx="31">
                  <c:v>4.3131499230130918E-2</c:v>
                </c:pt>
                <c:pt idx="32">
                  <c:v>5.3665888375898835E-2</c:v>
                </c:pt>
                <c:pt idx="33">
                  <c:v>6.381135285316876E-2</c:v>
                </c:pt>
                <c:pt idx="34">
                  <c:v>7.2560203836901288E-2</c:v>
                </c:pt>
                <c:pt idx="35">
                  <c:v>7.8954891591631049E-2</c:v>
                </c:pt>
                <c:pt idx="36">
                  <c:v>8.2261107789235705E-2</c:v>
                </c:pt>
                <c:pt idx="37">
                  <c:v>8.210648494206331E-2</c:v>
                </c:pt>
                <c:pt idx="38">
                  <c:v>7.8548712179672825E-2</c:v>
                </c:pt>
                <c:pt idx="39">
                  <c:v>7.2056109194360729E-2</c:v>
                </c:pt>
                <c:pt idx="40">
                  <c:v>6.3408182920959288E-2</c:v>
                </c:pt>
                <c:pt idx="41">
                  <c:v>5.3544807037696651E-2</c:v>
                </c:pt>
                <c:pt idx="42">
                  <c:v>4.3403498352013653E-2</c:v>
                </c:pt>
                <c:pt idx="43">
                  <c:v>3.3782277856772049E-2</c:v>
                </c:pt>
                <c:pt idx="44">
                  <c:v>2.5253162021483398E-2</c:v>
                </c:pt>
                <c:pt idx="45">
                  <c:v>1.813409700835843E-2</c:v>
                </c:pt>
                <c:pt idx="46">
                  <c:v>1.2511386739326166E-2</c:v>
                </c:pt>
                <c:pt idx="47">
                  <c:v>8.2948016799702651E-3</c:v>
                </c:pt>
                <c:pt idx="48">
                  <c:v>5.2850036974701484E-3</c:v>
                </c:pt>
                <c:pt idx="49">
                  <c:v>3.2363629103445667E-3</c:v>
                </c:pt>
                <c:pt idx="50">
                  <c:v>1.9048555317347079E-3</c:v>
                </c:pt>
                <c:pt idx="51">
                  <c:v>1.0776221958275424E-3</c:v>
                </c:pt>
                <c:pt idx="52">
                  <c:v>5.8595453614485678E-4</c:v>
                </c:pt>
                <c:pt idx="53">
                  <c:v>3.0622027682138548E-4</c:v>
                </c:pt>
                <c:pt idx="54">
                  <c:v>1.5379517095038211E-4</c:v>
                </c:pt>
                <c:pt idx="55">
                  <c:v>7.4223682537433511E-5</c:v>
                </c:pt>
                <c:pt idx="56">
                  <c:v>3.441689134262596E-5</c:v>
                </c:pt>
                <c:pt idx="57">
                  <c:v>1.533042228271429E-5</c:v>
                </c:pt>
                <c:pt idx="58">
                  <c:v>6.5584201629662967E-6</c:v>
                </c:pt>
                <c:pt idx="59">
                  <c:v>2.6940222063149288E-6</c:v>
                </c:pt>
                <c:pt idx="60">
                  <c:v>1.0622786031886636E-6</c:v>
                </c:pt>
                <c:pt idx="61">
                  <c:v>4.0195112309092498E-7</c:v>
                </c:pt>
                <c:pt idx="62">
                  <c:v>1.4589849778501942E-7</c:v>
                </c:pt>
                <c:pt idx="63">
                  <c:v>5.0780681353210692E-8</c:v>
                </c:pt>
                <c:pt idx="64">
                  <c:v>1.6940449514177873E-8</c:v>
                </c:pt>
                <c:pt idx="65">
                  <c:v>5.4140059728641836E-9</c:v>
                </c:pt>
                <c:pt idx="66">
                  <c:v>1.6567138222984893E-9</c:v>
                </c:pt>
                <c:pt idx="67">
                  <c:v>4.8512791611301399E-10</c:v>
                </c:pt>
                <c:pt idx="68">
                  <c:v>1.358519728909389E-10</c:v>
                </c:pt>
                <c:pt idx="69">
                  <c:v>3.6355614832055142E-11</c:v>
                </c:pt>
                <c:pt idx="70">
                  <c:v>9.2905153193168754E-12</c:v>
                </c:pt>
                <c:pt idx="71">
                  <c:v>2.2652042411256353E-12</c:v>
                </c:pt>
                <c:pt idx="72">
                  <c:v>5.2647472189385267E-13</c:v>
                </c:pt>
                <c:pt idx="73">
                  <c:v>1.1652452771476126E-13</c:v>
                </c:pt>
                <c:pt idx="74">
                  <c:v>2.4533191683732234E-14</c:v>
                </c:pt>
                <c:pt idx="75">
                  <c:v>4.9076184779271024E-15</c:v>
                </c:pt>
                <c:pt idx="76">
                  <c:v>9.3154076699752993E-16</c:v>
                </c:pt>
                <c:pt idx="77">
                  <c:v>1.6754328969099284E-16</c:v>
                </c:pt>
                <c:pt idx="78">
                  <c:v>2.8507880400901127E-17</c:v>
                </c:pt>
                <c:pt idx="79">
                  <c:v>4.5810514983096475E-18</c:v>
                </c:pt>
                <c:pt idx="80">
                  <c:v>6.9390359580234813E-19</c:v>
                </c:pt>
                <c:pt idx="81">
                  <c:v>9.8866411499560625E-20</c:v>
                </c:pt>
                <c:pt idx="82">
                  <c:v>1.321883482612374E-20</c:v>
                </c:pt>
                <c:pt idx="83">
                  <c:v>1.654216106155887E-21</c:v>
                </c:pt>
                <c:pt idx="84">
                  <c:v>1.9318194601124696E-22</c:v>
                </c:pt>
                <c:pt idx="85">
                  <c:v>2.0983225594928335E-23</c:v>
                </c:pt>
                <c:pt idx="86">
                  <c:v>2.1118823176918775E-24</c:v>
                </c:pt>
                <c:pt idx="87">
                  <c:v>1.9610251040226113E-25</c:v>
                </c:pt>
                <c:pt idx="88">
                  <c:v>1.6716620751502407E-26</c:v>
                </c:pt>
                <c:pt idx="89">
                  <c:v>1.3006019040646254E-27</c:v>
                </c:pt>
                <c:pt idx="90">
                  <c:v>9.1727428265252832E-29</c:v>
                </c:pt>
                <c:pt idx="91">
                  <c:v>5.8165100319143983E-30</c:v>
                </c:pt>
                <c:pt idx="92">
                  <c:v>3.2833850760916382E-31</c:v>
                </c:pt>
                <c:pt idx="93">
                  <c:v>1.6297970020561608E-32</c:v>
                </c:pt>
                <c:pt idx="94">
                  <c:v>7.0033907353468731E-34</c:v>
                </c:pt>
                <c:pt idx="95">
                  <c:v>2.5523525295496334E-35</c:v>
                </c:pt>
                <c:pt idx="96">
                  <c:v>7.6708605254347654E-37</c:v>
                </c:pt>
                <c:pt idx="97">
                  <c:v>1.8253115406731699E-38</c:v>
                </c:pt>
                <c:pt idx="98">
                  <c:v>3.2243103324926842E-40</c:v>
                </c:pt>
                <c:pt idx="99">
                  <c:v>3.7586881292313551E-42</c:v>
                </c:pt>
                <c:pt idx="100">
                  <c:v>2.1689070911303459E-44</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3"/>
          <c:order val="3"/>
          <c:tx>
            <c:strRef>
              <c:f>'(145) 125 exposed'!$F$2</c:f>
              <c:strCache>
                <c:ptCount val="1"/>
                <c:pt idx="0">
                  <c:v>HC50, max t1/2</c:v>
                </c:pt>
              </c:strCache>
            </c:strRef>
          </c:tx>
          <c:spPr>
            <a:ln w="19050" cap="rnd">
              <a:solidFill>
                <a:srgbClr val="0070C0"/>
              </a:solidFill>
              <a:prstDash val="sysDash"/>
              <a:round/>
            </a:ln>
            <a:effectLst/>
          </c:spPr>
          <c:marker>
            <c:symbol val="none"/>
          </c:marker>
          <c:xVal>
            <c:strRef>
              <c:f>'(145) 125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'(145) 125 exposed'!$F$3:$F$400</c:f>
              <c:numCache>
                <c:formatCode>0%</c:formatCode>
                <c:ptCount val="398"/>
                <c:pt idx="0">
                  <c:v>2.799537243230021E-50</c:v>
                </c:pt>
                <c:pt idx="1">
                  <c:v>5.962707649508701E-48</c:v>
                </c:pt>
                <c:pt idx="2">
                  <c:v>6.2864574803376566E-46</c:v>
                </c:pt>
                <c:pt idx="3">
                  <c:v>4.3738921534297125E-44</c:v>
                </c:pt>
                <c:pt idx="4">
                  <c:v>2.2591084523447996E-42</c:v>
                </c:pt>
                <c:pt idx="5">
                  <c:v>9.2383747715042843E-41</c:v>
                </c:pt>
                <c:pt idx="6">
                  <c:v>3.1154816538384113E-39</c:v>
                </c:pt>
                <c:pt idx="7">
                  <c:v>8.910709365127731E-38</c:v>
                </c:pt>
                <c:pt idx="8">
                  <c:v>2.2062895470898116E-36</c:v>
                </c:pt>
                <c:pt idx="9">
                  <c:v>4.8035807124014841E-35</c:v>
                </c:pt>
                <c:pt idx="10">
                  <c:v>9.3103016402447068E-34</c:v>
                </c:pt>
                <c:pt idx="11">
                  <c:v>1.6224482115714513E-32</c:v>
                </c:pt>
                <c:pt idx="12">
                  <c:v>2.5629307436024829E-31</c:v>
                </c:pt>
                <c:pt idx="13">
                  <c:v>3.6951617828311325E-30</c:v>
                </c:pt>
                <c:pt idx="14">
                  <c:v>4.8908229512596192E-29</c:v>
                </c:pt>
                <c:pt idx="15">
                  <c:v>5.9723658127609178E-28</c:v>
                </c:pt>
                <c:pt idx="16">
                  <c:v>6.7577576198087456E-27</c:v>
                </c:pt>
                <c:pt idx="17">
                  <c:v>7.1119753486791397E-26</c:v>
                </c:pt>
                <c:pt idx="18">
                  <c:v>6.9847858747421468E-25</c:v>
                </c:pt>
                <c:pt idx="19">
                  <c:v>6.4205260949919553E-24</c:v>
                </c:pt>
                <c:pt idx="20">
                  <c:v>5.5383819815180602E-23</c:v>
                </c:pt>
                <c:pt idx="21">
                  <c:v>4.4937702522370229E-22</c:v>
                </c:pt>
                <c:pt idx="22">
                  <c:v>3.4369446845232097E-21</c:v>
                </c:pt>
                <c:pt idx="23">
                  <c:v>2.4825418372430748E-20</c:v>
                </c:pt>
                <c:pt idx="24">
                  <c:v>1.6964197764577625E-19</c:v>
                </c:pt>
                <c:pt idx="25">
                  <c:v>1.0984092394221292E-18</c:v>
                </c:pt>
                <c:pt idx="26">
                  <c:v>6.7485327503318768E-18</c:v>
                </c:pt>
                <c:pt idx="27">
                  <c:v>3.9394408358947701E-17</c:v>
                </c:pt>
                <c:pt idx="28">
                  <c:v>2.1875434013450324E-16</c:v>
                </c:pt>
                <c:pt idx="29">
                  <c:v>1.1567738005752653E-15</c:v>
                </c:pt>
                <c:pt idx="30">
                  <c:v>5.8309968243812436E-15</c:v>
                </c:pt>
                <c:pt idx="31">
                  <c:v>2.8043771389711814E-14</c:v>
                </c:pt>
                <c:pt idx="32">
                  <c:v>1.2879315959685283E-13</c:v>
                </c:pt>
                <c:pt idx="33">
                  <c:v>5.6525581326739315E-13</c:v>
                </c:pt>
                <c:pt idx="34">
                  <c:v>2.3724561283445557E-12</c:v>
                </c:pt>
                <c:pt idx="35">
                  <c:v>9.5286494158139087E-12</c:v>
                </c:pt>
                <c:pt idx="36">
                  <c:v>3.6643712857328172E-11</c:v>
                </c:pt>
                <c:pt idx="37">
                  <c:v>1.3500037917035546E-10</c:v>
                </c:pt>
                <c:pt idx="38">
                  <c:v>4.7670445231874586E-10</c:v>
                </c:pt>
                <c:pt idx="39">
                  <c:v>1.6141115964672531E-9</c:v>
                </c:pt>
                <c:pt idx="40">
                  <c:v>5.2427683431262813E-9</c:v>
                </c:pt>
                <c:pt idx="41">
                  <c:v>1.6341252066861037E-8</c:v>
                </c:pt>
                <c:pt idx="42">
                  <c:v>4.8892845954127492E-8</c:v>
                </c:pt>
                <c:pt idx="43">
                  <c:v>1.4046305906492394E-7</c:v>
                </c:pt>
                <c:pt idx="44">
                  <c:v>3.8756233934697717E-7</c:v>
                </c:pt>
                <c:pt idx="45">
                  <c:v>1.027245740068483E-6</c:v>
                </c:pt>
                <c:pt idx="46">
                  <c:v>2.6159923750706358E-6</c:v>
                </c:pt>
                <c:pt idx="47">
                  <c:v>6.401616342471323E-6</c:v>
                </c:pt>
                <c:pt idx="48">
                  <c:v>1.5055027113702528E-5</c:v>
                </c:pt>
                <c:pt idx="49">
                  <c:v>3.4028755992812581E-5</c:v>
                </c:pt>
                <c:pt idx="50">
                  <c:v>7.392707299584087E-5</c:v>
                </c:pt>
                <c:pt idx="51">
                  <c:v>1.5436918338601889E-4</c:v>
                </c:pt>
                <c:pt idx="52">
                  <c:v>3.0982082794120056E-4</c:v>
                </c:pt>
                <c:pt idx="53">
                  <c:v>5.9763117629972379E-4</c:v>
                </c:pt>
                <c:pt idx="54">
                  <c:v>1.1078848158107128E-3</c:v>
                </c:pt>
                <c:pt idx="55">
                  <c:v>1.9735449360832407E-3</c:v>
                </c:pt>
                <c:pt idx="56">
                  <c:v>3.3777598818024251E-3</c:v>
                </c:pt>
                <c:pt idx="57">
                  <c:v>5.5534627230556608E-3</c:v>
                </c:pt>
                <c:pt idx="58">
                  <c:v>8.769232608639212E-3</c:v>
                </c:pt>
                <c:pt idx="59">
                  <c:v>1.3295850889234639E-2</c:v>
                </c:pt>
                <c:pt idx="60">
                  <c:v>1.9351115687798154E-2</c:v>
                </c:pt>
                <c:pt idx="61">
                  <c:v>2.7026725622610426E-2</c:v>
                </c:pt>
                <c:pt idx="62">
                  <c:v>3.6209590825446482E-2</c:v>
                </c:pt>
                <c:pt idx="63">
                  <c:v>4.651831031399363E-2</c:v>
                </c:pt>
                <c:pt idx="64">
                  <c:v>5.7279991991436241E-2</c:v>
                </c:pt>
                <c:pt idx="65">
                  <c:v>6.7569290661187192E-2</c:v>
                </c:pt>
                <c:pt idx="66">
                  <c:v>7.6318659853123999E-2</c:v>
                </c:pt>
                <c:pt idx="67">
                  <c:v>8.2488255110444428E-2</c:v>
                </c:pt>
                <c:pt idx="68">
                  <c:v>8.5261783157861398E-2</c:v>
                </c:pt>
                <c:pt idx="69">
                  <c:v>8.4219481982517497E-2</c:v>
                </c:pt>
                <c:pt idx="70">
                  <c:v>7.9438948453485245E-2</c:v>
                </c:pt>
                <c:pt idx="71">
                  <c:v>7.1491376608605078E-2</c:v>
                </c:pt>
                <c:pt idx="72">
                  <c:v>6.1330489118523575E-2</c:v>
                </c:pt>
                <c:pt idx="73">
                  <c:v>5.0103592499596873E-2</c:v>
                </c:pt>
                <c:pt idx="74">
                  <c:v>3.8936613661182728E-2</c:v>
                </c:pt>
                <c:pt idx="75">
                  <c:v>2.8749316870414453E-2</c:v>
                </c:pt>
                <c:pt idx="76">
                  <c:v>2.0142399854127573E-2</c:v>
                </c:pt>
                <c:pt idx="77">
                  <c:v>1.3371773038945245E-2</c:v>
                </c:pt>
                <c:pt idx="78">
                  <c:v>8.3980701303740472E-3</c:v>
                </c:pt>
                <c:pt idx="79">
                  <c:v>4.9811813522644063E-3</c:v>
                </c:pt>
                <c:pt idx="80">
                  <c:v>2.7849597853886751E-3</c:v>
                </c:pt>
                <c:pt idx="81">
                  <c:v>1.4646072249904307E-3</c:v>
                </c:pt>
                <c:pt idx="82">
                  <c:v>7.2280007311400335E-4</c:v>
                </c:pt>
                <c:pt idx="83">
                  <c:v>3.3386421160976027E-4</c:v>
                </c:pt>
                <c:pt idx="84">
                  <c:v>1.4391192085876415E-4</c:v>
                </c:pt>
                <c:pt idx="85">
                  <c:v>5.7697247328002378E-5</c:v>
                </c:pt>
                <c:pt idx="86">
                  <c:v>2.1434095865654318E-5</c:v>
                </c:pt>
                <c:pt idx="87">
                  <c:v>7.3463432918564891E-6</c:v>
                </c:pt>
                <c:pt idx="88">
                  <c:v>2.3114748161690292E-6</c:v>
                </c:pt>
                <c:pt idx="89">
                  <c:v>6.6380064879591623E-7</c:v>
                </c:pt>
                <c:pt idx="90">
                  <c:v>1.7280054795902747E-7</c:v>
                </c:pt>
                <c:pt idx="91">
                  <c:v>4.0444641485190839E-8</c:v>
                </c:pt>
                <c:pt idx="92">
                  <c:v>8.4269989377441451E-9</c:v>
                </c:pt>
                <c:pt idx="93">
                  <c:v>1.5439642659760417E-9</c:v>
                </c:pt>
                <c:pt idx="94">
                  <c:v>2.4488641763982541E-10</c:v>
                </c:pt>
                <c:pt idx="95">
                  <c:v>3.294197325503358E-11</c:v>
                </c:pt>
                <c:pt idx="96">
                  <c:v>3.65431220658098E-12</c:v>
                </c:pt>
                <c:pt idx="97">
                  <c:v>3.2096019315984762E-13</c:v>
                </c:pt>
                <c:pt idx="98">
                  <c:v>2.0926838310364698E-14</c:v>
                </c:pt>
                <c:pt idx="99">
                  <c:v>9.0044188174092584E-16</c:v>
                </c:pt>
                <c:pt idx="100">
                  <c:v>1.9178425681524252E-17</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4"/>
          <c:order val="4"/>
          <c:tx>
            <c:strRef>
              <c:f>'(145) 125 exposed'!$G$2</c:f>
              <c:strCache>
                <c:ptCount val="1"/>
                <c:pt idx="0">
                  <c:v>HC95, upper 90th t1/2</c:v>
                </c:pt>
              </c:strCache>
            </c:strRef>
          </c:tx>
          <c:spPr>
            <a:ln w="19050" cap="rnd">
              <a:solidFill>
                <a:schemeClr val="accent2"/>
              </a:solidFill>
              <a:prstDash val="sysDash"/>
              <a:round/>
            </a:ln>
            <a:effectLst/>
          </c:spPr>
          <c:marker>
            <c:symbol val="none"/>
          </c:marker>
          <c:xVal>
            <c:strRef>
              <c:f>'(145) 125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'(145) 125 exposed'!$G$3:$G$400</c:f>
              <c:numCache>
                <c:formatCode>0%</c:formatCode>
                <c:ptCount val="398"/>
                <c:pt idx="0">
                  <c:v>0.64341146247075964</c:v>
                </c:pt>
                <c:pt idx="1">
                  <c:v>0.28435219313693683</c:v>
                </c:pt>
                <c:pt idx="2">
                  <c:v>6.2205612359607115E-2</c:v>
                </c:pt>
                <c:pt idx="3">
                  <c:v>8.9805343677054304E-3</c:v>
                </c:pt>
                <c:pt idx="4">
                  <c:v>9.6245783149273827E-4</c:v>
                </c:pt>
                <c:pt idx="5">
                  <c:v>8.1667775818106131E-5</c:v>
                </c:pt>
                <c:pt idx="6">
                  <c:v>5.7146662468140438E-6</c:v>
                </c:pt>
                <c:pt idx="7">
                  <c:v>3.3914738559408388E-7</c:v>
                </c:pt>
                <c:pt idx="8">
                  <c:v>1.7424054613436499E-8</c:v>
                </c:pt>
                <c:pt idx="9">
                  <c:v>7.8715875491262588E-10</c:v>
                </c:pt>
                <c:pt idx="10">
                  <c:v>3.1657127909503378E-11</c:v>
                </c:pt>
                <c:pt idx="11">
                  <c:v>1.1446932550644041E-12</c:v>
                </c:pt>
                <c:pt idx="12">
                  <c:v>3.7520245637741132E-14</c:v>
                </c:pt>
                <c:pt idx="13">
                  <c:v>1.1224649311534884E-15</c:v>
                </c:pt>
                <c:pt idx="14">
                  <c:v>3.0827037224183188E-17</c:v>
                </c:pt>
                <c:pt idx="15">
                  <c:v>7.811002334023655E-19</c:v>
                </c:pt>
                <c:pt idx="16">
                  <c:v>1.8338909156066978E-20</c:v>
                </c:pt>
                <c:pt idx="17">
                  <c:v>4.0047153499411253E-22</c:v>
                </c:pt>
                <c:pt idx="18">
                  <c:v>8.1610310131160386E-24</c:v>
                </c:pt>
                <c:pt idx="19">
                  <c:v>1.5565858141783143E-25</c:v>
                </c:pt>
                <c:pt idx="20">
                  <c:v>2.786094737711689E-27</c:v>
                </c:pt>
                <c:pt idx="21">
                  <c:v>4.6906643884258066E-29</c:v>
                </c:pt>
                <c:pt idx="22">
                  <c:v>7.444003348445941E-31</c:v>
                </c:pt>
                <c:pt idx="23">
                  <c:v>1.1156837690999729E-32</c:v>
                </c:pt>
                <c:pt idx="24">
                  <c:v>1.5819340974080568E-34</c:v>
                </c:pt>
                <c:pt idx="25">
                  <c:v>2.1253465736169313E-36</c:v>
                </c:pt>
                <c:pt idx="26">
                  <c:v>2.7094769651605034E-38</c:v>
                </c:pt>
                <c:pt idx="27">
                  <c:v>3.2818687404441012E-40</c:v>
                </c:pt>
                <c:pt idx="28">
                  <c:v>3.7814104898361558E-42</c:v>
                </c:pt>
                <c:pt idx="29">
                  <c:v>4.1491211093642878E-44</c:v>
                </c:pt>
                <c:pt idx="30">
                  <c:v>4.3397128517657805E-46</c:v>
                </c:pt>
                <c:pt idx="31">
                  <c:v>4.3307700927431041E-48</c:v>
                </c:pt>
                <c:pt idx="32">
                  <c:v>4.1269768235134785E-50</c:v>
                </c:pt>
                <c:pt idx="33">
                  <c:v>3.7583289674422962E-52</c:v>
                </c:pt>
                <c:pt idx="34">
                  <c:v>3.2730939061340181E-54</c:v>
                </c:pt>
                <c:pt idx="35">
                  <c:v>2.7277348055481802E-56</c:v>
                </c:pt>
                <c:pt idx="36">
                  <c:v>2.1766108499251694E-58</c:v>
                </c:pt>
                <c:pt idx="37">
                  <c:v>1.6638984921191838E-60</c:v>
                </c:pt>
                <c:pt idx="38">
                  <c:v>1.2191343543576938E-62</c:v>
                </c:pt>
                <c:pt idx="39">
                  <c:v>8.5653761645800221E-65</c:v>
                </c:pt>
                <c:pt idx="40">
                  <c:v>5.772767583801919E-67</c:v>
                </c:pt>
                <c:pt idx="41">
                  <c:v>3.7335266443662055E-69</c:v>
                </c:pt>
                <c:pt idx="42">
                  <c:v>2.3178736843957851E-71</c:v>
                </c:pt>
                <c:pt idx="43">
                  <c:v>1.3817106063371958E-73</c:v>
                </c:pt>
                <c:pt idx="44">
                  <c:v>7.9105569065106677E-76</c:v>
                </c:pt>
                <c:pt idx="45">
                  <c:v>4.3506120748275303E-78</c:v>
                </c:pt>
                <c:pt idx="46">
                  <c:v>2.2989154936246916E-80</c:v>
                </c:pt>
                <c:pt idx="47">
                  <c:v>1.1673113214852294E-82</c:v>
                </c:pt>
                <c:pt idx="48">
                  <c:v>5.696251007984204E-85</c:v>
                </c:pt>
                <c:pt idx="49">
                  <c:v>2.6715553140487244E-87</c:v>
                </c:pt>
                <c:pt idx="50">
                  <c:v>1.2042929137656366E-89</c:v>
                </c:pt>
                <c:pt idx="51">
                  <c:v>5.2179480110218275E-92</c:v>
                </c:pt>
                <c:pt idx="52">
                  <c:v>2.1730027335203867E-94</c:v>
                </c:pt>
                <c:pt idx="53">
                  <c:v>8.6974798039582765E-97</c:v>
                </c:pt>
                <c:pt idx="54">
                  <c:v>3.3455329811514592E-99</c:v>
                </c:pt>
                <c:pt idx="55">
                  <c:v>1.2365971645879243E-101</c:v>
                </c:pt>
                <c:pt idx="56">
                  <c:v>4.3915772001881283E-104</c:v>
                </c:pt>
                <c:pt idx="57">
                  <c:v>1.4981873682032892E-106</c:v>
                </c:pt>
                <c:pt idx="58">
                  <c:v>4.9087891907853585E-109</c:v>
                </c:pt>
                <c:pt idx="59">
                  <c:v>1.5443276560206177E-111</c:v>
                </c:pt>
                <c:pt idx="60">
                  <c:v>4.663799202258591E-114</c:v>
                </c:pt>
                <c:pt idx="61">
                  <c:v>1.3515676511034E-116</c:v>
                </c:pt>
                <c:pt idx="62">
                  <c:v>3.7573226864225731E-119</c:v>
                </c:pt>
                <c:pt idx="63">
                  <c:v>1.001588502378488E-121</c:v>
                </c:pt>
                <c:pt idx="64">
                  <c:v>2.5590505754572897E-124</c:v>
                </c:pt>
                <c:pt idx="65">
                  <c:v>6.2637699903024793E-127</c:v>
                </c:pt>
                <c:pt idx="66">
                  <c:v>1.468005555514844E-129</c:v>
                </c:pt>
                <c:pt idx="67">
                  <c:v>3.2923015162988857E-132</c:v>
                </c:pt>
                <c:pt idx="68">
                  <c:v>7.0611009052566405E-135</c:v>
                </c:pt>
                <c:pt idx="69">
                  <c:v>1.4472417877212417E-137</c:v>
                </c:pt>
                <c:pt idx="70">
                  <c:v>2.8325170729090464E-140</c:v>
                </c:pt>
                <c:pt idx="71">
                  <c:v>5.289361268793879E-143</c:v>
                </c:pt>
                <c:pt idx="72">
                  <c:v>9.4153511268762931E-146</c:v>
                </c:pt>
                <c:pt idx="73">
                  <c:v>1.5960242310428339E-148</c:v>
                </c:pt>
                <c:pt idx="74">
                  <c:v>2.5735897224529642E-151</c:v>
                </c:pt>
                <c:pt idx="75">
                  <c:v>3.9429310867633473E-154</c:v>
                </c:pt>
                <c:pt idx="76">
                  <c:v>5.7320951600723197E-157</c:v>
                </c:pt>
                <c:pt idx="77">
                  <c:v>7.8959010412521199E-160</c:v>
                </c:pt>
                <c:pt idx="78">
                  <c:v>1.0289700134112081E-162</c:v>
                </c:pt>
                <c:pt idx="79">
                  <c:v>1.2663859881987687E-165</c:v>
                </c:pt>
                <c:pt idx="80">
                  <c:v>1.4691400325126342E-168</c:v>
                </c:pt>
                <c:pt idx="81">
                  <c:v>1.6031566405903479E-171</c:v>
                </c:pt>
                <c:pt idx="82">
                  <c:v>1.6416610544120114E-174</c:v>
                </c:pt>
                <c:pt idx="83">
                  <c:v>1.5734237332144721E-177</c:v>
                </c:pt>
                <c:pt idx="84">
                  <c:v>1.4072884410984827E-180</c:v>
                </c:pt>
                <c:pt idx="85">
                  <c:v>1.1707171112108955E-183</c:v>
                </c:pt>
                <c:pt idx="86">
                  <c:v>9.0242800111092313E-187</c:v>
                </c:pt>
                <c:pt idx="87">
                  <c:v>6.4178436694366612E-190</c:v>
                </c:pt>
                <c:pt idx="88">
                  <c:v>4.1900345370970559E-193</c:v>
                </c:pt>
                <c:pt idx="89">
                  <c:v>2.4967590381806289E-196</c:v>
                </c:pt>
                <c:pt idx="90">
                  <c:v>1.3486355235027736E-199</c:v>
                </c:pt>
                <c:pt idx="91">
                  <c:v>6.5496937110232264E-203</c:v>
                </c:pt>
                <c:pt idx="92">
                  <c:v>2.8316753602428935E-206</c:v>
                </c:pt>
                <c:pt idx="93">
                  <c:v>1.0765105461941129E-209</c:v>
                </c:pt>
                <c:pt idx="94">
                  <c:v>3.5428785403411904E-213</c:v>
                </c:pt>
                <c:pt idx="95">
                  <c:v>9.8889845282408255E-217</c:v>
                </c:pt>
                <c:pt idx="96">
                  <c:v>2.2762410818151774E-220</c:v>
                </c:pt>
                <c:pt idx="97">
                  <c:v>4.1483396055993883E-224</c:v>
                </c:pt>
                <c:pt idx="98">
                  <c:v>5.6122533836546048E-228</c:v>
                </c:pt>
                <c:pt idx="99">
                  <c:v>5.0107168284046285E-232</c:v>
                </c:pt>
                <c:pt idx="100">
                  <c:v>2.214459024204536E-236</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5"/>
          <c:order val="5"/>
          <c:tx>
            <c:strRef>
              <c:f>'(145) 125 exposed'!$H$2</c:f>
              <c:strCache>
                <c:ptCount val="1"/>
                <c:pt idx="0">
                  <c:v>HC95, max t1/2</c:v>
                </c:pt>
              </c:strCache>
            </c:strRef>
          </c:tx>
          <c:spPr>
            <a:ln w="19050" cap="rnd">
              <a:solidFill>
                <a:schemeClr val="accent3"/>
              </a:solidFill>
              <a:prstDash val="sysDash"/>
              <a:round/>
            </a:ln>
            <a:effectLst/>
          </c:spPr>
          <c:marker>
            <c:symbol val="none"/>
          </c:marker>
          <c:xVal>
            <c:strRef>
              <c:f>'(145) 125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'(145) 125 exposed'!$H$3:$H$400</c:f>
              <c:numCache>
                <c:formatCode>0%</c:formatCode>
                <c:ptCount val="398"/>
                <c:pt idx="0">
                  <c:v>5.0585808770683485E-2</c:v>
                </c:pt>
                <c:pt idx="1">
                  <c:v>0.15322715617742583</c:v>
                </c:pt>
                <c:pt idx="2">
                  <c:v>0.22974601317227256</c:v>
                </c:pt>
                <c:pt idx="3">
                  <c:v>0.22733162069920718</c:v>
                </c:pt>
                <c:pt idx="4">
                  <c:v>0.16698545124407571</c:v>
                </c:pt>
                <c:pt idx="5">
                  <c:v>9.7115132411143404E-2</c:v>
                </c:pt>
                <c:pt idx="6">
                  <c:v>4.657644151801698E-2</c:v>
                </c:pt>
                <c:pt idx="7">
                  <c:v>1.8945373079861012E-2</c:v>
                </c:pt>
                <c:pt idx="8">
                  <c:v>6.6711878058618333E-3</c:v>
                </c:pt>
                <c:pt idx="9">
                  <c:v>2.0656442495243588E-3</c:v>
                </c:pt>
                <c:pt idx="10">
                  <c:v>5.6938230220250088E-4</c:v>
                </c:pt>
                <c:pt idx="11">
                  <c:v>1.4111098773278159E-4</c:v>
                </c:pt>
                <c:pt idx="12">
                  <c:v>3.1701268159007871E-5</c:v>
                </c:pt>
                <c:pt idx="13">
                  <c:v>6.5001443184220052E-6</c:v>
                </c:pt>
                <c:pt idx="14">
                  <c:v>1.2235486987180085E-6</c:v>
                </c:pt>
                <c:pt idx="15">
                  <c:v>2.124885314814628E-7</c:v>
                </c:pt>
                <c:pt idx="16">
                  <c:v>3.4193336607006946E-8</c:v>
                </c:pt>
                <c:pt idx="17">
                  <c:v>5.1177479112170966E-9</c:v>
                </c:pt>
                <c:pt idx="18">
                  <c:v>7.1481148275705503E-10</c:v>
                </c:pt>
                <c:pt idx="19">
                  <c:v>9.3445591041391025E-11</c:v>
                </c:pt>
                <c:pt idx="20">
                  <c:v>1.1463596255201354E-11</c:v>
                </c:pt>
                <c:pt idx="21">
                  <c:v>1.3228134974062959E-12</c:v>
                </c:pt>
                <c:pt idx="22">
                  <c:v>1.4388319451304093E-13</c:v>
                </c:pt>
                <c:pt idx="23">
                  <c:v>1.478032152488847E-14</c:v>
                </c:pt>
                <c:pt idx="24">
                  <c:v>1.4363835028179526E-15</c:v>
                </c:pt>
                <c:pt idx="25">
                  <c:v>1.3226685756012503E-16</c:v>
                </c:pt>
                <c:pt idx="26">
                  <c:v>1.1557023447830671E-17</c:v>
                </c:pt>
                <c:pt idx="27">
                  <c:v>9.5944700922302336E-19</c:v>
                </c:pt>
                <c:pt idx="28">
                  <c:v>7.5769228577111858E-20</c:v>
                </c:pt>
                <c:pt idx="29">
                  <c:v>5.6981569541780221E-21</c:v>
                </c:pt>
                <c:pt idx="30">
                  <c:v>4.0848728711282359E-22</c:v>
                </c:pt>
                <c:pt idx="31">
                  <c:v>2.7939712611360831E-23</c:v>
                </c:pt>
                <c:pt idx="32">
                  <c:v>1.8248538598356222E-24</c:v>
                </c:pt>
                <c:pt idx="33">
                  <c:v>1.1390167395935572E-25</c:v>
                </c:pt>
                <c:pt idx="34">
                  <c:v>6.7988120557671754E-27</c:v>
                </c:pt>
                <c:pt idx="35">
                  <c:v>3.8834343743224002E-28</c:v>
                </c:pt>
                <c:pt idx="36">
                  <c:v>2.1238990456447634E-29</c:v>
                </c:pt>
                <c:pt idx="37">
                  <c:v>1.1128052428659863E-30</c:v>
                </c:pt>
                <c:pt idx="38">
                  <c:v>5.588344352479691E-32</c:v>
                </c:pt>
                <c:pt idx="39">
                  <c:v>2.6910222293638039E-33</c:v>
                </c:pt>
                <c:pt idx="40">
                  <c:v>1.2430659556308067E-34</c:v>
                </c:pt>
                <c:pt idx="41">
                  <c:v>5.5102158225808134E-36</c:v>
                </c:pt>
                <c:pt idx="42">
                  <c:v>2.344651900603621E-37</c:v>
                </c:pt>
                <c:pt idx="43">
                  <c:v>9.5795466264197476E-39</c:v>
                </c:pt>
                <c:pt idx="44">
                  <c:v>3.7590160342604912E-40</c:v>
                </c:pt>
                <c:pt idx="45">
                  <c:v>1.4169572083262305E-41</c:v>
                </c:pt>
                <c:pt idx="46">
                  <c:v>5.1317871640659607E-43</c:v>
                </c:pt>
                <c:pt idx="47">
                  <c:v>1.7859593981505447E-44</c:v>
                </c:pt>
                <c:pt idx="48">
                  <c:v>5.9732852835835606E-46</c:v>
                </c:pt>
                <c:pt idx="49">
                  <c:v>1.9201164315661146E-47</c:v>
                </c:pt>
                <c:pt idx="50">
                  <c:v>5.9324594631985008E-49</c:v>
                </c:pt>
                <c:pt idx="51">
                  <c:v>1.7617393346548916E-50</c:v>
                </c:pt>
                <c:pt idx="52">
                  <c:v>5.0285344622355667E-52</c:v>
                </c:pt>
                <c:pt idx="53">
                  <c:v>1.3794750248060588E-53</c:v>
                </c:pt>
                <c:pt idx="54">
                  <c:v>3.6368466036224502E-55</c:v>
                </c:pt>
                <c:pt idx="55">
                  <c:v>9.2135536532959959E-57</c:v>
                </c:pt>
                <c:pt idx="56">
                  <c:v>2.2426355353298766E-58</c:v>
                </c:pt>
                <c:pt idx="57">
                  <c:v>5.2437691435262076E-60</c:v>
                </c:pt>
                <c:pt idx="58">
                  <c:v>1.1775817573285335E-61</c:v>
                </c:pt>
                <c:pt idx="59">
                  <c:v>2.5391911240457132E-63</c:v>
                </c:pt>
                <c:pt idx="60">
                  <c:v>5.2557541399215288E-65</c:v>
                </c:pt>
                <c:pt idx="61">
                  <c:v>1.0439320732059804E-66</c:v>
                </c:pt>
                <c:pt idx="62">
                  <c:v>1.9890797762906498E-68</c:v>
                </c:pt>
                <c:pt idx="63">
                  <c:v>3.6341453430408203E-70</c:v>
                </c:pt>
                <c:pt idx="64">
                  <c:v>6.3640134069129304E-72</c:v>
                </c:pt>
                <c:pt idx="65">
                  <c:v>1.0676459905651771E-73</c:v>
                </c:pt>
                <c:pt idx="66">
                  <c:v>1.7149774964120397E-75</c:v>
                </c:pt>
                <c:pt idx="67">
                  <c:v>2.6361467524526661E-77</c:v>
                </c:pt>
                <c:pt idx="68">
                  <c:v>3.8750887553326316E-79</c:v>
                </c:pt>
                <c:pt idx="69">
                  <c:v>5.4436423622873932E-81</c:v>
                </c:pt>
                <c:pt idx="70">
                  <c:v>7.3023102778674875E-83</c:v>
                </c:pt>
                <c:pt idx="71">
                  <c:v>9.3460958737286446E-85</c:v>
                </c:pt>
                <c:pt idx="72">
                  <c:v>1.140257077801394E-86</c:v>
                </c:pt>
                <c:pt idx="73">
                  <c:v>1.3247837468789358E-88</c:v>
                </c:pt>
                <c:pt idx="74">
                  <c:v>1.4641449678277847E-90</c:v>
                </c:pt>
                <c:pt idx="75">
                  <c:v>1.53745781084904E-92</c:v>
                </c:pt>
                <c:pt idx="76">
                  <c:v>1.5319220489957978E-94</c:v>
                </c:pt>
                <c:pt idx="77">
                  <c:v>1.4463194513119946E-96</c:v>
                </c:pt>
                <c:pt idx="78">
                  <c:v>1.2918274355502695E-98</c:v>
                </c:pt>
                <c:pt idx="79">
                  <c:v>1.0897004662572201E-100</c:v>
                </c:pt>
                <c:pt idx="80">
                  <c:v>8.6644996376881293E-103</c:v>
                </c:pt>
                <c:pt idx="81">
                  <c:v>6.4803059161071537E-105</c:v>
                </c:pt>
                <c:pt idx="82">
                  <c:v>4.548228760607539E-107</c:v>
                </c:pt>
                <c:pt idx="83">
                  <c:v>2.9877465685286082E-109</c:v>
                </c:pt>
                <c:pt idx="84">
                  <c:v>1.8315569835921305E-111</c:v>
                </c:pt>
                <c:pt idx="85">
                  <c:v>1.0443078327314077E-113</c:v>
                </c:pt>
                <c:pt idx="86">
                  <c:v>5.5173227089758719E-116</c:v>
                </c:pt>
                <c:pt idx="87">
                  <c:v>2.6893307220968555E-118</c:v>
                </c:pt>
                <c:pt idx="88">
                  <c:v>1.2034053467225263E-120</c:v>
                </c:pt>
                <c:pt idx="89">
                  <c:v>4.9148494539889273E-123</c:v>
                </c:pt>
                <c:pt idx="90">
                  <c:v>1.8195644314170165E-125</c:v>
                </c:pt>
                <c:pt idx="91">
                  <c:v>6.056658539485061E-128</c:v>
                </c:pt>
                <c:pt idx="92">
                  <c:v>1.7947122012692147E-130</c:v>
                </c:pt>
                <c:pt idx="93">
                  <c:v>4.6763703389159508E-133</c:v>
                </c:pt>
                <c:pt idx="94">
                  <c:v>1.0548388754366706E-135</c:v>
                </c:pt>
                <c:pt idx="95">
                  <c:v>2.0179983908708521E-138</c:v>
                </c:pt>
                <c:pt idx="96">
                  <c:v>3.183659629117034E-141</c:v>
                </c:pt>
                <c:pt idx="97">
                  <c:v>3.976691773014916E-144</c:v>
                </c:pt>
                <c:pt idx="98">
                  <c:v>3.6874331297274107E-147</c:v>
                </c:pt>
                <c:pt idx="99">
                  <c:v>2.2564514715251812E-150</c:v>
                </c:pt>
                <c:pt idx="100">
                  <c:v>6.8349137917618296E-154</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6"/>
          <c:order val="6"/>
          <c:tx>
            <c:strRef>
              <c:f>'(145) 125 exposed'!$E$2</c:f>
              <c:strCache>
                <c:ptCount val="1"/>
              </c:strCache>
            </c:strRef>
          </c:tx>
          <c:spPr>
            <a:ln w="25400" cap="rnd">
              <a:solidFill>
                <a:schemeClr val="tx1"/>
              </a:solidFill>
              <a:round/>
            </a:ln>
            <a:effectLst/>
          </c:spPr>
          <c:marker>
            <c:symbol val="none"/>
          </c:marker>
          <c:xVal>
            <c:strRef>
              <c:f>'(145) 125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'(145) 125 exposed'!$E$3:$E$400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dLbls>
          <c:showLegendKey val="0"/>
          <c:showVal val="0"/>
          <c:showCatName val="0"/>
          <c:showSerName val="0"/>
          <c:showPercent val="0"/>
          <c:showBubbleSize val="0"/>
        </c:dLbls>
        <c:axId val="490029688"/>
        <c:axId val="337621016"/>
      </c:scatterChart>
      <c:valAx>
        <c:axId val="490029688"/>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621016"/>
        <c:crossesAt val="0"/>
        <c:crossBetween val="midCat"/>
      </c:valAx>
      <c:valAx>
        <c:axId val="337621016"/>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029688"/>
        <c:crossesAt val="0"/>
        <c:crossBetween val="midCat"/>
      </c:valAx>
      <c:spPr>
        <a:noFill/>
        <a:ln>
          <a:noFill/>
        </a:ln>
        <a:effectLst/>
      </c:spPr>
    </c:plotArea>
    <c:legend>
      <c:legendPos val="r"/>
      <c:layout>
        <c:manualLayout>
          <c:xMode val="edge"/>
          <c:yMode val="edge"/>
          <c:x val="0.73791601049868771"/>
          <c:y val="1.7344706911636063E-3"/>
          <c:w val="0.26208398950131234"/>
          <c:h val="0.54687882764654416"/>
        </c:manualLayout>
      </c:layout>
      <c:overlay val="0"/>
      <c:spPr>
        <a:solidFill>
          <a:schemeClr val="bg1"/>
        </a:solidFill>
        <a:ln>
          <a:solidFill>
            <a:schemeClr val="bg2">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43482064741908"/>
          <c:y val="5.0925925925925923E-2"/>
          <c:w val="0.8268985126859143"/>
          <c:h val="0.77685987168270632"/>
        </c:manualLayout>
      </c:layout>
      <c:scatterChart>
        <c:scatterStyle val="smoothMarker"/>
        <c:varyColors val="0"/>
        <c:ser>
          <c:idx val="0"/>
          <c:order val="0"/>
          <c:tx>
            <c:strRef>
              <c:f>'(94) 100 exposed'!$B$2</c:f>
              <c:strCache>
                <c:ptCount val="1"/>
                <c:pt idx="0">
                  <c:v>HC5, upper 90th t1/2</c:v>
                </c:pt>
              </c:strCache>
            </c:strRef>
          </c:tx>
          <c:spPr>
            <a:ln w="19050" cap="rnd">
              <a:solidFill>
                <a:schemeClr val="accent1"/>
              </a:solidFill>
              <a:prstDash val="sysDot"/>
              <a:round/>
            </a:ln>
            <a:effectLst/>
          </c:spPr>
          <c:marker>
            <c:symbol val="none"/>
          </c:marker>
          <c:xVal>
            <c:strRef>
              <c:f>'(94) 100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'(94) 100 exposed'!$B$3:$B$4001</c:f>
              <c:numCache>
                <c:formatCode>0%</c:formatCode>
                <c:ptCount val="3999"/>
                <c:pt idx="0">
                  <c:v>8.0746926896772601E-71</c:v>
                </c:pt>
                <c:pt idx="1">
                  <c:v>3.2481272602523951E-68</c:v>
                </c:pt>
                <c:pt idx="2">
                  <c:v>6.4676315206147173E-66</c:v>
                </c:pt>
                <c:pt idx="3">
                  <c:v>8.4987904958364616E-64</c:v>
                </c:pt>
                <c:pt idx="4">
                  <c:v>8.290407921737772E-62</c:v>
                </c:pt>
                <c:pt idx="5">
                  <c:v>6.4030097401697478E-60</c:v>
                </c:pt>
                <c:pt idx="6">
                  <c:v>4.0781533365619071E-58</c:v>
                </c:pt>
                <c:pt idx="7">
                  <c:v>2.2029284830431828E-56</c:v>
                </c:pt>
                <c:pt idx="8">
                  <c:v>1.0301498257938438E-54</c:v>
                </c:pt>
                <c:pt idx="9">
                  <c:v>4.2359687250406049E-53</c:v>
                </c:pt>
                <c:pt idx="10">
                  <c:v>1.5506049674612606E-51</c:v>
                </c:pt>
                <c:pt idx="11">
                  <c:v>5.1033814282258798E-50</c:v>
                </c:pt>
                <c:pt idx="12">
                  <c:v>1.5225579212375841E-48</c:v>
                </c:pt>
                <c:pt idx="13">
                  <c:v>4.1459129251820857E-47</c:v>
                </c:pt>
                <c:pt idx="14">
                  <c:v>1.0363785770779742E-45</c:v>
                </c:pt>
                <c:pt idx="15">
                  <c:v>2.3901912541379706E-44</c:v>
                </c:pt>
                <c:pt idx="16">
                  <c:v>5.1078558171874508E-43</c:v>
                </c:pt>
                <c:pt idx="17">
                  <c:v>1.0152570827984048E-41</c:v>
                </c:pt>
                <c:pt idx="18">
                  <c:v>1.8831661923628285E-40</c:v>
                </c:pt>
                <c:pt idx="19">
                  <c:v>3.2693087283300622E-39</c:v>
                </c:pt>
                <c:pt idx="20">
                  <c:v>5.3262063837790889E-38</c:v>
                </c:pt>
                <c:pt idx="21">
                  <c:v>8.1619835789981941E-37</c:v>
                </c:pt>
                <c:pt idx="22">
                  <c:v>1.1789819625248914E-35</c:v>
                </c:pt>
                <c:pt idx="23">
                  <c:v>1.6083514728303974E-34</c:v>
                </c:pt>
                <c:pt idx="24">
                  <c:v>2.0757138264569646E-33</c:v>
                </c:pt>
                <c:pt idx="25">
                  <c:v>2.5383300748229656E-32</c:v>
                </c:pt>
                <c:pt idx="26">
                  <c:v>2.9453916039374959E-31</c:v>
                </c:pt>
                <c:pt idx="27">
                  <c:v>3.2472672588485577E-30</c:v>
                </c:pt>
                <c:pt idx="28">
                  <c:v>3.4055706639818836E-29</c:v>
                </c:pt>
                <c:pt idx="29">
                  <c:v>3.4011941880597612E-28</c:v>
                </c:pt>
                <c:pt idx="30">
                  <c:v>3.2379903932766001E-27</c:v>
                </c:pt>
                <c:pt idx="31">
                  <c:v>2.9411619289750009E-26</c:v>
                </c:pt>
                <c:pt idx="32">
                  <c:v>2.5510858964592126E-25</c:v>
                </c:pt>
                <c:pt idx="33">
                  <c:v>2.1145944511551118E-24</c:v>
                </c:pt>
                <c:pt idx="34">
                  <c:v>1.6762160993192704E-23</c:v>
                </c:pt>
                <c:pt idx="35">
                  <c:v>1.2714899516446437E-22</c:v>
                </c:pt>
                <c:pt idx="36">
                  <c:v>9.2348707583699803E-22</c:v>
                </c:pt>
                <c:pt idx="37">
                  <c:v>6.4256357851443006E-21</c:v>
                </c:pt>
                <c:pt idx="38">
                  <c:v>4.285288761535994E-20</c:v>
                </c:pt>
                <c:pt idx="39">
                  <c:v>2.7404015722685279E-19</c:v>
                </c:pt>
                <c:pt idx="40">
                  <c:v>1.681090466763204E-18</c:v>
                </c:pt>
                <c:pt idx="41">
                  <c:v>9.8961327546935682E-18</c:v>
                </c:pt>
                <c:pt idx="42">
                  <c:v>5.5921043585516993E-17</c:v>
                </c:pt>
                <c:pt idx="43">
                  <c:v>3.0341834777932688E-16</c:v>
                </c:pt>
                <c:pt idx="44">
                  <c:v>1.5811426441690319E-15</c:v>
                </c:pt>
                <c:pt idx="45">
                  <c:v>7.9150488362117062E-15</c:v>
                </c:pt>
                <c:pt idx="46">
                  <c:v>3.8068475936355698E-14</c:v>
                </c:pt>
                <c:pt idx="47">
                  <c:v>1.7594155490997482E-13</c:v>
                </c:pt>
                <c:pt idx="48">
                  <c:v>7.8146600748703933E-13</c:v>
                </c:pt>
                <c:pt idx="49">
                  <c:v>3.3359873021055182E-12</c:v>
                </c:pt>
                <c:pt idx="50">
                  <c:v>1.3687735182629003E-11</c:v>
                </c:pt>
                <c:pt idx="51">
                  <c:v>5.3980693058801682E-11</c:v>
                </c:pt>
                <c:pt idx="52">
                  <c:v>2.0461535722954437E-10</c:v>
                </c:pt>
                <c:pt idx="53">
                  <c:v>7.4543645471099353E-10</c:v>
                </c:pt>
                <c:pt idx="54">
                  <c:v>2.6098873318049406E-9</c:v>
                </c:pt>
                <c:pt idx="55">
                  <c:v>8.7805947806911586E-9</c:v>
                </c:pt>
                <c:pt idx="56">
                  <c:v>2.838281428871882E-8</c:v>
                </c:pt>
                <c:pt idx="57">
                  <c:v>8.8133356455694071E-8</c:v>
                </c:pt>
                <c:pt idx="58">
                  <c:v>2.6283778927334295E-7</c:v>
                </c:pt>
                <c:pt idx="59">
                  <c:v>7.5264835727033171E-7</c:v>
                </c:pt>
                <c:pt idx="60">
                  <c:v>2.0688631209484451E-6</c:v>
                </c:pt>
                <c:pt idx="61">
                  <c:v>5.4571884087166359E-6</c:v>
                </c:pt>
                <c:pt idx="62">
                  <c:v>1.3808576146295822E-5</c:v>
                </c:pt>
                <c:pt idx="63">
                  <c:v>3.3504178976154301E-5</c:v>
                </c:pt>
                <c:pt idx="64">
                  <c:v>7.7916199997965269E-5</c:v>
                </c:pt>
                <c:pt idx="65">
                  <c:v>1.7358969553926004E-4</c:v>
                </c:pt>
                <c:pt idx="66">
                  <c:v>3.7030116969611471E-4</c:v>
                </c:pt>
                <c:pt idx="67">
                  <c:v>7.5590328354663229E-4</c:v>
                </c:pt>
                <c:pt idx="68">
                  <c:v>1.4756327749248413E-3</c:v>
                </c:pt>
                <c:pt idx="69">
                  <c:v>2.7528732384129863E-3</c:v>
                </c:pt>
                <c:pt idx="70">
                  <c:v>4.9040727183750979E-3</c:v>
                </c:pt>
                <c:pt idx="71">
                  <c:v>8.3354075879767692E-3</c:v>
                </c:pt>
                <c:pt idx="72">
                  <c:v>1.3505148876828167E-2</c:v>
                </c:pt>
                <c:pt idx="73">
                  <c:v>2.083730655020517E-2</c:v>
                </c:pt>
                <c:pt idx="74">
                  <c:v>3.0583040441011681E-2</c:v>
                </c:pt>
                <c:pt idx="75">
                  <c:v>4.2648108777456055E-2</c:v>
                </c:pt>
                <c:pt idx="76">
                  <c:v>5.6433011578194865E-2</c:v>
                </c:pt>
                <c:pt idx="77">
                  <c:v>7.0755593374825052E-2</c:v>
                </c:pt>
                <c:pt idx="78">
                  <c:v>8.3926873422686704E-2</c:v>
                </c:pt>
                <c:pt idx="79">
                  <c:v>9.4016410831847932E-2</c:v>
                </c:pt>
                <c:pt idx="80">
                  <c:v>9.927502587517377E-2</c:v>
                </c:pt>
                <c:pt idx="81">
                  <c:v>9.8603429287877742E-2</c:v>
                </c:pt>
                <c:pt idx="82">
                  <c:v>9.1904928508566783E-2</c:v>
                </c:pt>
                <c:pt idx="83">
                  <c:v>8.0175236175149628E-2</c:v>
                </c:pt>
                <c:pt idx="84">
                  <c:v>6.5270496585558502E-2</c:v>
                </c:pt>
                <c:pt idx="85">
                  <c:v>4.9422533840280149E-2</c:v>
                </c:pt>
                <c:pt idx="86">
                  <c:v>3.467566901581564E-2</c:v>
                </c:pt>
                <c:pt idx="87">
                  <c:v>2.2446088224985686E-2</c:v>
                </c:pt>
                <c:pt idx="88">
                  <c:v>1.3338542576371135E-2</c:v>
                </c:pt>
                <c:pt idx="89">
                  <c:v>7.2344688735821103E-3</c:v>
                </c:pt>
                <c:pt idx="90">
                  <c:v>3.5568361699520657E-3</c:v>
                </c:pt>
                <c:pt idx="91">
                  <c:v>1.5722785990333454E-3</c:v>
                </c:pt>
                <c:pt idx="92">
                  <c:v>6.1871581735703366E-4</c:v>
                </c:pt>
                <c:pt idx="93">
                  <c:v>2.1409439169650451E-4</c:v>
                </c:pt>
                <c:pt idx="94">
                  <c:v>6.413314105859947E-5</c:v>
                </c:pt>
                <c:pt idx="95">
                  <c:v>1.6293605225778831E-5</c:v>
                </c:pt>
                <c:pt idx="96">
                  <c:v>3.4136814690393938E-6</c:v>
                </c:pt>
                <c:pt idx="97">
                  <c:v>5.6626313017934257E-7</c:v>
                </c:pt>
                <c:pt idx="98">
                  <c:v>6.973013370790528E-8</c:v>
                </c:pt>
                <c:pt idx="99">
                  <c:v>5.6665970693029066E-9</c:v>
                </c:pt>
                <c:pt idx="100">
                  <c:v>2.2794463047738295E-10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1"/>
          <c:order val="1"/>
          <c:tx>
            <c:strRef>
              <c:f>'(94) 100 exposed'!$C$2</c:f>
              <c:strCache>
                <c:ptCount val="1"/>
                <c:pt idx="0">
                  <c:v>HC5, max t1/2</c:v>
                </c:pt>
              </c:strCache>
            </c:strRef>
          </c:tx>
          <c:spPr>
            <a:ln w="19050" cap="rnd">
              <a:solidFill>
                <a:schemeClr val="accent2"/>
              </a:solidFill>
              <a:prstDash val="sysDot"/>
              <a:round/>
            </a:ln>
            <a:effectLst/>
          </c:spPr>
          <c:marker>
            <c:symbol val="none"/>
          </c:marker>
          <c:xVal>
            <c:strRef>
              <c:f>'(94) 100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'(94) 100 exposed'!$C$3:$C$4001</c:f>
              <c:numCache>
                <c:formatCode>0%</c:formatCode>
                <c:ptCount val="3999"/>
                <c:pt idx="0">
                  <c:v>1.4417053785449827E-127</c:v>
                </c:pt>
                <c:pt idx="1">
                  <c:v>2.5306075299469568E-124</c:v>
                </c:pt>
                <c:pt idx="2">
                  <c:v>2.198762250688302E-121</c:v>
                </c:pt>
                <c:pt idx="3">
                  <c:v>1.2607569487128513E-118</c:v>
                </c:pt>
                <c:pt idx="4">
                  <c:v>5.3665031757973744E-116</c:v>
                </c:pt>
                <c:pt idx="5">
                  <c:v>1.8085932127781155E-113</c:v>
                </c:pt>
                <c:pt idx="6">
                  <c:v>5.0264518759397303E-111</c:v>
                </c:pt>
                <c:pt idx="7">
                  <c:v>1.1847851981545158E-108</c:v>
                </c:pt>
                <c:pt idx="8">
                  <c:v>2.4175800247119874E-106</c:v>
                </c:pt>
                <c:pt idx="9">
                  <c:v>4.3378492361773068E-104</c:v>
                </c:pt>
                <c:pt idx="10">
                  <c:v>6.9288972870799565E-102</c:v>
                </c:pt>
                <c:pt idx="11">
                  <c:v>9.9508968645230436E-100</c:v>
                </c:pt>
                <c:pt idx="12">
                  <c:v>1.295445846619896E-97</c:v>
                </c:pt>
                <c:pt idx="13">
                  <c:v>1.5392418404861347E-95</c:v>
                </c:pt>
                <c:pt idx="14">
                  <c:v>1.6789832144142871E-93</c:v>
                </c:pt>
                <c:pt idx="15">
                  <c:v>1.68966972971593E-91</c:v>
                </c:pt>
                <c:pt idx="16">
                  <c:v>1.5756111451665194E-89</c:v>
                </c:pt>
                <c:pt idx="17">
                  <c:v>1.3665567955160079E-87</c:v>
                </c:pt>
                <c:pt idx="18">
                  <c:v>1.1060672942870418E-85</c:v>
                </c:pt>
                <c:pt idx="19">
                  <c:v>8.3789592719702814E-84</c:v>
                </c:pt>
                <c:pt idx="20">
                  <c:v>5.9565306377003587E-82</c:v>
                </c:pt>
                <c:pt idx="21">
                  <c:v>3.9830187375763308E-80</c:v>
                </c:pt>
                <c:pt idx="22">
                  <c:v>2.5105278139826024E-78</c:v>
                </c:pt>
                <c:pt idx="23">
                  <c:v>1.4944454985488211E-76</c:v>
                </c:pt>
                <c:pt idx="24">
                  <c:v>8.4160409891490544E-75</c:v>
                </c:pt>
                <c:pt idx="25">
                  <c:v>4.4908619285148698E-73</c:v>
                </c:pt>
                <c:pt idx="26">
                  <c:v>2.273871380709249E-71</c:v>
                </c:pt>
                <c:pt idx="27">
                  <c:v>1.0939113501229137E-69</c:v>
                </c:pt>
                <c:pt idx="28">
                  <c:v>5.006050594331048E-68</c:v>
                </c:pt>
                <c:pt idx="29">
                  <c:v>2.1816144945643652E-66</c:v>
                </c:pt>
                <c:pt idx="30">
                  <c:v>9.0628205692530404E-65</c:v>
                </c:pt>
                <c:pt idx="31">
                  <c:v>3.5920965817219575E-63</c:v>
                </c:pt>
                <c:pt idx="32">
                  <c:v>1.3595506594488243E-61</c:v>
                </c:pt>
                <c:pt idx="33">
                  <c:v>4.9174351923038296E-60</c:v>
                </c:pt>
                <c:pt idx="34">
                  <c:v>1.7009157708959417E-58</c:v>
                </c:pt>
                <c:pt idx="35">
                  <c:v>5.6299816122844985E-57</c:v>
                </c:pt>
                <c:pt idx="36">
                  <c:v>1.7842927448972069E-55</c:v>
                </c:pt>
                <c:pt idx="37">
                  <c:v>5.4174216226557658E-54</c:v>
                </c:pt>
                <c:pt idx="38">
                  <c:v>1.5765141276401787E-52</c:v>
                </c:pt>
                <c:pt idx="39">
                  <c:v>4.3991951382875792E-51</c:v>
                </c:pt>
                <c:pt idx="40">
                  <c:v>1.1775825127104211E-49</c:v>
                </c:pt>
                <c:pt idx="41">
                  <c:v>3.0248721171328964E-48</c:v>
                </c:pt>
                <c:pt idx="42">
                  <c:v>7.4586120280566588E-47</c:v>
                </c:pt>
                <c:pt idx="43">
                  <c:v>1.7658988855554031E-45</c:v>
                </c:pt>
                <c:pt idx="44">
                  <c:v>4.0154691065342503E-44</c:v>
                </c:pt>
                <c:pt idx="45">
                  <c:v>8.7712215219441504E-43</c:v>
                </c:pt>
                <c:pt idx="46">
                  <c:v>1.8408280128463545E-41</c:v>
                </c:pt>
                <c:pt idx="47">
                  <c:v>3.7124224797502296E-40</c:v>
                </c:pt>
                <c:pt idx="48">
                  <c:v>7.1951574725131411E-39</c:v>
                </c:pt>
                <c:pt idx="49">
                  <c:v>1.3402809481152692E-37</c:v>
                </c:pt>
                <c:pt idx="50">
                  <c:v>2.3996300577218836E-36</c:v>
                </c:pt>
                <c:pt idx="51">
                  <c:v>4.1294517763663204E-35</c:v>
                </c:pt>
                <c:pt idx="52">
                  <c:v>6.8301998699653497E-34</c:v>
                </c:pt>
                <c:pt idx="53">
                  <c:v>1.0857930502144526E-32</c:v>
                </c:pt>
                <c:pt idx="54">
                  <c:v>1.6588206495557991E-31</c:v>
                </c:pt>
                <c:pt idx="55">
                  <c:v>2.4352460772831234E-30</c:v>
                </c:pt>
                <c:pt idx="56">
                  <c:v>3.4349120102468316E-29</c:v>
                </c:pt>
                <c:pt idx="57">
                  <c:v>4.6541643435653837E-28</c:v>
                </c:pt>
                <c:pt idx="58">
                  <c:v>6.0566217796119963E-27</c:v>
                </c:pt>
                <c:pt idx="59">
                  <c:v>7.5679108945950927E-26</c:v>
                </c:pt>
                <c:pt idx="60">
                  <c:v>9.0773042792960199E-25</c:v>
                </c:pt>
                <c:pt idx="61">
                  <c:v>1.0448052043726362E-23</c:v>
                </c:pt>
                <c:pt idx="62">
                  <c:v>1.1536033859124164E-22</c:v>
                </c:pt>
                <c:pt idx="63">
                  <c:v>1.2213716821169729E-21</c:v>
                </c:pt>
                <c:pt idx="64">
                  <c:v>1.2394182134938009E-20</c:v>
                </c:pt>
                <c:pt idx="65">
                  <c:v>1.2049119047898816E-19</c:v>
                </c:pt>
                <c:pt idx="66">
                  <c:v>1.1215733501787762E-18</c:v>
                </c:pt>
                <c:pt idx="67">
                  <c:v>9.9903354981698476E-18</c:v>
                </c:pt>
                <c:pt idx="68">
                  <c:v>8.510074803257965E-17</c:v>
                </c:pt>
                <c:pt idx="69">
                  <c:v>6.9275958345727671E-16</c:v>
                </c:pt>
                <c:pt idx="70">
                  <c:v>5.3851086931292951E-15</c:v>
                </c:pt>
                <c:pt idx="71">
                  <c:v>3.9939778943031943E-14</c:v>
                </c:pt>
                <c:pt idx="72">
                  <c:v>2.8237057330500773E-13</c:v>
                </c:pt>
                <c:pt idx="73">
                  <c:v>1.9010909048487317E-12</c:v>
                </c:pt>
                <c:pt idx="74">
                  <c:v>1.2175399096697955E-11</c:v>
                </c:pt>
                <c:pt idx="75">
                  <c:v>7.4087265855296137E-11</c:v>
                </c:pt>
                <c:pt idx="76">
                  <c:v>4.2777781848510732E-10</c:v>
                </c:pt>
                <c:pt idx="77">
                  <c:v>2.34038364880858E-9</c:v>
                </c:pt>
                <c:pt idx="78">
                  <c:v>1.2113469937959522E-8</c:v>
                </c:pt>
                <c:pt idx="79">
                  <c:v>5.9212368423164577E-8</c:v>
                </c:pt>
                <c:pt idx="80">
                  <c:v>2.7282867742770834E-7</c:v>
                </c:pt>
                <c:pt idx="81">
                  <c:v>1.1824513237332739E-6</c:v>
                </c:pt>
                <c:pt idx="82">
                  <c:v>4.8091829382091894E-6</c:v>
                </c:pt>
                <c:pt idx="83">
                  <c:v>1.8306865368959688E-5</c:v>
                </c:pt>
                <c:pt idx="84">
                  <c:v>6.5032717230925283E-5</c:v>
                </c:pt>
                <c:pt idx="85">
                  <c:v>2.1487269679250375E-4</c:v>
                </c:pt>
                <c:pt idx="86">
                  <c:v>6.5784309369867054E-4</c:v>
                </c:pt>
                <c:pt idx="87">
                  <c:v>1.8581440541821563E-3</c:v>
                </c:pt>
                <c:pt idx="88">
                  <c:v>4.818238987519527E-3</c:v>
                </c:pt>
                <c:pt idx="89">
                  <c:v>1.1403229216215362E-2</c:v>
                </c:pt>
                <c:pt idx="90">
                  <c:v>2.4463934606488383E-2</c:v>
                </c:pt>
                <c:pt idx="91">
                  <c:v>4.7188176173211797E-2</c:v>
                </c:pt>
                <c:pt idx="92">
                  <c:v>8.1028192566201876E-2</c:v>
                </c:pt>
                <c:pt idx="93">
                  <c:v>0.12234647672812443</c:v>
                </c:pt>
                <c:pt idx="94">
                  <c:v>0.15992263281635624</c:v>
                </c:pt>
                <c:pt idx="95">
                  <c:v>0.17729065861641016</c:v>
                </c:pt>
                <c:pt idx="96">
                  <c:v>0.16208129649523229</c:v>
                </c:pt>
                <c:pt idx="97">
                  <c:v>0.11731929278284664</c:v>
                </c:pt>
                <c:pt idx="98">
                  <c:v>6.3039519273324379E-2</c:v>
                </c:pt>
                <c:pt idx="99">
                  <c:v>2.2354037287341789E-2</c:v>
                </c:pt>
                <c:pt idx="100">
                  <c:v>3.9237763780248765E-3</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2"/>
          <c:order val="2"/>
          <c:tx>
            <c:strRef>
              <c:f>'(94) 100 exposed'!$D$2</c:f>
              <c:strCache>
                <c:ptCount val="1"/>
                <c:pt idx="0">
                  <c:v>HC50, upper 90th t1/2</c:v>
                </c:pt>
              </c:strCache>
            </c:strRef>
          </c:tx>
          <c:spPr>
            <a:ln w="19050" cap="rnd">
              <a:solidFill>
                <a:schemeClr val="accent3"/>
              </a:solidFill>
              <a:prstDash val="sysDot"/>
              <a:round/>
            </a:ln>
            <a:effectLst/>
          </c:spPr>
          <c:marker>
            <c:symbol val="none"/>
          </c:marker>
          <c:xVal>
            <c:strRef>
              <c:f>'(94) 100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'(94) 100 exposed'!$D$3:$D$4001</c:f>
              <c:numCache>
                <c:formatCode>0%</c:formatCode>
                <c:ptCount val="3999"/>
                <c:pt idx="0">
                  <c:v>5.3297784435446592E-4</c:v>
                </c:pt>
                <c:pt idx="1">
                  <c:v>4.1723303321257524E-3</c:v>
                </c:pt>
                <c:pt idx="2">
                  <c:v>1.6167892510847871E-2</c:v>
                </c:pt>
                <c:pt idx="3">
                  <c:v>4.1345453826533103E-2</c:v>
                </c:pt>
                <c:pt idx="4">
                  <c:v>7.8489043276151499E-2</c:v>
                </c:pt>
                <c:pt idx="5">
                  <c:v>0.11797223118772164</c:v>
                </c:pt>
                <c:pt idx="6">
                  <c:v>0.14622501590498818</c:v>
                </c:pt>
                <c:pt idx="7">
                  <c:v>0.15371668852121156</c:v>
                </c:pt>
                <c:pt idx="8">
                  <c:v>0.13988898231042646</c:v>
                </c:pt>
                <c:pt idx="9">
                  <c:v>0.11194336504059137</c:v>
                </c:pt>
                <c:pt idx="10">
                  <c:v>7.9746068091133437E-2</c:v>
                </c:pt>
                <c:pt idx="11">
                  <c:v>5.1077382409028697E-2</c:v>
                </c:pt>
                <c:pt idx="12">
                  <c:v>2.965561414507388E-2</c:v>
                </c:pt>
                <c:pt idx="13">
                  <c:v>1.5715050152622555E-2</c:v>
                </c:pt>
                <c:pt idx="14">
                  <c:v>7.644982884099513E-3</c:v>
                </c:pt>
                <c:pt idx="15">
                  <c:v>3.4312569287012992E-3</c:v>
                </c:pt>
                <c:pt idx="16">
                  <c:v>1.4269925670568053E-3</c:v>
                </c:pt>
                <c:pt idx="17">
                  <c:v>5.5197779186208246E-4</c:v>
                </c:pt>
                <c:pt idx="18">
                  <c:v>1.9924926186725951E-4</c:v>
                </c:pt>
                <c:pt idx="19">
                  <c:v>6.7317271020746718E-5</c:v>
                </c:pt>
                <c:pt idx="20">
                  <c:v>2.134278326313366E-5</c:v>
                </c:pt>
                <c:pt idx="21">
                  <c:v>6.364895467732639E-6</c:v>
                </c:pt>
                <c:pt idx="22">
                  <c:v>1.7892260604247356E-6</c:v>
                </c:pt>
                <c:pt idx="23">
                  <c:v>4.7500864197115759E-7</c:v>
                </c:pt>
                <c:pt idx="24">
                  <c:v>1.1930276895744218E-7</c:v>
                </c:pt>
                <c:pt idx="25">
                  <c:v>2.839184636616705E-8</c:v>
                </c:pt>
                <c:pt idx="26">
                  <c:v>6.4113735448889174E-9</c:v>
                </c:pt>
                <c:pt idx="27">
                  <c:v>1.3755885922635652E-9</c:v>
                </c:pt>
                <c:pt idx="28">
                  <c:v>2.8075204185581975E-10</c:v>
                </c:pt>
                <c:pt idx="29">
                  <c:v>5.4566607169793992E-11</c:v>
                </c:pt>
                <c:pt idx="30">
                  <c:v>1.0109590730983393E-11</c:v>
                </c:pt>
                <c:pt idx="31">
                  <c:v>1.7870612984917119E-12</c:v>
                </c:pt>
                <c:pt idx="32">
                  <c:v>3.0165330725227721E-13</c:v>
                </c:pt>
                <c:pt idx="33">
                  <c:v>4.8660054738991392E-14</c:v>
                </c:pt>
                <c:pt idx="34">
                  <c:v>7.5065089707278441E-15</c:v>
                </c:pt>
                <c:pt idx="35">
                  <c:v>1.1081114139110737E-15</c:v>
                </c:pt>
                <c:pt idx="36">
                  <c:v>1.5662598430038446E-16</c:v>
                </c:pt>
                <c:pt idx="37">
                  <c:v>2.1208580030579728E-17</c:v>
                </c:pt>
                <c:pt idx="38">
                  <c:v>2.7525681118652458E-18</c:v>
                </c:pt>
                <c:pt idx="39">
                  <c:v>3.4255845084210737E-19</c:v>
                </c:pt>
                <c:pt idx="40">
                  <c:v>4.0895362179193336E-20</c:v>
                </c:pt>
                <c:pt idx="41">
                  <c:v>4.6850149553318822E-21</c:v>
                </c:pt>
                <c:pt idx="42">
                  <c:v>5.1520875205820078E-22</c:v>
                </c:pt>
                <c:pt idx="43">
                  <c:v>5.4401678440016636E-23</c:v>
                </c:pt>
                <c:pt idx="44">
                  <c:v>5.5170130011683922E-24</c:v>
                </c:pt>
                <c:pt idx="45">
                  <c:v>5.3746359134378633E-25</c:v>
                </c:pt>
                <c:pt idx="46">
                  <c:v>5.0306422823877345E-26</c:v>
                </c:pt>
                <c:pt idx="47">
                  <c:v>4.5246903959073107E-27</c:v>
                </c:pt>
                <c:pt idx="48">
                  <c:v>3.9110469469691592E-28</c:v>
                </c:pt>
                <c:pt idx="49">
                  <c:v>3.249150452262407E-29</c:v>
                </c:pt>
                <c:pt idx="50">
                  <c:v>2.5944154549378446E-30</c:v>
                </c:pt>
                <c:pt idx="51">
                  <c:v>1.9911724748980652E-31</c:v>
                </c:pt>
                <c:pt idx="52">
                  <c:v>1.468828686112203E-32</c:v>
                </c:pt>
                <c:pt idx="53">
                  <c:v>1.041372350650389E-33</c:v>
                </c:pt>
                <c:pt idx="54">
                  <c:v>7.0954455205098644E-35</c:v>
                </c:pt>
                <c:pt idx="55">
                  <c:v>4.6456270434047767E-36</c:v>
                </c:pt>
                <c:pt idx="56">
                  <c:v>2.9223912379469862E-37</c:v>
                </c:pt>
                <c:pt idx="57">
                  <c:v>1.7659796999908908E-38</c:v>
                </c:pt>
                <c:pt idx="58">
                  <c:v>1.0249335233525622E-39</c:v>
                </c:pt>
                <c:pt idx="59">
                  <c:v>5.7116620904928933E-41</c:v>
                </c:pt>
                <c:pt idx="60">
                  <c:v>3.0553758497881406E-42</c:v>
                </c:pt>
                <c:pt idx="61">
                  <c:v>1.5684270616927928E-43</c:v>
                </c:pt>
                <c:pt idx="62">
                  <c:v>7.7233688050480561E-45</c:v>
                </c:pt>
                <c:pt idx="63">
                  <c:v>3.6468621713146813E-46</c:v>
                </c:pt>
                <c:pt idx="64">
                  <c:v>1.6504813801665765E-47</c:v>
                </c:pt>
                <c:pt idx="65">
                  <c:v>7.155983038110456E-49</c:v>
                </c:pt>
                <c:pt idx="66">
                  <c:v>2.9707283477167614E-50</c:v>
                </c:pt>
                <c:pt idx="67">
                  <c:v>1.180148296715267E-51</c:v>
                </c:pt>
                <c:pt idx="68">
                  <c:v>4.4834377089498144E-53</c:v>
                </c:pt>
                <c:pt idx="69">
                  <c:v>1.6277269607461424E-54</c:v>
                </c:pt>
                <c:pt idx="70">
                  <c:v>5.643060935110857E-56</c:v>
                </c:pt>
                <c:pt idx="71">
                  <c:v>1.8665824365364095E-57</c:v>
                </c:pt>
                <c:pt idx="72">
                  <c:v>5.8854843018171379E-59</c:v>
                </c:pt>
                <c:pt idx="73">
                  <c:v>1.7672048958103339E-60</c:v>
                </c:pt>
                <c:pt idx="74">
                  <c:v>5.0476412358401236E-62</c:v>
                </c:pt>
                <c:pt idx="75">
                  <c:v>1.3698407874015985E-63</c:v>
                </c:pt>
                <c:pt idx="76">
                  <c:v>3.5274920109614608E-65</c:v>
                </c:pt>
                <c:pt idx="77">
                  <c:v>8.6070848537585175E-67</c:v>
                </c:pt>
                <c:pt idx="78">
                  <c:v>1.9868214817280699E-68</c:v>
                </c:pt>
                <c:pt idx="79">
                  <c:v>4.3313568498511856E-70</c:v>
                </c:pt>
                <c:pt idx="80">
                  <c:v>8.9006721119300184E-72</c:v>
                </c:pt>
                <c:pt idx="81">
                  <c:v>1.720431194408153E-73</c:v>
                </c:pt>
                <c:pt idx="82">
                  <c:v>3.1206609476882736E-75</c:v>
                </c:pt>
                <c:pt idx="83">
                  <c:v>5.2979826051313763E-77</c:v>
                </c:pt>
                <c:pt idx="84">
                  <c:v>8.3936275137521489E-79</c:v>
                </c:pt>
                <c:pt idx="85">
                  <c:v>1.2368592421538395E-80</c:v>
                </c:pt>
                <c:pt idx="86">
                  <c:v>1.6888170914253019E-82</c:v>
                </c:pt>
                <c:pt idx="87">
                  <c:v>2.1274576702196457E-84</c:v>
                </c:pt>
                <c:pt idx="88">
                  <c:v>2.4603173941239697E-86</c:v>
                </c:pt>
                <c:pt idx="89">
                  <c:v>2.5968801430613086E-88</c:v>
                </c:pt>
                <c:pt idx="90">
                  <c:v>2.4846865576986588E-90</c:v>
                </c:pt>
                <c:pt idx="91">
                  <c:v>2.1374686182678083E-92</c:v>
                </c:pt>
                <c:pt idx="92">
                  <c:v>1.6369068212864698E-94</c:v>
                </c:pt>
                <c:pt idx="93">
                  <c:v>1.1023018240417564E-96</c:v>
                </c:pt>
                <c:pt idx="94">
                  <c:v>6.4259929037255877E-99</c:v>
                </c:pt>
                <c:pt idx="95">
                  <c:v>3.1771477802831515E-101</c:v>
                </c:pt>
                <c:pt idx="96">
                  <c:v>1.2954054393137452E-103</c:v>
                </c:pt>
                <c:pt idx="97">
                  <c:v>4.1818023515105E-106</c:v>
                </c:pt>
                <c:pt idx="98">
                  <c:v>1.0021395696537906E-108</c:v>
                </c:pt>
                <c:pt idx="99">
                  <c:v>1.5848659717046508E-111</c:v>
                </c:pt>
                <c:pt idx="100">
                  <c:v>1.2406865381254862E-114</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3"/>
          <c:order val="3"/>
          <c:tx>
            <c:strRef>
              <c:f>'(94) 100 exposed'!$F$2</c:f>
              <c:strCache>
                <c:ptCount val="1"/>
                <c:pt idx="0">
                  <c:v>HC50, max t1/2</c:v>
                </c:pt>
              </c:strCache>
            </c:strRef>
          </c:tx>
          <c:spPr>
            <a:ln w="19050" cap="rnd">
              <a:solidFill>
                <a:srgbClr val="0070C0"/>
              </a:solidFill>
              <a:prstDash val="sysDash"/>
              <a:round/>
            </a:ln>
            <a:effectLst/>
          </c:spPr>
          <c:marker>
            <c:symbol val="none"/>
          </c:marker>
          <c:xVal>
            <c:strRef>
              <c:f>'(94) 100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'(94) 100 exposed'!$F$3:$F$400</c:f>
              <c:numCache>
                <c:formatCode>0%</c:formatCode>
                <c:ptCount val="398"/>
                <c:pt idx="0">
                  <c:v>5.5571231987930933E-12</c:v>
                </c:pt>
                <c:pt idx="1">
                  <c:v>1.6440212858422488E-10</c:v>
                </c:pt>
                <c:pt idx="2">
                  <c:v>2.4075207915135904E-9</c:v>
                </c:pt>
                <c:pt idx="3">
                  <c:v>2.3266565451535635E-8</c:v>
                </c:pt>
                <c:pt idx="4">
                  <c:v>1.6691733140495086E-7</c:v>
                </c:pt>
                <c:pt idx="5">
                  <c:v>9.4811293739433036E-7</c:v>
                </c:pt>
                <c:pt idx="6">
                  <c:v>4.4410927049969649E-6</c:v>
                </c:pt>
                <c:pt idx="7">
                  <c:v>1.7643188076005819E-5</c:v>
                </c:pt>
                <c:pt idx="8">
                  <c:v>6.0677466131746119E-5</c:v>
                </c:pt>
                <c:pt idx="9">
                  <c:v>1.8349750588811752E-4</c:v>
                </c:pt>
                <c:pt idx="10">
                  <c:v>4.940022980533124E-4</c:v>
                </c:pt>
                <c:pt idx="11">
                  <c:v>1.1957384779885494E-3</c:v>
                </c:pt>
                <c:pt idx="12">
                  <c:v>2.6236287215137522E-3</c:v>
                </c:pt>
                <c:pt idx="13">
                  <c:v>5.2541093556383901E-3</c:v>
                </c:pt>
                <c:pt idx="14">
                  <c:v>9.6593462885859755E-3</c:v>
                </c:pt>
                <c:pt idx="15">
                  <c:v>1.6383713287619499E-2</c:v>
                </c:pt>
                <c:pt idx="16">
                  <c:v>2.574949366681515E-2</c:v>
                </c:pt>
                <c:pt idx="17">
                  <c:v>3.7640594100667536E-2</c:v>
                </c:pt>
                <c:pt idx="18">
                  <c:v>5.1347519441502815E-2</c:v>
                </c:pt>
                <c:pt idx="19">
                  <c:v>6.55597261314117E-2</c:v>
                </c:pt>
                <c:pt idx="20">
                  <c:v>7.8550610570163618E-2</c:v>
                </c:pt>
                <c:pt idx="21">
                  <c:v>8.8527391686472487E-2</c:v>
                </c:pt>
                <c:pt idx="22">
                  <c:v>9.4045818455105804E-2</c:v>
                </c:pt>
                <c:pt idx="23">
                  <c:v>9.4354728271148949E-2</c:v>
                </c:pt>
                <c:pt idx="24">
                  <c:v>8.9557211554109672E-2</c:v>
                </c:pt>
                <c:pt idx="25">
                  <c:v>8.0543696578102703E-2</c:v>
                </c:pt>
                <c:pt idx="26">
                  <c:v>6.8734833417657487E-2</c:v>
                </c:pt>
                <c:pt idx="27">
                  <c:v>5.5731694945962938E-2</c:v>
                </c:pt>
                <c:pt idx="28">
                  <c:v>4.2985748292264002E-2</c:v>
                </c:pt>
                <c:pt idx="29">
                  <c:v>3.1573040091911683E-2</c:v>
                </c:pt>
                <c:pt idx="30">
                  <c:v>2.2106037698666311E-2</c:v>
                </c:pt>
                <c:pt idx="31">
                  <c:v>1.476742125522564E-2</c:v>
                </c:pt>
                <c:pt idx="32">
                  <c:v>9.4202230792079563E-3</c:v>
                </c:pt>
                <c:pt idx="33">
                  <c:v>5.7426661786004075E-3</c:v>
                </c:pt>
                <c:pt idx="34">
                  <c:v>3.3478567614087218E-3</c:v>
                </c:pt>
                <c:pt idx="35">
                  <c:v>1.8676701201264126E-3</c:v>
                </c:pt>
                <c:pt idx="36">
                  <c:v>9.9762755919887889E-4</c:v>
                </c:pt>
                <c:pt idx="37">
                  <c:v>5.1050981837104696E-4</c:v>
                </c:pt>
                <c:pt idx="38">
                  <c:v>2.5039085500395329E-4</c:v>
                </c:pt>
                <c:pt idx="39">
                  <c:v>1.1776139911680035E-4</c:v>
                </c:pt>
                <c:pt idx="40">
                  <c:v>5.3128825078407923E-5</c:v>
                </c:pt>
                <c:pt idx="41">
                  <c:v>2.3001439518201255E-5</c:v>
                </c:pt>
                <c:pt idx="42">
                  <c:v>9.5590591544430435E-6</c:v>
                </c:pt>
                <c:pt idx="43">
                  <c:v>3.8144515095829529E-6</c:v>
                </c:pt>
                <c:pt idx="44">
                  <c:v>1.4618798797034277E-6</c:v>
                </c:pt>
                <c:pt idx="45">
                  <c:v>5.3820113993729287E-7</c:v>
                </c:pt>
                <c:pt idx="46">
                  <c:v>1.9037367003461062E-7</c:v>
                </c:pt>
                <c:pt idx="47">
                  <c:v>6.4708330569444228E-8</c:v>
                </c:pt>
                <c:pt idx="48">
                  <c:v>2.1137432752829749E-8</c:v>
                </c:pt>
                <c:pt idx="49">
                  <c:v>6.6361609980745815E-9</c:v>
                </c:pt>
                <c:pt idx="50">
                  <c:v>2.0025090928827726E-9</c:v>
                </c:pt>
                <c:pt idx="51">
                  <c:v>5.8080685868624265E-10</c:v>
                </c:pt>
                <c:pt idx="52">
                  <c:v>1.6191306122510223E-10</c:v>
                </c:pt>
                <c:pt idx="53">
                  <c:v>4.338150982831729E-11</c:v>
                </c:pt>
                <c:pt idx="54">
                  <c:v>1.1170334341420997E-11</c:v>
                </c:pt>
                <c:pt idx="55">
                  <c:v>2.7638770880519997E-12</c:v>
                </c:pt>
                <c:pt idx="56">
                  <c:v>6.5705333456983195E-13</c:v>
                </c:pt>
                <c:pt idx="57">
                  <c:v>1.5004995024475181E-13</c:v>
                </c:pt>
                <c:pt idx="58">
                  <c:v>3.291044305580836E-14</c:v>
                </c:pt>
                <c:pt idx="59">
                  <c:v>6.9308806286126881E-15</c:v>
                </c:pt>
                <c:pt idx="60">
                  <c:v>1.4011300148590404E-15</c:v>
                </c:pt>
                <c:pt idx="61">
                  <c:v>2.7181035898373752E-16</c:v>
                </c:pt>
                <c:pt idx="62">
                  <c:v>5.0582039094322615E-17</c:v>
                </c:pt>
                <c:pt idx="63">
                  <c:v>9.0260303876390508E-18</c:v>
                </c:pt>
                <c:pt idx="64">
                  <c:v>1.5437463815161696E-18</c:v>
                </c:pt>
                <c:pt idx="65">
                  <c:v>2.5294290847190707E-19</c:v>
                </c:pt>
                <c:pt idx="66">
                  <c:v>3.9682957149794698E-20</c:v>
                </c:pt>
                <c:pt idx="67">
                  <c:v>5.9575206123355516E-21</c:v>
                </c:pt>
                <c:pt idx="68">
                  <c:v>8.5531874892854705E-22</c:v>
                </c:pt>
                <c:pt idx="69">
                  <c:v>1.1735086384046502E-22</c:v>
                </c:pt>
                <c:pt idx="70">
                  <c:v>1.5374724979324363E-23</c:v>
                </c:pt>
                <c:pt idx="71">
                  <c:v>1.9218862212636918E-24</c:v>
                </c:pt>
                <c:pt idx="72">
                  <c:v>2.290079641109909E-25</c:v>
                </c:pt>
                <c:pt idx="73">
                  <c:v>2.5986223438079216E-26</c:v>
                </c:pt>
                <c:pt idx="74">
                  <c:v>2.8049984396447308E-27</c:v>
                </c:pt>
                <c:pt idx="75">
                  <c:v>2.8767499871354496E-28</c:v>
                </c:pt>
                <c:pt idx="76">
                  <c:v>2.7995352965727709E-29</c:v>
                </c:pt>
                <c:pt idx="77">
                  <c:v>2.5814509367884921E-30</c:v>
                </c:pt>
                <c:pt idx="78">
                  <c:v>2.251928098135435E-31</c:v>
                </c:pt>
                <c:pt idx="79">
                  <c:v>1.8552717025693767E-32</c:v>
                </c:pt>
                <c:pt idx="80">
                  <c:v>1.4407686153343865E-33</c:v>
                </c:pt>
                <c:pt idx="81">
                  <c:v>1.0524382592251525E-34</c:v>
                </c:pt>
                <c:pt idx="82">
                  <c:v>7.2142931776232745E-36</c:v>
                </c:pt>
                <c:pt idx="83">
                  <c:v>4.6285569465825084E-37</c:v>
                </c:pt>
                <c:pt idx="84">
                  <c:v>2.7712305493408765E-38</c:v>
                </c:pt>
                <c:pt idx="85">
                  <c:v>1.5432316658610644E-39</c:v>
                </c:pt>
                <c:pt idx="86">
                  <c:v>7.9630848831803077E-41</c:v>
                </c:pt>
                <c:pt idx="87">
                  <c:v>3.7909454873656933E-42</c:v>
                </c:pt>
                <c:pt idx="88">
                  <c:v>1.6567830044577854E-43</c:v>
                </c:pt>
                <c:pt idx="89">
                  <c:v>6.6086732764413983E-45</c:v>
                </c:pt>
                <c:pt idx="90">
                  <c:v>2.3895816162192131E-46</c:v>
                </c:pt>
                <c:pt idx="91">
                  <c:v>7.7685128307112143E-48</c:v>
                </c:pt>
                <c:pt idx="92">
                  <c:v>2.2482778441248201E-49</c:v>
                </c:pt>
                <c:pt idx="93">
                  <c:v>5.7215596546509839E-51</c:v>
                </c:pt>
                <c:pt idx="94">
                  <c:v>1.2604976142886714E-52</c:v>
                </c:pt>
                <c:pt idx="95">
                  <c:v>2.3551961589281643E-54</c:v>
                </c:pt>
                <c:pt idx="96">
                  <c:v>3.6289690718226284E-56</c:v>
                </c:pt>
                <c:pt idx="97">
                  <c:v>4.4271978940435714E-58</c:v>
                </c:pt>
                <c:pt idx="98">
                  <c:v>4.0094197512917978E-60</c:v>
                </c:pt>
                <c:pt idx="99">
                  <c:v>2.3962588937709804E-62</c:v>
                </c:pt>
                <c:pt idx="100">
                  <c:v>7.0891007573916632E-65</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4"/>
          <c:order val="4"/>
          <c:tx>
            <c:strRef>
              <c:f>'(94) 100 exposed'!$G$2</c:f>
              <c:strCache>
                <c:ptCount val="1"/>
                <c:pt idx="0">
                  <c:v>HC95, upper 90th t1/2</c:v>
                </c:pt>
              </c:strCache>
            </c:strRef>
          </c:tx>
          <c:spPr>
            <a:ln w="19050" cap="rnd">
              <a:solidFill>
                <a:schemeClr val="accent2"/>
              </a:solidFill>
              <a:prstDash val="sysDash"/>
              <a:round/>
            </a:ln>
            <a:effectLst/>
          </c:spPr>
          <c:marker>
            <c:symbol val="none"/>
          </c:marker>
          <c:xVal>
            <c:strRef>
              <c:f>'(94) 100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'(94) 100 exposed'!$G$3:$G$400</c:f>
              <c:numCache>
                <c:formatCode>0%</c:formatCode>
                <c:ptCount val="398"/>
                <c:pt idx="0">
                  <c:v>0.98019671264994535</c:v>
                </c:pt>
                <c:pt idx="1">
                  <c:v>1.9607855824163745E-2</c:v>
                </c:pt>
                <c:pt idx="2">
                  <c:v>1.9415660398001706E-4</c:v>
                </c:pt>
                <c:pt idx="3">
                  <c:v>1.2687435613817207E-6</c:v>
                </c:pt>
                <c:pt idx="4">
                  <c:v>6.1546372001413797E-9</c:v>
                </c:pt>
                <c:pt idx="5">
                  <c:v>2.3638534555453974E-11</c:v>
                </c:pt>
                <c:pt idx="6">
                  <c:v>7.4870333492302744E-14</c:v>
                </c:pt>
                <c:pt idx="7">
                  <c:v>2.0112054834613946E-16</c:v>
                </c:pt>
                <c:pt idx="8">
                  <c:v>4.6769881466770765E-19</c:v>
                </c:pt>
                <c:pt idx="9">
                  <c:v>9.5637551842433128E-22</c:v>
                </c:pt>
                <c:pt idx="10">
                  <c:v>1.7409516338590564E-24</c:v>
                </c:pt>
                <c:pt idx="11">
                  <c:v>2.8493998262800729E-27</c:v>
                </c:pt>
                <c:pt idx="12">
                  <c:v>4.2274552333621165E-30</c:v>
                </c:pt>
                <c:pt idx="13">
                  <c:v>5.7244689020245015E-33</c:v>
                </c:pt>
                <c:pt idx="14">
                  <c:v>7.1161202880023319E-36</c:v>
                </c:pt>
                <c:pt idx="15">
                  <c:v>8.1614502202867391E-39</c:v>
                </c:pt>
                <c:pt idx="16">
                  <c:v>8.6732755141574845E-42</c:v>
                </c:pt>
                <c:pt idx="17">
                  <c:v>8.5729515690106114E-45</c:v>
                </c:pt>
                <c:pt idx="18">
                  <c:v>7.9077479965757661E-48</c:v>
                </c:pt>
                <c:pt idx="19">
                  <c:v>6.8270005129364078E-51</c:v>
                </c:pt>
                <c:pt idx="20">
                  <c:v>5.5309766108006523E-54</c:v>
                </c:pt>
                <c:pt idx="21">
                  <c:v>4.2149204018332421E-57</c:v>
                </c:pt>
                <c:pt idx="22">
                  <c:v>3.0276847346271656E-60</c:v>
                </c:pt>
                <c:pt idx="23">
                  <c:v>2.0539708750525655E-63</c:v>
                </c:pt>
                <c:pt idx="24">
                  <c:v>1.3182282904834927E-66</c:v>
                </c:pt>
                <c:pt idx="25">
                  <c:v>8.0164312923981172E-70</c:v>
                </c:pt>
                <c:pt idx="26">
                  <c:v>4.6257893650257636E-73</c:v>
                </c:pt>
                <c:pt idx="27">
                  <c:v>2.5361250991821067E-76</c:v>
                </c:pt>
                <c:pt idx="28">
                  <c:v>1.3226726219550612E-79</c:v>
                </c:pt>
                <c:pt idx="29">
                  <c:v>6.5690675225227424E-83</c:v>
                </c:pt>
                <c:pt idx="30">
                  <c:v>3.1099806234521207E-86</c:v>
                </c:pt>
                <c:pt idx="31">
                  <c:v>1.4047883360004163E-89</c:v>
                </c:pt>
                <c:pt idx="32">
                  <c:v>6.0593615713160591E-93</c:v>
                </c:pt>
                <c:pt idx="33">
                  <c:v>2.4976909736461932E-96</c:v>
                </c:pt>
                <c:pt idx="34">
                  <c:v>9.845810058146633E-100</c:v>
                </c:pt>
                <c:pt idx="35">
                  <c:v>3.7140197401633342E-103</c:v>
                </c:pt>
                <c:pt idx="36">
                  <c:v>1.341442083475677E-106</c:v>
                </c:pt>
                <c:pt idx="37">
                  <c:v>4.6415928235616502E-110</c:v>
                </c:pt>
                <c:pt idx="38">
                  <c:v>1.5393623350163924E-113</c:v>
                </c:pt>
                <c:pt idx="39">
                  <c:v>4.8953618811462975E-117</c:v>
                </c:pt>
                <c:pt idx="40">
                  <c:v>1.4933840505597322E-120</c:v>
                </c:pt>
                <c:pt idx="41">
                  <c:v>4.3717544988794831E-124</c:v>
                </c:pt>
                <c:pt idx="42">
                  <c:v>1.2285005355065741E-127</c:v>
                </c:pt>
                <c:pt idx="43">
                  <c:v>3.3147574193620721E-131</c:v>
                </c:pt>
                <c:pt idx="44">
                  <c:v>8.5899531226080772E-135</c:v>
                </c:pt>
                <c:pt idx="45">
                  <c:v>2.1383715626060885E-138</c:v>
                </c:pt>
                <c:pt idx="46">
                  <c:v>5.1145201189513915E-142</c:v>
                </c:pt>
                <c:pt idx="47">
                  <c:v>1.1754865288946086E-145</c:v>
                </c:pt>
                <c:pt idx="48">
                  <c:v>2.5963853617146046E-149</c:v>
                </c:pt>
                <c:pt idx="49">
                  <c:v>5.5117978211625761E-153</c:v>
                </c:pt>
                <c:pt idx="50">
                  <c:v>1.1246316818535362E-156</c:v>
                </c:pt>
                <c:pt idx="51">
                  <c:v>2.2056012807532802E-160</c:v>
                </c:pt>
                <c:pt idx="52">
                  <c:v>4.1575416143579008E-164</c:v>
                </c:pt>
                <c:pt idx="53">
                  <c:v>7.5321478442548579E-168</c:v>
                </c:pt>
                <c:pt idx="54">
                  <c:v>1.3114139445666114E-171</c:v>
                </c:pt>
                <c:pt idx="55">
                  <c:v>2.1940766862486734E-175</c:v>
                </c:pt>
                <c:pt idx="56">
                  <c:v>3.5269000543390911E-179</c:v>
                </c:pt>
                <c:pt idx="57">
                  <c:v>5.4461279059643475E-183</c:v>
                </c:pt>
                <c:pt idx="58">
                  <c:v>8.0769084836438644E-187</c:v>
                </c:pt>
                <c:pt idx="59">
                  <c:v>1.1501627658177147E-190</c:v>
                </c:pt>
                <c:pt idx="60">
                  <c:v>1.5722035539950079E-194</c:v>
                </c:pt>
                <c:pt idx="61">
                  <c:v>2.0623187640741378E-198</c:v>
                </c:pt>
                <c:pt idx="62">
                  <c:v>2.5950490678423218E-202</c:v>
                </c:pt>
                <c:pt idx="63">
                  <c:v>3.1311616157519843E-206</c:v>
                </c:pt>
                <c:pt idx="64">
                  <c:v>3.6211298441820664E-210</c:v>
                </c:pt>
                <c:pt idx="65">
                  <c:v>4.0119000535662334E-214</c:v>
                </c:pt>
                <c:pt idx="66">
                  <c:v>4.2558966906962655E-218</c:v>
                </c:pt>
                <c:pt idx="67">
                  <c:v>4.3202815931446857E-222</c:v>
                </c:pt>
                <c:pt idx="68">
                  <c:v>4.1940532981235896E-226</c:v>
                </c:pt>
                <c:pt idx="69">
                  <c:v>3.8909145753775353E-230</c:v>
                </c:pt>
                <c:pt idx="70">
                  <c:v>3.4469280095077173E-234</c:v>
                </c:pt>
                <c:pt idx="71">
                  <c:v>2.9134796053642146E-238</c:v>
                </c:pt>
                <c:pt idx="72">
                  <c:v>2.3474391699329372E-242</c:v>
                </c:pt>
                <c:pt idx="73">
                  <c:v>1.8011354807433329E-246</c:v>
                </c:pt>
                <c:pt idx="74">
                  <c:v>1.314605028575174E-250</c:v>
                </c:pt>
                <c:pt idx="75">
                  <c:v>9.1164181484175612E-255</c:v>
                </c:pt>
                <c:pt idx="76">
                  <c:v>5.998843287353233E-259</c:v>
                </c:pt>
                <c:pt idx="77">
                  <c:v>3.7402867299817781E-263</c:v>
                </c:pt>
                <c:pt idx="78">
                  <c:v>2.2062513730843847E-267</c:v>
                </c:pt>
                <c:pt idx="79">
                  <c:v>1.2290440419186729E-271</c:v>
                </c:pt>
                <c:pt idx="80">
                  <c:v>6.4537719744679298E-276</c:v>
                </c:pt>
                <c:pt idx="81">
                  <c:v>3.1876854257112799E-280</c:v>
                </c:pt>
                <c:pt idx="82">
                  <c:v>1.4775155784453064E-284</c:v>
                </c:pt>
                <c:pt idx="83">
                  <c:v>6.4097832607522735E-289</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5"/>
          <c:order val="5"/>
          <c:tx>
            <c:strRef>
              <c:f>'(94) 100 exposed'!$H$2</c:f>
              <c:strCache>
                <c:ptCount val="1"/>
                <c:pt idx="0">
                  <c:v>HC95, max t1/2</c:v>
                </c:pt>
              </c:strCache>
            </c:strRef>
          </c:tx>
          <c:spPr>
            <a:ln w="19050" cap="rnd">
              <a:solidFill>
                <a:schemeClr val="accent3"/>
              </a:solidFill>
              <a:prstDash val="sysDash"/>
              <a:round/>
            </a:ln>
            <a:effectLst/>
          </c:spPr>
          <c:marker>
            <c:symbol val="none"/>
          </c:marker>
          <c:xVal>
            <c:strRef>
              <c:f>'(94) 100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'(94) 100 exposed'!$H$3:$H$400</c:f>
              <c:numCache>
                <c:formatCode>0%</c:formatCode>
                <c:ptCount val="398"/>
                <c:pt idx="0">
                  <c:v>0.88685652961560135</c:v>
                </c:pt>
                <c:pt idx="1">
                  <c:v>0.10655064432706464</c:v>
                </c:pt>
                <c:pt idx="2">
                  <c:v>6.3367123278210242E-3</c:v>
                </c:pt>
                <c:pt idx="3">
                  <c:v>2.4869756032297165E-4</c:v>
                </c:pt>
                <c:pt idx="4">
                  <c:v>7.2457939581482575E-6</c:v>
                </c:pt>
                <c:pt idx="5">
                  <c:v>1.6714366519396849E-7</c:v>
                </c:pt>
                <c:pt idx="6">
                  <c:v>3.179545092796759E-9</c:v>
                </c:pt>
                <c:pt idx="7">
                  <c:v>5.1297655253085754E-11</c:v>
                </c:pt>
                <c:pt idx="8">
                  <c:v>7.164620452348277E-13</c:v>
                </c:pt>
                <c:pt idx="9">
                  <c:v>8.7991600803102566E-15</c:v>
                </c:pt>
                <c:pt idx="10">
                  <c:v>9.6202270801950401E-17</c:v>
                </c:pt>
                <c:pt idx="11">
                  <c:v>9.4566618547808589E-19</c:v>
                </c:pt>
                <c:pt idx="12">
                  <c:v>8.4265408998347693E-21</c:v>
                </c:pt>
                <c:pt idx="13">
                  <c:v>6.8531677938337651E-23</c:v>
                </c:pt>
                <c:pt idx="14">
                  <c:v>5.116645100379344E-25</c:v>
                </c:pt>
                <c:pt idx="15">
                  <c:v>3.5244812065088031E-27</c:v>
                </c:pt>
                <c:pt idx="16">
                  <c:v>2.2495562366333195E-29</c:v>
                </c:pt>
                <c:pt idx="17">
                  <c:v>1.3354570699700735E-31</c:v>
                </c:pt>
                <c:pt idx="18">
                  <c:v>7.3984072091520538E-34</c:v>
                </c:pt>
                <c:pt idx="19">
                  <c:v>3.8361995941475149E-36</c:v>
                </c:pt>
                <c:pt idx="20">
                  <c:v>1.866632962310465E-38</c:v>
                </c:pt>
                <c:pt idx="21">
                  <c:v>8.5434313739251142E-41</c:v>
                </c:pt>
                <c:pt idx="22">
                  <c:v>3.6858652849241899E-43</c:v>
                </c:pt>
                <c:pt idx="23">
                  <c:v>1.5017890628271486E-45</c:v>
                </c:pt>
                <c:pt idx="24">
                  <c:v>5.7888344932764519E-48</c:v>
                </c:pt>
                <c:pt idx="25">
                  <c:v>2.1143039879327694E-50</c:v>
                </c:pt>
                <c:pt idx="26">
                  <c:v>7.3275376187559376E-53</c:v>
                </c:pt>
                <c:pt idx="27">
                  <c:v>2.4128411150622494E-55</c:v>
                </c:pt>
                <c:pt idx="28">
                  <c:v>7.5578151524491186E-58</c:v>
                </c:pt>
                <c:pt idx="29">
                  <c:v>2.2544129823774869E-60</c:v>
                </c:pt>
                <c:pt idx="30">
                  <c:v>6.4102251401202051E-63</c:v>
                </c:pt>
                <c:pt idx="31">
                  <c:v>1.7390510928278371E-65</c:v>
                </c:pt>
                <c:pt idx="32">
                  <c:v>4.5052009438246157E-68</c:v>
                </c:pt>
                <c:pt idx="33">
                  <c:v>1.1153517463868404E-70</c:v>
                </c:pt>
                <c:pt idx="34">
                  <c:v>2.6406476127088404E-73</c:v>
                </c:pt>
                <c:pt idx="35">
                  <c:v>5.9825874170873665E-76</c:v>
                </c:pt>
                <c:pt idx="36">
                  <c:v>1.297784615240551E-78</c:v>
                </c:pt>
                <c:pt idx="37">
                  <c:v>2.6970163777742567E-81</c:v>
                </c:pt>
                <c:pt idx="38">
                  <c:v>5.3720896170070879E-84</c:v>
                </c:pt>
                <c:pt idx="39">
                  <c:v>1.0260606766718198E-86</c:v>
                </c:pt>
                <c:pt idx="40">
                  <c:v>1.8799469746790437E-89</c:v>
                </c:pt>
                <c:pt idx="41">
                  <c:v>3.3053367010385929E-92</c:v>
                </c:pt>
                <c:pt idx="42">
                  <c:v>5.5785475531002017E-95</c:v>
                </c:pt>
                <c:pt idx="43">
                  <c:v>9.040311389848609E-98</c:v>
                </c:pt>
                <c:pt idx="44">
                  <c:v>1.4070459530200902E-100</c:v>
                </c:pt>
                <c:pt idx="45">
                  <c:v>2.1037130788713145E-103</c:v>
                </c:pt>
                <c:pt idx="46">
                  <c:v>3.0219973360534103E-106</c:v>
                </c:pt>
                <c:pt idx="47">
                  <c:v>4.1715042599259721E-109</c:v>
                </c:pt>
                <c:pt idx="48">
                  <c:v>5.5338838049678738E-112</c:v>
                </c:pt>
                <c:pt idx="49">
                  <c:v>7.0556984591713169E-115</c:v>
                </c:pt>
                <c:pt idx="50">
                  <c:v>8.6465507749556395E-118</c:v>
                </c:pt>
                <c:pt idx="51">
                  <c:v>1.0184634237503402E-120</c:v>
                </c:pt>
                <c:pt idx="52">
                  <c:v>1.1530307391277224E-123</c:v>
                </c:pt>
                <c:pt idx="53">
                  <c:v>1.2546106379307393E-126</c:v>
                </c:pt>
                <c:pt idx="54">
                  <c:v>1.311945445261976E-129</c:v>
                </c:pt>
                <c:pt idx="55">
                  <c:v>1.3182981137084701E-132</c:v>
                </c:pt>
                <c:pt idx="56">
                  <c:v>1.2727433302151389E-135</c:v>
                </c:pt>
                <c:pt idx="57">
                  <c:v>1.1803786971621962E-138</c:v>
                </c:pt>
                <c:pt idx="58">
                  <c:v>1.0513916833574311E-141</c:v>
                </c:pt>
                <c:pt idx="59">
                  <c:v>8.9921704080853925E-145</c:v>
                </c:pt>
                <c:pt idx="60">
                  <c:v>7.3824386610232423E-148</c:v>
                </c:pt>
                <c:pt idx="61">
                  <c:v>5.816111394806812E-151</c:v>
                </c:pt>
                <c:pt idx="62">
                  <c:v>4.3955006213417202E-154</c:v>
                </c:pt>
                <c:pt idx="63">
                  <c:v>3.1853276047635336E-157</c:v>
                </c:pt>
                <c:pt idx="64">
                  <c:v>2.2124759970011007E-160</c:v>
                </c:pt>
                <c:pt idx="65">
                  <c:v>1.4722122403876579E-163</c:v>
                </c:pt>
                <c:pt idx="66">
                  <c:v>9.3798792029650195E-167</c:v>
                </c:pt>
                <c:pt idx="67">
                  <c:v>5.718788986798671E-170</c:v>
                </c:pt>
                <c:pt idx="68">
                  <c:v>3.3343548122044628E-173</c:v>
                </c:pt>
                <c:pt idx="69">
                  <c:v>1.8578703834260729E-176</c:v>
                </c:pt>
                <c:pt idx="70">
                  <c:v>9.8851161770481577E-180</c:v>
                </c:pt>
                <c:pt idx="71">
                  <c:v>5.0181934148264355E-183</c:v>
                </c:pt>
                <c:pt idx="72">
                  <c:v>2.4283741995388893E-186</c:v>
                </c:pt>
                <c:pt idx="73">
                  <c:v>1.1190603121623573E-189</c:v>
                </c:pt>
                <c:pt idx="74">
                  <c:v>4.9055561422437163E-193</c:v>
                </c:pt>
                <c:pt idx="75">
                  <c:v>2.0431631509545317E-196</c:v>
                </c:pt>
                <c:pt idx="76">
                  <c:v>8.0748074701004264E-200</c:v>
                </c:pt>
                <c:pt idx="77">
                  <c:v>3.023816308646899E-203</c:v>
                </c:pt>
                <c:pt idx="78">
                  <c:v>1.0712512722787149E-206</c:v>
                </c:pt>
                <c:pt idx="79">
                  <c:v>3.5841786838076633E-210</c:v>
                </c:pt>
                <c:pt idx="80">
                  <c:v>1.1303727326786288E-213</c:v>
                </c:pt>
                <c:pt idx="81">
                  <c:v>3.3532764730376547E-217</c:v>
                </c:pt>
                <c:pt idx="82">
                  <c:v>9.3349462751959056E-221</c:v>
                </c:pt>
                <c:pt idx="83">
                  <c:v>2.4322541211409308E-224</c:v>
                </c:pt>
                <c:pt idx="84">
                  <c:v>5.9139996652262448E-228</c:v>
                </c:pt>
                <c:pt idx="85">
                  <c:v>1.3374731274275477E-231</c:v>
                </c:pt>
                <c:pt idx="86">
                  <c:v>2.8027256304886607E-235</c:v>
                </c:pt>
                <c:pt idx="87">
                  <c:v>5.4186622328644413E-239</c:v>
                </c:pt>
                <c:pt idx="88">
                  <c:v>9.6173511432679739E-243</c:v>
                </c:pt>
                <c:pt idx="89">
                  <c:v>1.5579353253461316E-246</c:v>
                </c:pt>
                <c:pt idx="90">
                  <c:v>2.2877170709928528E-250</c:v>
                </c:pt>
                <c:pt idx="91">
                  <c:v>3.0203942370310536E-254</c:v>
                </c:pt>
                <c:pt idx="92">
                  <c:v>3.5499401194406528E-258</c:v>
                </c:pt>
                <c:pt idx="93">
                  <c:v>3.6688569451761756E-262</c:v>
                </c:pt>
                <c:pt idx="94">
                  <c:v>3.2824920052445779E-266</c:v>
                </c:pt>
                <c:pt idx="95">
                  <c:v>2.4907723413107262E-270</c:v>
                </c:pt>
                <c:pt idx="96">
                  <c:v>1.5586030369635603E-274</c:v>
                </c:pt>
                <c:pt idx="97">
                  <c:v>7.7219411514694783E-279</c:v>
                </c:pt>
                <c:pt idx="98">
                  <c:v>2.8400394907858942E-283</c:v>
                </c:pt>
                <c:pt idx="99">
                  <c:v>6.8932160793822755E-288</c:v>
                </c:pt>
                <c:pt idx="100">
                  <c:v>8.2817974522013679E-293</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6"/>
          <c:order val="6"/>
          <c:tx>
            <c:strRef>
              <c:f>'(94) 100 exposed'!$E$2</c:f>
              <c:strCache>
                <c:ptCount val="1"/>
              </c:strCache>
            </c:strRef>
          </c:tx>
          <c:spPr>
            <a:ln w="25400" cap="rnd">
              <a:solidFill>
                <a:schemeClr val="tx1"/>
              </a:solidFill>
              <a:round/>
            </a:ln>
            <a:effectLst/>
          </c:spPr>
          <c:marker>
            <c:symbol val="none"/>
          </c:marker>
          <c:xVal>
            <c:strRef>
              <c:f>'(94) 100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'(94) 100 exposed'!$E$3:$E$400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dLbls>
          <c:showLegendKey val="0"/>
          <c:showVal val="0"/>
          <c:showCatName val="0"/>
          <c:showSerName val="0"/>
          <c:showPercent val="0"/>
          <c:showBubbleSize val="0"/>
        </c:dLbls>
        <c:axId val="337621800"/>
        <c:axId val="337622192"/>
      </c:scatterChart>
      <c:valAx>
        <c:axId val="337621800"/>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622192"/>
        <c:crossesAt val="0"/>
        <c:crossBetween val="midCat"/>
      </c:valAx>
      <c:valAx>
        <c:axId val="337622192"/>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621800"/>
        <c:crossesAt val="0"/>
        <c:crossBetween val="midCat"/>
      </c:valAx>
      <c:spPr>
        <a:noFill/>
        <a:ln>
          <a:noFill/>
        </a:ln>
        <a:effectLst/>
      </c:spPr>
    </c:plotArea>
    <c:legend>
      <c:legendPos val="r"/>
      <c:layout>
        <c:manualLayout>
          <c:xMode val="edge"/>
          <c:yMode val="edge"/>
          <c:x val="0.73791601049868771"/>
          <c:y val="1.7344706911636063E-3"/>
          <c:w val="0.26208398950131234"/>
          <c:h val="0.54687882764654416"/>
        </c:manualLayout>
      </c:layout>
      <c:overlay val="0"/>
      <c:spPr>
        <a:solidFill>
          <a:schemeClr val="bg1"/>
        </a:solidFill>
        <a:ln>
          <a:solidFill>
            <a:schemeClr val="bg2">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43482064741908"/>
          <c:y val="5.0925925925925923E-2"/>
          <c:w val="0.8268985126859143"/>
          <c:h val="0.77685987168270632"/>
        </c:manualLayout>
      </c:layout>
      <c:scatterChart>
        <c:scatterStyle val="smoothMarker"/>
        <c:varyColors val="0"/>
        <c:ser>
          <c:idx val="0"/>
          <c:order val="0"/>
          <c:tx>
            <c:strRef>
              <c:f>'(83) 5 exposed'!$B$2</c:f>
              <c:strCache>
                <c:ptCount val="1"/>
                <c:pt idx="0">
                  <c:v>HC5, upper 90th t1/2</c:v>
                </c:pt>
              </c:strCache>
            </c:strRef>
          </c:tx>
          <c:spPr>
            <a:ln w="19050" cap="rnd">
              <a:solidFill>
                <a:schemeClr val="accent1"/>
              </a:solidFill>
              <a:prstDash val="sysDot"/>
              <a:round/>
            </a:ln>
            <a:effectLst/>
          </c:spPr>
          <c:marker>
            <c:symbol val="none"/>
          </c:marker>
          <c:xVal>
            <c:strRef>
              <c:f>'(83) 5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'(83) 5 exposed'!$B$3:$B$4001</c:f>
              <c:numCache>
                <c:formatCode>0%</c:formatCode>
                <c:ptCount val="3999"/>
                <c:pt idx="0">
                  <c:v>0.91389414958512105</c:v>
                </c:pt>
                <c:pt idx="1">
                  <c:v>8.2324565571675418E-2</c:v>
                </c:pt>
                <c:pt idx="2">
                  <c:v>3.6708631730739062E-3</c:v>
                </c:pt>
                <c:pt idx="3">
                  <c:v>1.0802059582461499E-4</c:v>
                </c:pt>
                <c:pt idx="4">
                  <c:v>2.3596732097610093E-6</c:v>
                </c:pt>
                <c:pt idx="5">
                  <c:v>4.0811883760054252E-8</c:v>
                </c:pt>
                <c:pt idx="6">
                  <c:v>5.8209322748551023E-10</c:v>
                </c:pt>
                <c:pt idx="7">
                  <c:v>7.0413496497239191E-12</c:v>
                </c:pt>
                <c:pt idx="8">
                  <c:v>7.3736483545427371E-14</c:v>
                </c:pt>
                <c:pt idx="9">
                  <c:v>6.7898673668094427E-16</c:v>
                </c:pt>
                <c:pt idx="10">
                  <c:v>5.5659106930406777E-18</c:v>
                </c:pt>
                <c:pt idx="11">
                  <c:v>4.1022262412197744E-20</c:v>
                </c:pt>
                <c:pt idx="12">
                  <c:v>2.7407026483977587E-22</c:v>
                </c:pt>
                <c:pt idx="13">
                  <c:v>1.6712244847524503E-24</c:v>
                </c:pt>
                <c:pt idx="14">
                  <c:v>9.3553396025077372E-27</c:v>
                </c:pt>
                <c:pt idx="15">
                  <c:v>4.8317037682854548E-29</c:v>
                </c:pt>
                <c:pt idx="16">
                  <c:v>2.31223937965317E-31</c:v>
                </c:pt>
                <c:pt idx="17">
                  <c:v>1.0291927269941748E-33</c:v>
                </c:pt>
                <c:pt idx="18">
                  <c:v>4.2749973146089733E-36</c:v>
                </c:pt>
                <c:pt idx="19">
                  <c:v>1.6619947522145841E-38</c:v>
                </c:pt>
                <c:pt idx="20">
                  <c:v>6.0634279569834466E-41</c:v>
                </c:pt>
                <c:pt idx="21">
                  <c:v>2.0807622712956319E-43</c:v>
                </c:pt>
                <c:pt idx="22">
                  <c:v>6.7307029730903067E-46</c:v>
                </c:pt>
                <c:pt idx="23">
                  <c:v>2.0561781634381348E-48</c:v>
                </c:pt>
                <c:pt idx="24">
                  <c:v>5.9425627534056788E-51</c:v>
                </c:pt>
                <c:pt idx="25">
                  <c:v>1.6273497841375176E-53</c:v>
                </c:pt>
                <c:pt idx="26">
                  <c:v>4.2286561916987769E-56</c:v>
                </c:pt>
                <c:pt idx="27">
                  <c:v>1.0440081346068442E-58</c:v>
                </c:pt>
                <c:pt idx="28">
                  <c:v>2.4518972233463573E-61</c:v>
                </c:pt>
                <c:pt idx="29">
                  <c:v>5.4836573631041726E-64</c:v>
                </c:pt>
                <c:pt idx="30">
                  <c:v>1.1690711824053534E-66</c:v>
                </c:pt>
                <c:pt idx="31">
                  <c:v>2.3779945335168524E-69</c:v>
                </c:pt>
                <c:pt idx="32">
                  <c:v>4.6189526990352727E-72</c:v>
                </c:pt>
                <c:pt idx="33">
                  <c:v>8.5737741294728394E-75</c:v>
                </c:pt>
                <c:pt idx="34">
                  <c:v>1.5219538172802955E-77</c:v>
                </c:pt>
                <c:pt idx="35">
                  <c:v>2.5852998197363216E-80</c:v>
                </c:pt>
                <c:pt idx="36">
                  <c:v>4.2048966140241443E-83</c:v>
                </c:pt>
                <c:pt idx="37">
                  <c:v>6.5518979234768267E-86</c:v>
                </c:pt>
                <c:pt idx="38">
                  <c:v>9.7849278103223422E-89</c:v>
                </c:pt>
                <c:pt idx="39">
                  <c:v>1.401258496277385E-91</c:v>
                </c:pt>
                <c:pt idx="40">
                  <c:v>1.9249597499156342E-94</c:v>
                </c:pt>
                <c:pt idx="41">
                  <c:v>2.5375966783628263E-97</c:v>
                </c:pt>
                <c:pt idx="42">
                  <c:v>3.211137252600341E-100</c:v>
                </c:pt>
                <c:pt idx="43">
                  <c:v>3.9016827839413093E-103</c:v>
                </c:pt>
                <c:pt idx="44">
                  <c:v>4.5531052223407719E-106</c:v>
                </c:pt>
                <c:pt idx="45">
                  <c:v>5.1040715133837119E-109</c:v>
                </c:pt>
                <c:pt idx="46">
                  <c:v>5.4973724158806771E-112</c:v>
                </c:pt>
                <c:pt idx="47">
                  <c:v>5.6896376826761283E-115</c:v>
                </c:pt>
                <c:pt idx="48">
                  <c:v>5.6591707007901146E-118</c:v>
                </c:pt>
                <c:pt idx="49">
                  <c:v>5.4099544446527851E-121</c:v>
                </c:pt>
                <c:pt idx="50">
                  <c:v>4.970811910911078E-124</c:v>
                </c:pt>
                <c:pt idx="51">
                  <c:v>4.389961474954881E-127</c:v>
                </c:pt>
                <c:pt idx="52">
                  <c:v>3.726378760990859E-130</c:v>
                </c:pt>
                <c:pt idx="53">
                  <c:v>3.0400863130554299E-133</c:v>
                </c:pt>
                <c:pt idx="54">
                  <c:v>2.3835461367498299E-136</c:v>
                </c:pt>
                <c:pt idx="55">
                  <c:v>1.7957763816788381E-139</c:v>
                </c:pt>
                <c:pt idx="56">
                  <c:v>1.2999010441181509E-142</c:v>
                </c:pt>
                <c:pt idx="57">
                  <c:v>9.0390265883292756E-146</c:v>
                </c:pt>
                <c:pt idx="58">
                  <c:v>6.0366455494141807E-149</c:v>
                </c:pt>
                <c:pt idx="59">
                  <c:v>3.8710297194230083E-152</c:v>
                </c:pt>
                <c:pt idx="60">
                  <c:v>2.3828278224853857E-155</c:v>
                </c:pt>
                <c:pt idx="61">
                  <c:v>1.4075258160126723E-158</c:v>
                </c:pt>
                <c:pt idx="62">
                  <c:v>7.9755903122559967E-162</c:v>
                </c:pt>
                <c:pt idx="63">
                  <c:v>4.3335063252030829E-165</c:v>
                </c:pt>
                <c:pt idx="64">
                  <c:v>2.2568086376060738E-168</c:v>
                </c:pt>
                <c:pt idx="65">
                  <c:v>1.125945656605357E-171</c:v>
                </c:pt>
                <c:pt idx="66">
                  <c:v>5.3786723480024057E-175</c:v>
                </c:pt>
                <c:pt idx="67">
                  <c:v>2.4587408346448147E-178</c:v>
                </c:pt>
                <c:pt idx="68">
                  <c:v>1.0748585902157689E-181</c:v>
                </c:pt>
                <c:pt idx="69">
                  <c:v>4.4904076564870906E-185</c:v>
                </c:pt>
                <c:pt idx="70">
                  <c:v>1.7913604188911416E-188</c:v>
                </c:pt>
                <c:pt idx="71">
                  <c:v>6.8183521944483613E-192</c:v>
                </c:pt>
                <c:pt idx="72">
                  <c:v>2.4738791617330904E-195</c:v>
                </c:pt>
                <c:pt idx="73">
                  <c:v>8.5476593147084222E-199</c:v>
                </c:pt>
                <c:pt idx="74">
                  <c:v>2.8093949601589373E-202</c:v>
                </c:pt>
                <c:pt idx="75">
                  <c:v>8.7732081630426231E-206</c:v>
                </c:pt>
                <c:pt idx="76">
                  <c:v>2.5996710680198889E-209</c:v>
                </c:pt>
                <c:pt idx="77">
                  <c:v>7.2991530129362653E-213</c:v>
                </c:pt>
                <c:pt idx="78">
                  <c:v>1.9388278600455892E-216</c:v>
                </c:pt>
                <c:pt idx="79">
                  <c:v>4.8637180587722163E-220</c:v>
                </c:pt>
                <c:pt idx="80">
                  <c:v>1.1500884710088449E-223</c:v>
                </c:pt>
                <c:pt idx="81">
                  <c:v>2.5580544067635192E-227</c:v>
                </c:pt>
                <c:pt idx="82">
                  <c:v>5.3392846678664673E-231</c:v>
                </c:pt>
                <c:pt idx="83">
                  <c:v>1.0430641989771129E-234</c:v>
                </c:pt>
                <c:pt idx="84">
                  <c:v>1.9015783543701033E-238</c:v>
                </c:pt>
                <c:pt idx="85">
                  <c:v>3.2243994068696533E-242</c:v>
                </c:pt>
                <c:pt idx="86">
                  <c:v>5.066116713500323E-246</c:v>
                </c:pt>
                <c:pt idx="87">
                  <c:v>7.3437439201147843E-250</c:v>
                </c:pt>
                <c:pt idx="88">
                  <c:v>9.7726367213836723E-254</c:v>
                </c:pt>
                <c:pt idx="89">
                  <c:v>1.1869612605383453E-257</c:v>
                </c:pt>
                <c:pt idx="90">
                  <c:v>1.306833536775279E-261</c:v>
                </c:pt>
                <c:pt idx="91">
                  <c:v>1.2936370019806286E-265</c:v>
                </c:pt>
                <c:pt idx="92">
                  <c:v>1.1399890027158242E-269</c:v>
                </c:pt>
                <c:pt idx="93">
                  <c:v>8.8336716158025418E-274</c:v>
                </c:pt>
                <c:pt idx="94">
                  <c:v>5.9257726826011494E-278</c:v>
                </c:pt>
                <c:pt idx="95">
                  <c:v>3.3713681772591333E-282</c:v>
                </c:pt>
                <c:pt idx="96">
                  <c:v>1.5817524102594534E-286</c:v>
                </c:pt>
                <c:pt idx="97">
                  <c:v>5.8757094549362749E-291</c:v>
                </c:pt>
                <c:pt idx="98">
                  <c:v>1.6202761595975098E-295</c:v>
                </c:pt>
                <c:pt idx="99">
                  <c:v>2.9486104031765129E-300</c:v>
                </c:pt>
                <c:pt idx="100">
                  <c:v>2.6561398887587441E-305</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1"/>
          <c:order val="1"/>
          <c:tx>
            <c:strRef>
              <c:f>'(83) 5 exposed'!$C$2</c:f>
              <c:strCache>
                <c:ptCount val="1"/>
                <c:pt idx="0">
                  <c:v>HC5, max t1/2</c:v>
                </c:pt>
              </c:strCache>
            </c:strRef>
          </c:tx>
          <c:spPr>
            <a:ln w="19050" cap="rnd">
              <a:solidFill>
                <a:schemeClr val="accent2"/>
              </a:solidFill>
              <a:prstDash val="sysDot"/>
              <a:round/>
            </a:ln>
            <a:effectLst/>
          </c:spPr>
          <c:marker>
            <c:symbol val="none"/>
          </c:marker>
          <c:xVal>
            <c:strRef>
              <c:f>'(83) 5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'(83) 5 exposed'!$C$3:$C$4001</c:f>
              <c:numCache>
                <c:formatCode>0%</c:formatCode>
                <c:ptCount val="3999"/>
                <c:pt idx="0">
                  <c:v>0.44788571940307709</c:v>
                </c:pt>
                <c:pt idx="1">
                  <c:v>0.36119816080893324</c:v>
                </c:pt>
                <c:pt idx="2">
                  <c:v>0.14418797548421122</c:v>
                </c:pt>
                <c:pt idx="3">
                  <c:v>3.7985004294227687E-2</c:v>
                </c:pt>
                <c:pt idx="4">
                  <c:v>7.428518984959857E-3</c:v>
                </c:pt>
                <c:pt idx="5">
                  <c:v>1.1502222944453967E-3</c:v>
                </c:pt>
                <c:pt idx="6">
                  <c:v>1.4686978222085042E-4</c:v>
                </c:pt>
                <c:pt idx="7">
                  <c:v>1.5905252913317907E-5</c:v>
                </c:pt>
                <c:pt idx="8">
                  <c:v>1.4911174606235531E-6</c:v>
                </c:pt>
                <c:pt idx="9">
                  <c:v>1.2292366162846492E-7</c:v>
                </c:pt>
                <c:pt idx="10">
                  <c:v>9.0210106517663841E-9</c:v>
                </c:pt>
                <c:pt idx="11">
                  <c:v>5.9522797555643261E-10</c:v>
                </c:pt>
                <c:pt idx="12">
                  <c:v>3.560167326916836E-11</c:v>
                </c:pt>
                <c:pt idx="13">
                  <c:v>1.9435156623367345E-12</c:v>
                </c:pt>
                <c:pt idx="14">
                  <c:v>9.7399690451207207E-14</c:v>
                </c:pt>
                <c:pt idx="15">
                  <c:v>4.5034265477439948E-15</c:v>
                </c:pt>
                <c:pt idx="16">
                  <c:v>1.929391414104029E-16</c:v>
                </c:pt>
                <c:pt idx="17">
                  <c:v>7.6882769821982164E-18</c:v>
                </c:pt>
                <c:pt idx="18">
                  <c:v>2.858991888541451E-19</c:v>
                </c:pt>
                <c:pt idx="19">
                  <c:v>9.9506508854159216E-21</c:v>
                </c:pt>
                <c:pt idx="20">
                  <c:v>3.250010974672136E-22</c:v>
                </c:pt>
                <c:pt idx="21">
                  <c:v>9.9846727332477238E-24</c:v>
                </c:pt>
                <c:pt idx="22">
                  <c:v>2.8914558135138223E-25</c:v>
                </c:pt>
                <c:pt idx="23">
                  <c:v>7.9079086063842273E-27</c:v>
                </c:pt>
                <c:pt idx="24">
                  <c:v>2.0460650628077456E-28</c:v>
                </c:pt>
                <c:pt idx="25">
                  <c:v>5.0161595088189904E-30</c:v>
                </c:pt>
                <c:pt idx="26">
                  <c:v>1.1669105557116138E-31</c:v>
                </c:pt>
                <c:pt idx="27">
                  <c:v>2.5791929845477724E-33</c:v>
                </c:pt>
                <c:pt idx="28">
                  <c:v>5.4228423926263654E-35</c:v>
                </c:pt>
                <c:pt idx="29">
                  <c:v>1.085774895075357E-36</c:v>
                </c:pt>
                <c:pt idx="30">
                  <c:v>2.0723122997406005E-38</c:v>
                </c:pt>
                <c:pt idx="31">
                  <c:v>3.7737216696629066E-40</c:v>
                </c:pt>
                <c:pt idx="32">
                  <c:v>6.5621672179118072E-42</c:v>
                </c:pt>
                <c:pt idx="33">
                  <c:v>1.0904872209628604E-43</c:v>
                </c:pt>
                <c:pt idx="34">
                  <c:v>1.7329849099741868E-45</c:v>
                </c:pt>
                <c:pt idx="35">
                  <c:v>2.6354148400529101E-47</c:v>
                </c:pt>
                <c:pt idx="36">
                  <c:v>3.8374096013315224E-49</c:v>
                </c:pt>
                <c:pt idx="37">
                  <c:v>5.3529689294947149E-51</c:v>
                </c:pt>
                <c:pt idx="38">
                  <c:v>7.1569830763617762E-53</c:v>
                </c:pt>
                <c:pt idx="39">
                  <c:v>9.1756193286689513E-55</c:v>
                </c:pt>
                <c:pt idx="40">
                  <c:v>1.1284531835661401E-56</c:v>
                </c:pt>
                <c:pt idx="41">
                  <c:v>1.3317700828868697E-58</c:v>
                </c:pt>
                <c:pt idx="42">
                  <c:v>1.5087257083395788E-60</c:v>
                </c:pt>
                <c:pt idx="43">
                  <c:v>1.6411494951930904E-62</c:v>
                </c:pt>
                <c:pt idx="44">
                  <c:v>1.7145440107405827E-64</c:v>
                </c:pt>
                <c:pt idx="45">
                  <c:v>1.7206893297754961E-66</c:v>
                </c:pt>
                <c:pt idx="46">
                  <c:v>1.6591499498185878E-68</c:v>
                </c:pt>
                <c:pt idx="47">
                  <c:v>1.5373043460913475E-70</c:v>
                </c:pt>
                <c:pt idx="48">
                  <c:v>1.3689033995773089E-72</c:v>
                </c:pt>
                <c:pt idx="49">
                  <c:v>1.1715433966099418E-74</c:v>
                </c:pt>
                <c:pt idx="50">
                  <c:v>9.6368892301785529E-77</c:v>
                </c:pt>
                <c:pt idx="51">
                  <c:v>7.6192988853404128E-79</c:v>
                </c:pt>
                <c:pt idx="52">
                  <c:v>5.7900999593933034E-81</c:v>
                </c:pt>
                <c:pt idx="53">
                  <c:v>4.2289226727157423E-83</c:v>
                </c:pt>
                <c:pt idx="54">
                  <c:v>2.9683298329994008E-85</c:v>
                </c:pt>
                <c:pt idx="55">
                  <c:v>2.0020993008500376E-87</c:v>
                </c:pt>
                <c:pt idx="56">
                  <c:v>1.2974433833273562E-89</c:v>
                </c:pt>
                <c:pt idx="57">
                  <c:v>8.0768971231470912E-92</c:v>
                </c:pt>
                <c:pt idx="58">
                  <c:v>4.8290680797458984E-94</c:v>
                </c:pt>
                <c:pt idx="59">
                  <c:v>2.7722916805539627E-96</c:v>
                </c:pt>
                <c:pt idx="60">
                  <c:v>1.5277413831009729E-98</c:v>
                </c:pt>
                <c:pt idx="61">
                  <c:v>8.0790131311526899E-101</c:v>
                </c:pt>
                <c:pt idx="62">
                  <c:v>4.0983547361466546E-103</c:v>
                </c:pt>
                <c:pt idx="63">
                  <c:v>1.9935673319709801E-105</c:v>
                </c:pt>
                <c:pt idx="64">
                  <c:v>9.294605756417113E-108</c:v>
                </c:pt>
                <c:pt idx="65">
                  <c:v>4.1514368142805962E-110</c:v>
                </c:pt>
                <c:pt idx="66">
                  <c:v>1.7754189699391604E-112</c:v>
                </c:pt>
                <c:pt idx="67">
                  <c:v>7.2657974215131695E-115</c:v>
                </c:pt>
                <c:pt idx="68">
                  <c:v>2.8435877005447682E-117</c:v>
                </c:pt>
                <c:pt idx="69">
                  <c:v>1.0635204116109468E-119</c:v>
                </c:pt>
                <c:pt idx="70">
                  <c:v>3.7982871843248069E-122</c:v>
                </c:pt>
                <c:pt idx="71">
                  <c:v>1.2942823208739697E-124</c:v>
                </c:pt>
                <c:pt idx="72">
                  <c:v>4.2040980404732418E-127</c:v>
                </c:pt>
                <c:pt idx="73">
                  <c:v>1.3004280284274276E-129</c:v>
                </c:pt>
                <c:pt idx="74">
                  <c:v>3.8264556198278719E-132</c:v>
                </c:pt>
                <c:pt idx="75">
                  <c:v>1.0697617861884376E-134</c:v>
                </c:pt>
                <c:pt idx="76">
                  <c:v>2.8378655193878325E-137</c:v>
                </c:pt>
                <c:pt idx="77">
                  <c:v>7.1333025204553812E-140</c:v>
                </c:pt>
                <c:pt idx="78">
                  <c:v>1.6962981593307886E-142</c:v>
                </c:pt>
                <c:pt idx="79">
                  <c:v>3.8095712030703679E-145</c:v>
                </c:pt>
                <c:pt idx="80">
                  <c:v>8.0646164581126776E-148</c:v>
                </c:pt>
                <c:pt idx="81">
                  <c:v>1.6058575185409551E-150</c:v>
                </c:pt>
                <c:pt idx="82">
                  <c:v>3.0007172356685814E-153</c:v>
                </c:pt>
                <c:pt idx="83">
                  <c:v>5.2480480219621538E-156</c:v>
                </c:pt>
                <c:pt idx="84">
                  <c:v>8.5653625550457559E-159</c:v>
                </c:pt>
                <c:pt idx="85">
                  <c:v>1.3002447901397742E-161</c:v>
                </c:pt>
                <c:pt idx="86">
                  <c:v>1.8289264677509931E-164</c:v>
                </c:pt>
                <c:pt idx="87">
                  <c:v>2.3734677927803056E-167</c:v>
                </c:pt>
                <c:pt idx="88">
                  <c:v>2.8276284188181784E-170</c:v>
                </c:pt>
                <c:pt idx="89">
                  <c:v>3.0746231447823602E-173</c:v>
                </c:pt>
                <c:pt idx="90">
                  <c:v>3.0305425262191744E-176</c:v>
                </c:pt>
                <c:pt idx="91">
                  <c:v>2.6856988002651296E-179</c:v>
                </c:pt>
                <c:pt idx="92">
                  <c:v>2.1188016481755064E-182</c:v>
                </c:pt>
                <c:pt idx="93">
                  <c:v>1.4698589304027103E-185</c:v>
                </c:pt>
                <c:pt idx="94">
                  <c:v>8.8272241873875877E-189</c:v>
                </c:pt>
                <c:pt idx="95">
                  <c:v>4.4960394842381589E-192</c:v>
                </c:pt>
                <c:pt idx="96">
                  <c:v>1.8884574446564855E-195</c:v>
                </c:pt>
                <c:pt idx="97">
                  <c:v>6.280204338731242E-199</c:v>
                </c:pt>
                <c:pt idx="98">
                  <c:v>1.5504125260198918E-202</c:v>
                </c:pt>
                <c:pt idx="99">
                  <c:v>2.5259246106547614E-206</c:v>
                </c:pt>
                <c:pt idx="100">
                  <c:v>2.0370359763344841E-210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2"/>
          <c:order val="2"/>
          <c:tx>
            <c:strRef>
              <c:f>'(83) 5 exposed'!$D$2</c:f>
              <c:strCache>
                <c:ptCount val="1"/>
                <c:pt idx="0">
                  <c:v>HC50, upper 90th t1/2</c:v>
                </c:pt>
              </c:strCache>
            </c:strRef>
          </c:tx>
          <c:spPr>
            <a:ln w="19050" cap="rnd">
              <a:solidFill>
                <a:schemeClr val="accent3"/>
              </a:solidFill>
              <a:prstDash val="sysDot"/>
              <a:round/>
            </a:ln>
            <a:effectLst/>
          </c:spPr>
          <c:marker>
            <c:symbol val="none"/>
          </c:marker>
          <c:xVal>
            <c:strRef>
              <c:f>'(83) 5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'(83) 5 exposed'!$D$3:$D$4001</c:f>
              <c:numCache>
                <c:formatCode>0%</c:formatCode>
                <c:ptCount val="399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3"/>
          <c:order val="3"/>
          <c:tx>
            <c:strRef>
              <c:f>'(83) 5 exposed'!$F$2</c:f>
              <c:strCache>
                <c:ptCount val="1"/>
                <c:pt idx="0">
                  <c:v>HC50, max t1/2</c:v>
                </c:pt>
              </c:strCache>
            </c:strRef>
          </c:tx>
          <c:spPr>
            <a:ln w="19050" cap="rnd">
              <a:solidFill>
                <a:srgbClr val="0070C0"/>
              </a:solidFill>
              <a:prstDash val="sysDash"/>
              <a:round/>
            </a:ln>
            <a:effectLst/>
          </c:spPr>
          <c:marker>
            <c:symbol val="none"/>
          </c:marker>
          <c:xVal>
            <c:strRef>
              <c:f>'(83) 5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'(83) 5 exposed'!$F$3:$F$400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4"/>
          <c:order val="4"/>
          <c:tx>
            <c:strRef>
              <c:f>'(83) 5 exposed'!$G$2</c:f>
              <c:strCache>
                <c:ptCount val="1"/>
                <c:pt idx="0">
                  <c:v>HC95, upper 90th t1/2</c:v>
                </c:pt>
              </c:strCache>
            </c:strRef>
          </c:tx>
          <c:spPr>
            <a:ln w="19050" cap="rnd">
              <a:solidFill>
                <a:schemeClr val="accent2"/>
              </a:solidFill>
              <a:prstDash val="sysDash"/>
              <a:round/>
            </a:ln>
            <a:effectLst/>
          </c:spPr>
          <c:marker>
            <c:symbol val="none"/>
          </c:marker>
          <c:xVal>
            <c:strRef>
              <c:f>'(83) 5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'(83) 5 exposed'!$G$3:$G$400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5"/>
          <c:order val="5"/>
          <c:tx>
            <c:strRef>
              <c:f>'(83) 5 exposed'!$H$2</c:f>
              <c:strCache>
                <c:ptCount val="1"/>
                <c:pt idx="0">
                  <c:v>HC95, max t1/2</c:v>
                </c:pt>
              </c:strCache>
            </c:strRef>
          </c:tx>
          <c:spPr>
            <a:ln w="19050" cap="rnd">
              <a:solidFill>
                <a:schemeClr val="accent3"/>
              </a:solidFill>
              <a:prstDash val="sysDash"/>
              <a:round/>
            </a:ln>
            <a:effectLst/>
          </c:spPr>
          <c:marker>
            <c:symbol val="none"/>
          </c:marker>
          <c:xVal>
            <c:strRef>
              <c:f>'(83) 5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'(83) 5 exposed'!$H$3:$H$400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6"/>
          <c:order val="6"/>
          <c:tx>
            <c:strRef>
              <c:f>'(83) 5 exposed'!$E$2</c:f>
              <c:strCache>
                <c:ptCount val="1"/>
              </c:strCache>
            </c:strRef>
          </c:tx>
          <c:spPr>
            <a:ln w="25400" cap="rnd">
              <a:solidFill>
                <a:schemeClr val="tx1"/>
              </a:solidFill>
              <a:round/>
            </a:ln>
            <a:effectLst/>
          </c:spPr>
          <c:marker>
            <c:symbol val="none"/>
          </c:marker>
          <c:xVal>
            <c:strRef>
              <c:f>'(83) 5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'(83) 5 exposed'!$E$3:$E$400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dLbls>
          <c:showLegendKey val="0"/>
          <c:showVal val="0"/>
          <c:showCatName val="0"/>
          <c:showSerName val="0"/>
          <c:showPercent val="0"/>
          <c:showBubbleSize val="0"/>
        </c:dLbls>
        <c:axId val="622015192"/>
        <c:axId val="622015584"/>
      </c:scatterChart>
      <c:valAx>
        <c:axId val="622015192"/>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015584"/>
        <c:crossesAt val="0"/>
        <c:crossBetween val="midCat"/>
      </c:valAx>
      <c:valAx>
        <c:axId val="622015584"/>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015192"/>
        <c:crossesAt val="0"/>
        <c:crossBetween val="midCat"/>
      </c:valAx>
      <c:spPr>
        <a:noFill/>
        <a:ln>
          <a:noFill/>
        </a:ln>
        <a:effectLst/>
      </c:spPr>
    </c:plotArea>
    <c:legend>
      <c:legendPos val="r"/>
      <c:layout>
        <c:manualLayout>
          <c:xMode val="edge"/>
          <c:yMode val="edge"/>
          <c:x val="0.73791601049868771"/>
          <c:y val="1.7344706911636063E-3"/>
          <c:w val="0.26208398950131234"/>
          <c:h val="0.54687882764654416"/>
        </c:manualLayout>
      </c:layout>
      <c:overlay val="0"/>
      <c:spPr>
        <a:solidFill>
          <a:schemeClr val="bg1"/>
        </a:solidFill>
        <a:ln>
          <a:solidFill>
            <a:schemeClr val="bg2">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43482064741908"/>
          <c:y val="5.0925925925925923E-2"/>
          <c:w val="0.8268985126859143"/>
          <c:h val="0.77685987168270632"/>
        </c:manualLayout>
      </c:layout>
      <c:scatterChart>
        <c:scatterStyle val="smoothMarker"/>
        <c:varyColors val="0"/>
        <c:ser>
          <c:idx val="0"/>
          <c:order val="0"/>
          <c:tx>
            <c:strRef>
              <c:f>'(2691) 140 exposed'!$B$2</c:f>
              <c:strCache>
                <c:ptCount val="1"/>
                <c:pt idx="0">
                  <c:v>HC5, upper 90th t1/2</c:v>
                </c:pt>
              </c:strCache>
            </c:strRef>
          </c:tx>
          <c:spPr>
            <a:ln w="19050" cap="rnd">
              <a:solidFill>
                <a:schemeClr val="accent1"/>
              </a:solidFill>
              <a:prstDash val="sysDot"/>
              <a:round/>
            </a:ln>
            <a:effectLst/>
          </c:spPr>
          <c:marker>
            <c:symbol val="none"/>
          </c:marker>
          <c:xVal>
            <c:strRef>
              <c:f>'(2691) 140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'(2691) 140 exposed'!$B$3:$B$4001</c:f>
              <c:numCache>
                <c:formatCode>0%</c:formatCode>
                <c:ptCount val="3999"/>
                <c:pt idx="0">
                  <c:v>0.73309388993366253</c:v>
                </c:pt>
                <c:pt idx="1">
                  <c:v>0.22796579985899831</c:v>
                </c:pt>
                <c:pt idx="2">
                  <c:v>3.5090131395689929E-2</c:v>
                </c:pt>
                <c:pt idx="3">
                  <c:v>3.5645106222658911E-3</c:v>
                </c:pt>
                <c:pt idx="4">
                  <c:v>2.6879535161885703E-4</c:v>
                </c:pt>
                <c:pt idx="5">
                  <c:v>1.6048449521872158E-5</c:v>
                </c:pt>
                <c:pt idx="6">
                  <c:v>7.9016089614326969E-7</c:v>
                </c:pt>
                <c:pt idx="7">
                  <c:v>3.2995555527298742E-8</c:v>
                </c:pt>
                <c:pt idx="8">
                  <c:v>1.1927749346123263E-9</c:v>
                </c:pt>
                <c:pt idx="9">
                  <c:v>3.7915249646285177E-11</c:v>
                </c:pt>
                <c:pt idx="10">
                  <c:v>1.0729152297338808E-12</c:v>
                </c:pt>
                <c:pt idx="11">
                  <c:v>2.7297654464818439E-14</c:v>
                </c:pt>
                <c:pt idx="12">
                  <c:v>6.2957023998089167E-16</c:v>
                </c:pt>
                <c:pt idx="13">
                  <c:v>1.3252371695856174E-17</c:v>
                </c:pt>
                <c:pt idx="14">
                  <c:v>2.5609135795053285E-19</c:v>
                </c:pt>
                <c:pt idx="15">
                  <c:v>4.5657508964197099E-21</c:v>
                </c:pt>
                <c:pt idx="16">
                  <c:v>7.5426030770801526E-23</c:v>
                </c:pt>
                <c:pt idx="17">
                  <c:v>1.158942038715118E-24</c:v>
                </c:pt>
                <c:pt idx="18">
                  <c:v>1.6617948226245795E-26</c:v>
                </c:pt>
                <c:pt idx="19">
                  <c:v>2.2302202296126846E-28</c:v>
                </c:pt>
                <c:pt idx="20">
                  <c:v>2.8087486189976191E-30</c:v>
                </c:pt>
                <c:pt idx="21">
                  <c:v>3.3273130395244737E-32</c:v>
                </c:pt>
                <c:pt idx="22">
                  <c:v>3.7154221877800463E-34</c:v>
                </c:pt>
                <c:pt idx="23">
                  <c:v>3.9181858762390141E-36</c:v>
                </c:pt>
                <c:pt idx="24">
                  <c:v>3.9090805190183423E-38</c:v>
                </c:pt>
                <c:pt idx="25">
                  <c:v>3.6953731378502226E-40</c:v>
                </c:pt>
                <c:pt idx="26">
                  <c:v>3.3147922195350835E-42</c:v>
                </c:pt>
                <c:pt idx="27">
                  <c:v>2.8251035066533963E-44</c:v>
                </c:pt>
                <c:pt idx="28">
                  <c:v>2.2903892192785628E-46</c:v>
                </c:pt>
                <c:pt idx="29">
                  <c:v>1.7682916134602622E-48</c:v>
                </c:pt>
                <c:pt idx="30">
                  <c:v>1.3013708634186095E-50</c:v>
                </c:pt>
                <c:pt idx="31">
                  <c:v>9.1379236071123221E-53</c:v>
                </c:pt>
                <c:pt idx="32">
                  <c:v>6.1271248983139146E-55</c:v>
                </c:pt>
                <c:pt idx="33">
                  <c:v>3.9261040393844304E-57</c:v>
                </c:pt>
                <c:pt idx="34">
                  <c:v>2.4058457954368747E-59</c:v>
                </c:pt>
                <c:pt idx="35">
                  <c:v>1.4107620759966883E-61</c:v>
                </c:pt>
                <c:pt idx="36">
                  <c:v>7.9209036433313452E-64</c:v>
                </c:pt>
                <c:pt idx="37">
                  <c:v>4.2605246069218343E-66</c:v>
                </c:pt>
                <c:pt idx="38">
                  <c:v>2.1964945429036174E-68</c:v>
                </c:pt>
                <c:pt idx="39">
                  <c:v>1.0858436824568351E-70</c:v>
                </c:pt>
                <c:pt idx="40">
                  <c:v>5.1492888041074173E-73</c:v>
                </c:pt>
                <c:pt idx="41">
                  <c:v>2.3432830006287304E-75</c:v>
                </c:pt>
                <c:pt idx="42">
                  <c:v>1.023617167540792E-77</c:v>
                </c:pt>
                <c:pt idx="43">
                  <c:v>4.2934577824706436E-80</c:v>
                </c:pt>
                <c:pt idx="44">
                  <c:v>1.7295752974278519E-82</c:v>
                </c:pt>
                <c:pt idx="45">
                  <c:v>6.6930656509284403E-85</c:v>
                </c:pt>
                <c:pt idx="46">
                  <c:v>2.4885137262105973E-87</c:v>
                </c:pt>
                <c:pt idx="47">
                  <c:v>8.8909064433286553E-90</c:v>
                </c:pt>
                <c:pt idx="48">
                  <c:v>3.0527466994326128E-92</c:v>
                </c:pt>
                <c:pt idx="49">
                  <c:v>1.0074143476379574E-94</c:v>
                </c:pt>
                <c:pt idx="50">
                  <c:v>3.1953497514607507E-97</c:v>
                </c:pt>
                <c:pt idx="51">
                  <c:v>9.7415559110972665E-100</c:v>
                </c:pt>
                <c:pt idx="52">
                  <c:v>2.8545073244281797E-102</c:v>
                </c:pt>
                <c:pt idx="53">
                  <c:v>8.0390851237877632E-105</c:v>
                </c:pt>
                <c:pt idx="54">
                  <c:v>2.1758092727007005E-107</c:v>
                </c:pt>
                <c:pt idx="55">
                  <c:v>5.6588223909960898E-110</c:v>
                </c:pt>
                <c:pt idx="56">
                  <c:v>1.414036591189749E-112</c:v>
                </c:pt>
                <c:pt idx="57">
                  <c:v>3.3942870448967522E-115</c:v>
                </c:pt>
                <c:pt idx="58">
                  <c:v>7.8252663097799227E-118</c:v>
                </c:pt>
                <c:pt idx="59">
                  <c:v>1.7322337781586418E-120</c:v>
                </c:pt>
                <c:pt idx="60">
                  <c:v>3.6808592169720011E-123</c:v>
                </c:pt>
                <c:pt idx="61">
                  <c:v>7.5056699194474722E-126</c:v>
                </c:pt>
                <c:pt idx="62">
                  <c:v>1.468156920746571E-128</c:v>
                </c:pt>
                <c:pt idx="63">
                  <c:v>2.7537570478633951E-131</c:v>
                </c:pt>
                <c:pt idx="64">
                  <c:v>4.9505958062169489E-134</c:v>
                </c:pt>
                <c:pt idx="65">
                  <c:v>8.5262234769911563E-137</c:v>
                </c:pt>
                <c:pt idx="66">
                  <c:v>1.4060181217129775E-139</c:v>
                </c:pt>
                <c:pt idx="67">
                  <c:v>2.2187334472468791E-142</c:v>
                </c:pt>
                <c:pt idx="68">
                  <c:v>3.3482683326157551E-145</c:v>
                </c:pt>
                <c:pt idx="69">
                  <c:v>4.8287113035261904E-148</c:v>
                </c:pt>
                <c:pt idx="70">
                  <c:v>6.6497450133824389E-151</c:v>
                </c:pt>
                <c:pt idx="71">
                  <c:v>8.7373150604135783E-154</c:v>
                </c:pt>
                <c:pt idx="72">
                  <c:v>1.0943433308968642E-156</c:v>
                </c:pt>
                <c:pt idx="73">
                  <c:v>1.3052655165512785E-159</c:v>
                </c:pt>
                <c:pt idx="74">
                  <c:v>1.4809520830160259E-162</c:v>
                </c:pt>
                <c:pt idx="75">
                  <c:v>1.5964789232098397E-165</c:v>
                </c:pt>
                <c:pt idx="76">
                  <c:v>1.6330508332246092E-168</c:v>
                </c:pt>
                <c:pt idx="77">
                  <c:v>1.5828155853523968E-171</c:v>
                </c:pt>
                <c:pt idx="78">
                  <c:v>1.4513549855272618E-174</c:v>
                </c:pt>
                <c:pt idx="79">
                  <c:v>1.2568380969989143E-177</c:v>
                </c:pt>
                <c:pt idx="80">
                  <c:v>1.0259323918475945E-180</c:v>
                </c:pt>
                <c:pt idx="81">
                  <c:v>7.8772352681647478E-184</c:v>
                </c:pt>
                <c:pt idx="82">
                  <c:v>5.6757552962342218E-187</c:v>
                </c:pt>
                <c:pt idx="83">
                  <c:v>3.8276143457956975E-190</c:v>
                </c:pt>
                <c:pt idx="84">
                  <c:v>2.4088397367963699E-193</c:v>
                </c:pt>
                <c:pt idx="85">
                  <c:v>1.4099998341340508E-196</c:v>
                </c:pt>
                <c:pt idx="86">
                  <c:v>7.647543697932578E-200</c:v>
                </c:pt>
                <c:pt idx="87">
                  <c:v>3.8268447876955837E-203</c:v>
                </c:pt>
                <c:pt idx="88">
                  <c:v>1.7579706743647577E-206</c:v>
                </c:pt>
                <c:pt idx="89">
                  <c:v>7.37077176171626E-210</c:v>
                </c:pt>
                <c:pt idx="90">
                  <c:v>2.8013878253087312E-213</c:v>
                </c:pt>
                <c:pt idx="91">
                  <c:v>9.5728651770566332E-217</c:v>
                </c:pt>
                <c:pt idx="92">
                  <c:v>2.9121029369292651E-220</c:v>
                </c:pt>
                <c:pt idx="93">
                  <c:v>7.7897560756458772E-224</c:v>
                </c:pt>
                <c:pt idx="94">
                  <c:v>1.8038654599632854E-227</c:v>
                </c:pt>
                <c:pt idx="95">
                  <c:v>3.5427612499080941E-231</c:v>
                </c:pt>
                <c:pt idx="96">
                  <c:v>5.7378706671489422E-235</c:v>
                </c:pt>
                <c:pt idx="97">
                  <c:v>7.3578191644248526E-239</c:v>
                </c:pt>
                <c:pt idx="98">
                  <c:v>7.0041330398880548E-243</c:v>
                </c:pt>
                <c:pt idx="99">
                  <c:v>4.4000669598285945E-247</c:v>
                </c:pt>
                <c:pt idx="100">
                  <c:v>1.3682623708966434E-251</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1"/>
          <c:order val="1"/>
          <c:tx>
            <c:strRef>
              <c:f>'(2691) 140 exposed'!$C$2</c:f>
              <c:strCache>
                <c:ptCount val="1"/>
                <c:pt idx="0">
                  <c:v>HC5, max t1/2</c:v>
                </c:pt>
              </c:strCache>
            </c:strRef>
          </c:tx>
          <c:spPr>
            <a:ln w="19050" cap="rnd">
              <a:solidFill>
                <a:schemeClr val="accent2"/>
              </a:solidFill>
              <a:prstDash val="sysDot"/>
              <a:round/>
            </a:ln>
            <a:effectLst/>
          </c:spPr>
          <c:marker>
            <c:symbol val="none"/>
          </c:marker>
          <c:xVal>
            <c:strRef>
              <c:f>'(2691) 140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'(2691) 140 exposed'!$C$3:$C$4001</c:f>
              <c:numCache>
                <c:formatCode>0%</c:formatCode>
                <c:ptCount val="3999"/>
                <c:pt idx="0">
                  <c:v>0.10167951574940857</c:v>
                </c:pt>
                <c:pt idx="1">
                  <c:v>0.23510917290123126</c:v>
                </c:pt>
                <c:pt idx="2">
                  <c:v>0.26909825222488987</c:v>
                </c:pt>
                <c:pt idx="3">
                  <c:v>0.20325994441978243</c:v>
                </c:pt>
                <c:pt idx="4">
                  <c:v>0.11397238851980952</c:v>
                </c:pt>
                <c:pt idx="5">
                  <c:v>5.0598423190623826E-2</c:v>
                </c:pt>
                <c:pt idx="6">
                  <c:v>1.8524455117363992E-2</c:v>
                </c:pt>
                <c:pt idx="7">
                  <c:v>5.7519004430600226E-3</c:v>
                </c:pt>
                <c:pt idx="8">
                  <c:v>1.5461101329066335E-3</c:v>
                </c:pt>
                <c:pt idx="9">
                  <c:v>3.654448523679002E-4</c:v>
                </c:pt>
                <c:pt idx="10">
                  <c:v>7.689522031715001E-5</c:v>
                </c:pt>
                <c:pt idx="11">
                  <c:v>1.4547396443726681E-5</c:v>
                </c:pt>
                <c:pt idx="12">
                  <c:v>2.4947678540781535E-6</c:v>
                </c:pt>
                <c:pt idx="13">
                  <c:v>3.9048608617766393E-7</c:v>
                </c:pt>
                <c:pt idx="14">
                  <c:v>5.6109046058239197E-8</c:v>
                </c:pt>
                <c:pt idx="15">
                  <c:v>7.438342672313883E-9</c:v>
                </c:pt>
                <c:pt idx="16">
                  <c:v>9.1371599866450252E-10</c:v>
                </c:pt>
                <c:pt idx="17">
                  <c:v>1.0439451918443237E-10</c:v>
                </c:pt>
                <c:pt idx="18">
                  <c:v>1.113062086977686E-11</c:v>
                </c:pt>
                <c:pt idx="19">
                  <c:v>1.110748527019616E-12</c:v>
                </c:pt>
                <c:pt idx="20">
                  <c:v>1.0401761067946129E-13</c:v>
                </c:pt>
                <c:pt idx="21">
                  <c:v>9.1624933062676416E-15</c:v>
                </c:pt>
                <c:pt idx="22">
                  <c:v>7.607714134443078E-16</c:v>
                </c:pt>
                <c:pt idx="23">
                  <c:v>5.9656401972385716E-17</c:v>
                </c:pt>
                <c:pt idx="24">
                  <c:v>4.425604951586931E-18</c:v>
                </c:pt>
                <c:pt idx="25">
                  <c:v>3.1108733639638688E-19</c:v>
                </c:pt>
                <c:pt idx="26">
                  <c:v>2.0749438667417311E-20</c:v>
                </c:pt>
                <c:pt idx="27">
                  <c:v>1.3149535512731705E-21</c:v>
                </c:pt>
                <c:pt idx="28">
                  <c:v>7.9270454006638457E-23</c:v>
                </c:pt>
                <c:pt idx="29">
                  <c:v>4.5507392152156724E-24</c:v>
                </c:pt>
                <c:pt idx="30">
                  <c:v>2.49031994568415E-25</c:v>
                </c:pt>
                <c:pt idx="31">
                  <c:v>1.3002522010575551E-26</c:v>
                </c:pt>
                <c:pt idx="32">
                  <c:v>6.48280285172764E-28</c:v>
                </c:pt>
                <c:pt idx="33">
                  <c:v>3.0888291827219485E-29</c:v>
                </c:pt>
                <c:pt idx="34">
                  <c:v>1.4074270117832361E-30</c:v>
                </c:pt>
                <c:pt idx="35">
                  <c:v>6.1367421753803808E-32</c:v>
                </c:pt>
                <c:pt idx="36">
                  <c:v>2.5620336992797717E-33</c:v>
                </c:pt>
                <c:pt idx="37">
                  <c:v>1.0247057949215138E-34</c:v>
                </c:pt>
                <c:pt idx="38">
                  <c:v>3.9281878636372842E-36</c:v>
                </c:pt>
                <c:pt idx="39">
                  <c:v>1.4439609100356688E-37</c:v>
                </c:pt>
                <c:pt idx="40">
                  <c:v>5.0916833194576724E-39</c:v>
                </c:pt>
                <c:pt idx="41">
                  <c:v>1.7229190887682619E-40</c:v>
                </c:pt>
                <c:pt idx="42">
                  <c:v>5.5963350603729989E-42</c:v>
                </c:pt>
                <c:pt idx="43">
                  <c:v>1.7454175998822047E-43</c:v>
                </c:pt>
                <c:pt idx="44">
                  <c:v>5.2282655099992928E-45</c:v>
                </c:pt>
                <c:pt idx="45">
                  <c:v>1.5044205328092926E-46</c:v>
                </c:pt>
                <c:pt idx="46">
                  <c:v>4.1592039267487611E-48</c:v>
                </c:pt>
                <c:pt idx="47">
                  <c:v>1.1049489684321376E-49</c:v>
                </c:pt>
                <c:pt idx="48">
                  <c:v>2.8210641207711245E-51</c:v>
                </c:pt>
                <c:pt idx="49">
                  <c:v>6.9223941793308875E-53</c:v>
                </c:pt>
                <c:pt idx="50">
                  <c:v>1.6326481545113124E-54</c:v>
                </c:pt>
                <c:pt idx="51">
                  <c:v>3.7010805269638596E-56</c:v>
                </c:pt>
                <c:pt idx="52">
                  <c:v>8.0641273070622553E-58</c:v>
                </c:pt>
                <c:pt idx="53">
                  <c:v>1.6887246685857227E-59</c:v>
                </c:pt>
                <c:pt idx="54">
                  <c:v>3.3985921510806363E-61</c:v>
                </c:pt>
                <c:pt idx="55">
                  <c:v>6.5724954894496193E-63</c:v>
                </c:pt>
                <c:pt idx="56">
                  <c:v>1.2212115073464321E-64</c:v>
                </c:pt>
                <c:pt idx="57">
                  <c:v>2.1797405987695453E-66</c:v>
                </c:pt>
                <c:pt idx="58">
                  <c:v>3.7366410425341059E-68</c:v>
                </c:pt>
                <c:pt idx="59">
                  <c:v>6.1505614646491657E-70</c:v>
                </c:pt>
                <c:pt idx="60">
                  <c:v>9.7181472156468034E-72</c:v>
                </c:pt>
                <c:pt idx="61">
                  <c:v>1.4734986234715579E-73</c:v>
                </c:pt>
                <c:pt idx="62">
                  <c:v>2.1431805361291493E-75</c:v>
                </c:pt>
                <c:pt idx="63">
                  <c:v>2.9890825423259534E-77</c:v>
                </c:pt>
                <c:pt idx="64">
                  <c:v>3.9957265799138044E-79</c:v>
                </c:pt>
                <c:pt idx="65">
                  <c:v>5.1170659133617777E-81</c:v>
                </c:pt>
                <c:pt idx="66">
                  <c:v>6.2745303518133538E-83</c:v>
                </c:pt>
                <c:pt idx="67">
                  <c:v>7.3624344855424796E-85</c:v>
                </c:pt>
                <c:pt idx="68">
                  <c:v>8.2615697699141566E-87</c:v>
                </c:pt>
                <c:pt idx="69">
                  <c:v>8.8593032351460703E-89</c:v>
                </c:pt>
                <c:pt idx="70">
                  <c:v>9.0719223691767275E-91</c:v>
                </c:pt>
                <c:pt idx="71">
                  <c:v>8.8633589060684472E-93</c:v>
                </c:pt>
                <c:pt idx="72">
                  <c:v>8.2546742875617531E-95</c:v>
                </c:pt>
                <c:pt idx="73">
                  <c:v>7.321013661025583E-97</c:v>
                </c:pt>
                <c:pt idx="74">
                  <c:v>6.1764562020000835E-99</c:v>
                </c:pt>
                <c:pt idx="75">
                  <c:v>4.9509387685631947E-101</c:v>
                </c:pt>
                <c:pt idx="76">
                  <c:v>3.7657377847756711E-103</c:v>
                </c:pt>
                <c:pt idx="77">
                  <c:v>2.7139803380587306E-105</c:v>
                </c:pt>
                <c:pt idx="78">
                  <c:v>1.8504443758728401E-107</c:v>
                </c:pt>
                <c:pt idx="79">
                  <c:v>1.1915375378283062E-109</c:v>
                </c:pt>
                <c:pt idx="80">
                  <c:v>7.2322451843323407E-112</c:v>
                </c:pt>
                <c:pt idx="81">
                  <c:v>4.1290887935467703E-114</c:v>
                </c:pt>
                <c:pt idx="82">
                  <c:v>2.2122289697766887E-116</c:v>
                </c:pt>
                <c:pt idx="83">
                  <c:v>1.1093295772471803E-118</c:v>
                </c:pt>
                <c:pt idx="84">
                  <c:v>5.1911829194359988E-121</c:v>
                </c:pt>
                <c:pt idx="85">
                  <c:v>2.259453945844387E-123</c:v>
                </c:pt>
                <c:pt idx="86">
                  <c:v>9.1123922466492316E-126</c:v>
                </c:pt>
                <c:pt idx="87">
                  <c:v>3.3906057436452559E-128</c:v>
                </c:pt>
                <c:pt idx="88">
                  <c:v>1.1581747115294008E-130</c:v>
                </c:pt>
                <c:pt idx="89">
                  <c:v>3.6107832723687158E-133</c:v>
                </c:pt>
                <c:pt idx="90">
                  <c:v>1.0204405355601752E-135</c:v>
                </c:pt>
                <c:pt idx="91">
                  <c:v>2.592879978015225E-138</c:v>
                </c:pt>
                <c:pt idx="92">
                  <c:v>5.865070011924904E-141</c:v>
                </c:pt>
                <c:pt idx="93">
                  <c:v>1.1665848808403498E-143</c:v>
                </c:pt>
                <c:pt idx="94">
                  <c:v>2.0087349432160808E-146</c:v>
                </c:pt>
                <c:pt idx="95">
                  <c:v>2.9335019687043007E-149</c:v>
                </c:pt>
                <c:pt idx="96">
                  <c:v>3.5328179615943888E-152</c:v>
                </c:pt>
                <c:pt idx="97">
                  <c:v>3.368570346829401E-155</c:v>
                </c:pt>
                <c:pt idx="98">
                  <c:v>2.384387875319292E-158</c:v>
                </c:pt>
                <c:pt idx="99">
                  <c:v>1.1138015303891379E-161</c:v>
                </c:pt>
                <c:pt idx="100">
                  <c:v>2.5753953945973505E-165</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2"/>
          <c:order val="2"/>
          <c:tx>
            <c:strRef>
              <c:f>'(2691) 140 exposed'!$D$2</c:f>
              <c:strCache>
                <c:ptCount val="1"/>
                <c:pt idx="0">
                  <c:v>HC50, upper 90th t1/2</c:v>
                </c:pt>
              </c:strCache>
            </c:strRef>
          </c:tx>
          <c:spPr>
            <a:ln w="19050" cap="rnd">
              <a:solidFill>
                <a:schemeClr val="accent3"/>
              </a:solidFill>
              <a:prstDash val="sysDot"/>
              <a:round/>
            </a:ln>
            <a:effectLst/>
          </c:spPr>
          <c:marker>
            <c:symbol val="none"/>
          </c:marker>
          <c:xVal>
            <c:strRef>
              <c:f>'(2691) 140 exposed'!$A$3:$A$4001</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'(2691) 140 exposed'!$D$3:$D$4001</c:f>
              <c:numCache>
                <c:formatCode>0%</c:formatCode>
                <c:ptCount val="399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formatCode="0.00E+00">
                  <c:v>0</c:v>
                </c:pt>
              </c:numCache>
            </c:numRef>
          </c:yVal>
          <c:smooth val="1"/>
        </c:ser>
        <c:ser>
          <c:idx val="3"/>
          <c:order val="3"/>
          <c:tx>
            <c:strRef>
              <c:f>'(2691) 140 exposed'!$F$2</c:f>
              <c:strCache>
                <c:ptCount val="1"/>
                <c:pt idx="0">
                  <c:v>HC50, max t1/2</c:v>
                </c:pt>
              </c:strCache>
            </c:strRef>
          </c:tx>
          <c:spPr>
            <a:ln w="19050" cap="rnd">
              <a:solidFill>
                <a:srgbClr val="0070C0"/>
              </a:solidFill>
              <a:prstDash val="sysDash"/>
              <a:round/>
            </a:ln>
            <a:effectLst/>
          </c:spPr>
          <c:marker>
            <c:symbol val="none"/>
          </c:marker>
          <c:xVal>
            <c:strRef>
              <c:f>'(2691) 140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'(2691) 140 exposed'!$F$3:$F$400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4"/>
          <c:order val="4"/>
          <c:tx>
            <c:strRef>
              <c:f>'(2691) 140 exposed'!$G$2</c:f>
              <c:strCache>
                <c:ptCount val="1"/>
                <c:pt idx="0">
                  <c:v>HC95, upper 90th t1/2</c:v>
                </c:pt>
              </c:strCache>
            </c:strRef>
          </c:tx>
          <c:spPr>
            <a:ln w="19050" cap="rnd">
              <a:solidFill>
                <a:schemeClr val="accent2"/>
              </a:solidFill>
              <a:prstDash val="sysDash"/>
              <a:round/>
            </a:ln>
            <a:effectLst/>
          </c:spPr>
          <c:marker>
            <c:symbol val="none"/>
          </c:marker>
          <c:xVal>
            <c:strRef>
              <c:f>'(2691) 140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'(2691) 140 exposed'!$G$3:$G$400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5"/>
          <c:order val="5"/>
          <c:tx>
            <c:strRef>
              <c:f>'(2691) 140 exposed'!$H$2</c:f>
              <c:strCache>
                <c:ptCount val="1"/>
                <c:pt idx="0">
                  <c:v>HC95, max t1/2</c:v>
                </c:pt>
              </c:strCache>
            </c:strRef>
          </c:tx>
          <c:spPr>
            <a:ln w="19050" cap="rnd">
              <a:solidFill>
                <a:schemeClr val="accent3"/>
              </a:solidFill>
              <a:prstDash val="sysDash"/>
              <a:round/>
            </a:ln>
            <a:effectLst/>
          </c:spPr>
          <c:marker>
            <c:symbol val="none"/>
          </c:marker>
          <c:xVal>
            <c:strRef>
              <c:f>'(2691) 140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'(2691) 140 exposed'!$H$3:$H$400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ser>
          <c:idx val="6"/>
          <c:order val="6"/>
          <c:tx>
            <c:strRef>
              <c:f>'(2691) 140 exposed'!$E$2</c:f>
              <c:strCache>
                <c:ptCount val="1"/>
              </c:strCache>
            </c:strRef>
          </c:tx>
          <c:spPr>
            <a:ln w="25400" cap="rnd">
              <a:solidFill>
                <a:schemeClr val="tx1"/>
              </a:solidFill>
              <a:round/>
            </a:ln>
            <a:effectLst/>
          </c:spPr>
          <c:marker>
            <c:symbol val="none"/>
          </c:marker>
          <c:xVal>
            <c:strRef>
              <c:f>'(2691) 140 exposed'!$A$3:$A$400</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xVal>
          <c:yVal>
            <c:numRef>
              <c:f>'(2691) 140 exposed'!$E$3:$E$400</c:f>
              <c:numCache>
                <c:formatCode>0%</c:formatCode>
                <c:ptCount val="3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numCache>
            </c:numRef>
          </c:yVal>
          <c:smooth val="1"/>
        </c:ser>
        <c:dLbls>
          <c:showLegendKey val="0"/>
          <c:showVal val="0"/>
          <c:showCatName val="0"/>
          <c:showSerName val="0"/>
          <c:showPercent val="0"/>
          <c:showBubbleSize val="0"/>
        </c:dLbls>
        <c:axId val="622016368"/>
        <c:axId val="622016760"/>
      </c:scatterChart>
      <c:valAx>
        <c:axId val="622016368"/>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016760"/>
        <c:crossesAt val="0"/>
        <c:crossBetween val="midCat"/>
      </c:valAx>
      <c:valAx>
        <c:axId val="62201676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016368"/>
        <c:crossesAt val="0"/>
        <c:crossBetween val="midCat"/>
      </c:valAx>
      <c:spPr>
        <a:noFill/>
        <a:ln>
          <a:noFill/>
        </a:ln>
        <a:effectLst/>
      </c:spPr>
    </c:plotArea>
    <c:legend>
      <c:legendPos val="r"/>
      <c:layout>
        <c:manualLayout>
          <c:xMode val="edge"/>
          <c:yMode val="edge"/>
          <c:x val="0.73791601049868771"/>
          <c:y val="1.7344706911636063E-3"/>
          <c:w val="0.26208398950131234"/>
          <c:h val="0.54687882764654416"/>
        </c:manualLayout>
      </c:layout>
      <c:overlay val="0"/>
      <c:spPr>
        <a:solidFill>
          <a:schemeClr val="bg1"/>
        </a:solidFill>
        <a:ln>
          <a:solidFill>
            <a:schemeClr val="bg2">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0.425</cdr:x>
      <cdr:y>0.89722</cdr:y>
    </cdr:from>
    <cdr:to>
      <cdr:x>0.84333</cdr:x>
      <cdr:y>0.98611</cdr:y>
    </cdr:to>
    <cdr:sp macro="" textlink="">
      <cdr:nvSpPr>
        <cdr:cNvPr id="2" name="TextBox 1"/>
        <cdr:cNvSpPr txBox="1"/>
      </cdr:nvSpPr>
      <cdr:spPr>
        <a:xfrm xmlns:a="http://schemas.openxmlformats.org/drawingml/2006/main">
          <a:off x="1943100" y="2461260"/>
          <a:ext cx="1912620" cy="2438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Number dead</a:t>
          </a:r>
        </a:p>
      </cdr:txBody>
    </cdr:sp>
  </cdr:relSizeAnchor>
  <cdr:relSizeAnchor xmlns:cdr="http://schemas.openxmlformats.org/drawingml/2006/chartDrawing">
    <cdr:from>
      <cdr:x>0.01028</cdr:x>
      <cdr:y>0</cdr:y>
    </cdr:from>
    <cdr:to>
      <cdr:x>0.06833</cdr:x>
      <cdr:y>0.57222</cdr:y>
    </cdr:to>
    <cdr:sp macro="" textlink="">
      <cdr:nvSpPr>
        <cdr:cNvPr id="3" name="TextBox 1"/>
        <cdr:cNvSpPr txBox="1"/>
      </cdr:nvSpPr>
      <cdr:spPr>
        <a:xfrm xmlns:a="http://schemas.openxmlformats.org/drawingml/2006/main" rot="16200000">
          <a:off x="-605155" y="652145"/>
          <a:ext cx="1569720" cy="2654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Probability</a:t>
          </a:r>
        </a:p>
      </cdr:txBody>
    </cdr:sp>
  </cdr:relSizeAnchor>
</c:userShapes>
</file>

<file path=word/drawings/drawing10.xml><?xml version="1.0" encoding="utf-8"?>
<c:userShapes xmlns:c="http://schemas.openxmlformats.org/drawingml/2006/chart">
  <cdr:relSizeAnchor xmlns:cdr="http://schemas.openxmlformats.org/drawingml/2006/chartDrawing">
    <cdr:from>
      <cdr:x>0.425</cdr:x>
      <cdr:y>0.89722</cdr:y>
    </cdr:from>
    <cdr:to>
      <cdr:x>0.84333</cdr:x>
      <cdr:y>0.98611</cdr:y>
    </cdr:to>
    <cdr:sp macro="" textlink="">
      <cdr:nvSpPr>
        <cdr:cNvPr id="2" name="TextBox 1"/>
        <cdr:cNvSpPr txBox="1"/>
      </cdr:nvSpPr>
      <cdr:spPr>
        <a:xfrm xmlns:a="http://schemas.openxmlformats.org/drawingml/2006/main">
          <a:off x="1943100" y="2461260"/>
          <a:ext cx="1912620" cy="2438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Number dead</a:t>
          </a:r>
        </a:p>
      </cdr:txBody>
    </cdr:sp>
  </cdr:relSizeAnchor>
  <cdr:relSizeAnchor xmlns:cdr="http://schemas.openxmlformats.org/drawingml/2006/chartDrawing">
    <cdr:from>
      <cdr:x>0.01028</cdr:x>
      <cdr:y>0</cdr:y>
    </cdr:from>
    <cdr:to>
      <cdr:x>0.06833</cdr:x>
      <cdr:y>0.57222</cdr:y>
    </cdr:to>
    <cdr:sp macro="" textlink="">
      <cdr:nvSpPr>
        <cdr:cNvPr id="3" name="TextBox 1"/>
        <cdr:cNvSpPr txBox="1"/>
      </cdr:nvSpPr>
      <cdr:spPr>
        <a:xfrm xmlns:a="http://schemas.openxmlformats.org/drawingml/2006/main" rot="16200000">
          <a:off x="-605155" y="652145"/>
          <a:ext cx="1569720" cy="2654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Probability</a:t>
          </a:r>
        </a:p>
      </cdr:txBody>
    </cdr:sp>
  </cdr:relSizeAnchor>
</c:userShapes>
</file>

<file path=word/drawings/drawing11.xml><?xml version="1.0" encoding="utf-8"?>
<c:userShapes xmlns:c="http://schemas.openxmlformats.org/drawingml/2006/chart">
  <cdr:relSizeAnchor xmlns:cdr="http://schemas.openxmlformats.org/drawingml/2006/chartDrawing">
    <cdr:from>
      <cdr:x>0.425</cdr:x>
      <cdr:y>0.89722</cdr:y>
    </cdr:from>
    <cdr:to>
      <cdr:x>0.84333</cdr:x>
      <cdr:y>0.98611</cdr:y>
    </cdr:to>
    <cdr:sp macro="" textlink="">
      <cdr:nvSpPr>
        <cdr:cNvPr id="2" name="TextBox 1"/>
        <cdr:cNvSpPr txBox="1"/>
      </cdr:nvSpPr>
      <cdr:spPr>
        <a:xfrm xmlns:a="http://schemas.openxmlformats.org/drawingml/2006/main">
          <a:off x="1943100" y="2461260"/>
          <a:ext cx="1912620" cy="2438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Number dead</a:t>
          </a:r>
        </a:p>
      </cdr:txBody>
    </cdr:sp>
  </cdr:relSizeAnchor>
  <cdr:relSizeAnchor xmlns:cdr="http://schemas.openxmlformats.org/drawingml/2006/chartDrawing">
    <cdr:from>
      <cdr:x>0.01028</cdr:x>
      <cdr:y>0</cdr:y>
    </cdr:from>
    <cdr:to>
      <cdr:x>0.06833</cdr:x>
      <cdr:y>0.57222</cdr:y>
    </cdr:to>
    <cdr:sp macro="" textlink="">
      <cdr:nvSpPr>
        <cdr:cNvPr id="3" name="TextBox 1"/>
        <cdr:cNvSpPr txBox="1"/>
      </cdr:nvSpPr>
      <cdr:spPr>
        <a:xfrm xmlns:a="http://schemas.openxmlformats.org/drawingml/2006/main" rot="16200000">
          <a:off x="-605155" y="652145"/>
          <a:ext cx="1569720" cy="2654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Probability</a:t>
          </a:r>
        </a:p>
      </cdr:txBody>
    </cdr:sp>
  </cdr:relSizeAnchor>
</c:userShapes>
</file>

<file path=word/drawings/drawing12.xml><?xml version="1.0" encoding="utf-8"?>
<c:userShapes xmlns:c="http://schemas.openxmlformats.org/drawingml/2006/chart">
  <cdr:relSizeAnchor xmlns:cdr="http://schemas.openxmlformats.org/drawingml/2006/chartDrawing">
    <cdr:from>
      <cdr:x>0.425</cdr:x>
      <cdr:y>0.89722</cdr:y>
    </cdr:from>
    <cdr:to>
      <cdr:x>0.84333</cdr:x>
      <cdr:y>0.98611</cdr:y>
    </cdr:to>
    <cdr:sp macro="" textlink="">
      <cdr:nvSpPr>
        <cdr:cNvPr id="2" name="TextBox 1"/>
        <cdr:cNvSpPr txBox="1"/>
      </cdr:nvSpPr>
      <cdr:spPr>
        <a:xfrm xmlns:a="http://schemas.openxmlformats.org/drawingml/2006/main">
          <a:off x="1943100" y="2461260"/>
          <a:ext cx="1912620" cy="2438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Number dead</a:t>
          </a:r>
        </a:p>
      </cdr:txBody>
    </cdr:sp>
  </cdr:relSizeAnchor>
  <cdr:relSizeAnchor xmlns:cdr="http://schemas.openxmlformats.org/drawingml/2006/chartDrawing">
    <cdr:from>
      <cdr:x>0.01028</cdr:x>
      <cdr:y>0</cdr:y>
    </cdr:from>
    <cdr:to>
      <cdr:x>0.06833</cdr:x>
      <cdr:y>0.57222</cdr:y>
    </cdr:to>
    <cdr:sp macro="" textlink="">
      <cdr:nvSpPr>
        <cdr:cNvPr id="3" name="TextBox 1"/>
        <cdr:cNvSpPr txBox="1"/>
      </cdr:nvSpPr>
      <cdr:spPr>
        <a:xfrm xmlns:a="http://schemas.openxmlformats.org/drawingml/2006/main" rot="16200000">
          <a:off x="-605155" y="652145"/>
          <a:ext cx="1569720" cy="2654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Probability</a:t>
          </a:r>
        </a:p>
      </cdr:txBody>
    </cdr:sp>
  </cdr:relSizeAnchor>
</c:userShapes>
</file>

<file path=word/drawings/drawing13.xml><?xml version="1.0" encoding="utf-8"?>
<c:userShapes xmlns:c="http://schemas.openxmlformats.org/drawingml/2006/chart">
  <cdr:relSizeAnchor xmlns:cdr="http://schemas.openxmlformats.org/drawingml/2006/chartDrawing">
    <cdr:from>
      <cdr:x>0.425</cdr:x>
      <cdr:y>0.89722</cdr:y>
    </cdr:from>
    <cdr:to>
      <cdr:x>0.84333</cdr:x>
      <cdr:y>0.98611</cdr:y>
    </cdr:to>
    <cdr:sp macro="" textlink="">
      <cdr:nvSpPr>
        <cdr:cNvPr id="2" name="TextBox 1"/>
        <cdr:cNvSpPr txBox="1"/>
      </cdr:nvSpPr>
      <cdr:spPr>
        <a:xfrm xmlns:a="http://schemas.openxmlformats.org/drawingml/2006/main">
          <a:off x="1943100" y="2461260"/>
          <a:ext cx="1912620" cy="2438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Number dead</a:t>
          </a:r>
        </a:p>
      </cdr:txBody>
    </cdr:sp>
  </cdr:relSizeAnchor>
  <cdr:relSizeAnchor xmlns:cdr="http://schemas.openxmlformats.org/drawingml/2006/chartDrawing">
    <cdr:from>
      <cdr:x>0.01028</cdr:x>
      <cdr:y>0</cdr:y>
    </cdr:from>
    <cdr:to>
      <cdr:x>0.06833</cdr:x>
      <cdr:y>0.57222</cdr:y>
    </cdr:to>
    <cdr:sp macro="" textlink="">
      <cdr:nvSpPr>
        <cdr:cNvPr id="3" name="TextBox 1"/>
        <cdr:cNvSpPr txBox="1"/>
      </cdr:nvSpPr>
      <cdr:spPr>
        <a:xfrm xmlns:a="http://schemas.openxmlformats.org/drawingml/2006/main" rot="16200000">
          <a:off x="-605155" y="652145"/>
          <a:ext cx="1569720" cy="2654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Probability</a:t>
          </a:r>
        </a:p>
      </cdr:txBody>
    </cdr:sp>
  </cdr:relSizeAnchor>
</c:userShapes>
</file>

<file path=word/drawings/drawing2.xml><?xml version="1.0" encoding="utf-8"?>
<c:userShapes xmlns:c="http://schemas.openxmlformats.org/drawingml/2006/chart">
  <cdr:relSizeAnchor xmlns:cdr="http://schemas.openxmlformats.org/drawingml/2006/chartDrawing">
    <cdr:from>
      <cdr:x>0.425</cdr:x>
      <cdr:y>0.89722</cdr:y>
    </cdr:from>
    <cdr:to>
      <cdr:x>0.84333</cdr:x>
      <cdr:y>0.98611</cdr:y>
    </cdr:to>
    <cdr:sp macro="" textlink="">
      <cdr:nvSpPr>
        <cdr:cNvPr id="2" name="TextBox 1"/>
        <cdr:cNvSpPr txBox="1"/>
      </cdr:nvSpPr>
      <cdr:spPr>
        <a:xfrm xmlns:a="http://schemas.openxmlformats.org/drawingml/2006/main">
          <a:off x="1943100" y="2461260"/>
          <a:ext cx="1912620" cy="2438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Number dead</a:t>
          </a:r>
        </a:p>
      </cdr:txBody>
    </cdr:sp>
  </cdr:relSizeAnchor>
  <cdr:relSizeAnchor xmlns:cdr="http://schemas.openxmlformats.org/drawingml/2006/chartDrawing">
    <cdr:from>
      <cdr:x>0.01028</cdr:x>
      <cdr:y>0</cdr:y>
    </cdr:from>
    <cdr:to>
      <cdr:x>0.06833</cdr:x>
      <cdr:y>0.57222</cdr:y>
    </cdr:to>
    <cdr:sp macro="" textlink="">
      <cdr:nvSpPr>
        <cdr:cNvPr id="3" name="TextBox 1"/>
        <cdr:cNvSpPr txBox="1"/>
      </cdr:nvSpPr>
      <cdr:spPr>
        <a:xfrm xmlns:a="http://schemas.openxmlformats.org/drawingml/2006/main" rot="16200000">
          <a:off x="-605155" y="652145"/>
          <a:ext cx="1569720" cy="2654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Probability</a:t>
          </a:r>
        </a:p>
      </cdr:txBody>
    </cdr:sp>
  </cdr:relSizeAnchor>
</c:userShapes>
</file>

<file path=word/drawings/drawing3.xml><?xml version="1.0" encoding="utf-8"?>
<c:userShapes xmlns:c="http://schemas.openxmlformats.org/drawingml/2006/chart">
  <cdr:relSizeAnchor xmlns:cdr="http://schemas.openxmlformats.org/drawingml/2006/chartDrawing">
    <cdr:from>
      <cdr:x>0.425</cdr:x>
      <cdr:y>0.89722</cdr:y>
    </cdr:from>
    <cdr:to>
      <cdr:x>0.84333</cdr:x>
      <cdr:y>0.98611</cdr:y>
    </cdr:to>
    <cdr:sp macro="" textlink="">
      <cdr:nvSpPr>
        <cdr:cNvPr id="2" name="TextBox 1"/>
        <cdr:cNvSpPr txBox="1"/>
      </cdr:nvSpPr>
      <cdr:spPr>
        <a:xfrm xmlns:a="http://schemas.openxmlformats.org/drawingml/2006/main">
          <a:off x="1943100" y="2461260"/>
          <a:ext cx="1912620" cy="2438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Number dead</a:t>
          </a:r>
        </a:p>
      </cdr:txBody>
    </cdr:sp>
  </cdr:relSizeAnchor>
  <cdr:relSizeAnchor xmlns:cdr="http://schemas.openxmlformats.org/drawingml/2006/chartDrawing">
    <cdr:from>
      <cdr:x>0.01028</cdr:x>
      <cdr:y>0</cdr:y>
    </cdr:from>
    <cdr:to>
      <cdr:x>0.06833</cdr:x>
      <cdr:y>0.57222</cdr:y>
    </cdr:to>
    <cdr:sp macro="" textlink="">
      <cdr:nvSpPr>
        <cdr:cNvPr id="3" name="TextBox 1"/>
        <cdr:cNvSpPr txBox="1"/>
      </cdr:nvSpPr>
      <cdr:spPr>
        <a:xfrm xmlns:a="http://schemas.openxmlformats.org/drawingml/2006/main" rot="16200000">
          <a:off x="-605155" y="652145"/>
          <a:ext cx="1569720" cy="2654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Probability</a:t>
          </a:r>
        </a:p>
      </cdr:txBody>
    </cdr:sp>
  </cdr:relSizeAnchor>
</c:userShapes>
</file>

<file path=word/drawings/drawing4.xml><?xml version="1.0" encoding="utf-8"?>
<c:userShapes xmlns:c="http://schemas.openxmlformats.org/drawingml/2006/chart">
  <cdr:relSizeAnchor xmlns:cdr="http://schemas.openxmlformats.org/drawingml/2006/chartDrawing">
    <cdr:from>
      <cdr:x>0.425</cdr:x>
      <cdr:y>0.89722</cdr:y>
    </cdr:from>
    <cdr:to>
      <cdr:x>0.84333</cdr:x>
      <cdr:y>0.98611</cdr:y>
    </cdr:to>
    <cdr:sp macro="" textlink="">
      <cdr:nvSpPr>
        <cdr:cNvPr id="2" name="TextBox 1"/>
        <cdr:cNvSpPr txBox="1"/>
      </cdr:nvSpPr>
      <cdr:spPr>
        <a:xfrm xmlns:a="http://schemas.openxmlformats.org/drawingml/2006/main">
          <a:off x="1943100" y="2461260"/>
          <a:ext cx="1912620" cy="2438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Number dead</a:t>
          </a:r>
        </a:p>
      </cdr:txBody>
    </cdr:sp>
  </cdr:relSizeAnchor>
  <cdr:relSizeAnchor xmlns:cdr="http://schemas.openxmlformats.org/drawingml/2006/chartDrawing">
    <cdr:from>
      <cdr:x>0.01028</cdr:x>
      <cdr:y>0</cdr:y>
    </cdr:from>
    <cdr:to>
      <cdr:x>0.06833</cdr:x>
      <cdr:y>0.57222</cdr:y>
    </cdr:to>
    <cdr:sp macro="" textlink="">
      <cdr:nvSpPr>
        <cdr:cNvPr id="3" name="TextBox 1"/>
        <cdr:cNvSpPr txBox="1"/>
      </cdr:nvSpPr>
      <cdr:spPr>
        <a:xfrm xmlns:a="http://schemas.openxmlformats.org/drawingml/2006/main" rot="16200000">
          <a:off x="-605155" y="652145"/>
          <a:ext cx="1569720" cy="2654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Probability</a:t>
          </a:r>
        </a:p>
      </cdr:txBody>
    </cdr:sp>
  </cdr:relSizeAnchor>
</c:userShapes>
</file>

<file path=word/drawings/drawing5.xml><?xml version="1.0" encoding="utf-8"?>
<c:userShapes xmlns:c="http://schemas.openxmlformats.org/drawingml/2006/chart">
  <cdr:relSizeAnchor xmlns:cdr="http://schemas.openxmlformats.org/drawingml/2006/chartDrawing">
    <cdr:from>
      <cdr:x>0.425</cdr:x>
      <cdr:y>0.89722</cdr:y>
    </cdr:from>
    <cdr:to>
      <cdr:x>0.84333</cdr:x>
      <cdr:y>0.98611</cdr:y>
    </cdr:to>
    <cdr:sp macro="" textlink="">
      <cdr:nvSpPr>
        <cdr:cNvPr id="2" name="TextBox 1"/>
        <cdr:cNvSpPr txBox="1"/>
      </cdr:nvSpPr>
      <cdr:spPr>
        <a:xfrm xmlns:a="http://schemas.openxmlformats.org/drawingml/2006/main">
          <a:off x="1943100" y="2461260"/>
          <a:ext cx="1912620" cy="2438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Number dead</a:t>
          </a:r>
        </a:p>
      </cdr:txBody>
    </cdr:sp>
  </cdr:relSizeAnchor>
  <cdr:relSizeAnchor xmlns:cdr="http://schemas.openxmlformats.org/drawingml/2006/chartDrawing">
    <cdr:from>
      <cdr:x>0.01028</cdr:x>
      <cdr:y>0</cdr:y>
    </cdr:from>
    <cdr:to>
      <cdr:x>0.06833</cdr:x>
      <cdr:y>0.57222</cdr:y>
    </cdr:to>
    <cdr:sp macro="" textlink="">
      <cdr:nvSpPr>
        <cdr:cNvPr id="3" name="TextBox 1"/>
        <cdr:cNvSpPr txBox="1"/>
      </cdr:nvSpPr>
      <cdr:spPr>
        <a:xfrm xmlns:a="http://schemas.openxmlformats.org/drawingml/2006/main" rot="16200000">
          <a:off x="-605155" y="652145"/>
          <a:ext cx="1569720" cy="2654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Probability</a:t>
          </a:r>
        </a:p>
      </cdr:txBody>
    </cdr:sp>
  </cdr:relSizeAnchor>
</c:userShapes>
</file>

<file path=word/drawings/drawing6.xml><?xml version="1.0" encoding="utf-8"?>
<c:userShapes xmlns:c="http://schemas.openxmlformats.org/drawingml/2006/chart">
  <cdr:relSizeAnchor xmlns:cdr="http://schemas.openxmlformats.org/drawingml/2006/chartDrawing">
    <cdr:from>
      <cdr:x>0.425</cdr:x>
      <cdr:y>0.89722</cdr:y>
    </cdr:from>
    <cdr:to>
      <cdr:x>0.84333</cdr:x>
      <cdr:y>0.98611</cdr:y>
    </cdr:to>
    <cdr:sp macro="" textlink="">
      <cdr:nvSpPr>
        <cdr:cNvPr id="2" name="TextBox 1"/>
        <cdr:cNvSpPr txBox="1"/>
      </cdr:nvSpPr>
      <cdr:spPr>
        <a:xfrm xmlns:a="http://schemas.openxmlformats.org/drawingml/2006/main">
          <a:off x="1943100" y="2461260"/>
          <a:ext cx="1912620" cy="2438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Number dead</a:t>
          </a:r>
        </a:p>
      </cdr:txBody>
    </cdr:sp>
  </cdr:relSizeAnchor>
  <cdr:relSizeAnchor xmlns:cdr="http://schemas.openxmlformats.org/drawingml/2006/chartDrawing">
    <cdr:from>
      <cdr:x>0.01028</cdr:x>
      <cdr:y>0</cdr:y>
    </cdr:from>
    <cdr:to>
      <cdr:x>0.06833</cdr:x>
      <cdr:y>0.57222</cdr:y>
    </cdr:to>
    <cdr:sp macro="" textlink="">
      <cdr:nvSpPr>
        <cdr:cNvPr id="3" name="TextBox 1"/>
        <cdr:cNvSpPr txBox="1"/>
      </cdr:nvSpPr>
      <cdr:spPr>
        <a:xfrm xmlns:a="http://schemas.openxmlformats.org/drawingml/2006/main" rot="16200000">
          <a:off x="-605155" y="652145"/>
          <a:ext cx="1569720" cy="2654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Probability</a:t>
          </a:r>
        </a:p>
      </cdr:txBody>
    </cdr:sp>
  </cdr:relSizeAnchor>
</c:userShapes>
</file>

<file path=word/drawings/drawing7.xml><?xml version="1.0" encoding="utf-8"?>
<c:userShapes xmlns:c="http://schemas.openxmlformats.org/drawingml/2006/chart">
  <cdr:relSizeAnchor xmlns:cdr="http://schemas.openxmlformats.org/drawingml/2006/chartDrawing">
    <cdr:from>
      <cdr:x>0.425</cdr:x>
      <cdr:y>0.89722</cdr:y>
    </cdr:from>
    <cdr:to>
      <cdr:x>0.84333</cdr:x>
      <cdr:y>0.98611</cdr:y>
    </cdr:to>
    <cdr:sp macro="" textlink="">
      <cdr:nvSpPr>
        <cdr:cNvPr id="2" name="TextBox 1"/>
        <cdr:cNvSpPr txBox="1"/>
      </cdr:nvSpPr>
      <cdr:spPr>
        <a:xfrm xmlns:a="http://schemas.openxmlformats.org/drawingml/2006/main">
          <a:off x="1943100" y="2461260"/>
          <a:ext cx="1912620" cy="2438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Number dead</a:t>
          </a:r>
        </a:p>
      </cdr:txBody>
    </cdr:sp>
  </cdr:relSizeAnchor>
  <cdr:relSizeAnchor xmlns:cdr="http://schemas.openxmlformats.org/drawingml/2006/chartDrawing">
    <cdr:from>
      <cdr:x>0.01028</cdr:x>
      <cdr:y>0</cdr:y>
    </cdr:from>
    <cdr:to>
      <cdr:x>0.06833</cdr:x>
      <cdr:y>0.57222</cdr:y>
    </cdr:to>
    <cdr:sp macro="" textlink="">
      <cdr:nvSpPr>
        <cdr:cNvPr id="3" name="TextBox 1"/>
        <cdr:cNvSpPr txBox="1"/>
      </cdr:nvSpPr>
      <cdr:spPr>
        <a:xfrm xmlns:a="http://schemas.openxmlformats.org/drawingml/2006/main" rot="16200000">
          <a:off x="-605155" y="652145"/>
          <a:ext cx="1569720" cy="2654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Probability</a:t>
          </a:r>
        </a:p>
      </cdr:txBody>
    </cdr:sp>
  </cdr:relSizeAnchor>
</c:userShapes>
</file>

<file path=word/drawings/drawing8.xml><?xml version="1.0" encoding="utf-8"?>
<c:userShapes xmlns:c="http://schemas.openxmlformats.org/drawingml/2006/chart">
  <cdr:relSizeAnchor xmlns:cdr="http://schemas.openxmlformats.org/drawingml/2006/chartDrawing">
    <cdr:from>
      <cdr:x>0.425</cdr:x>
      <cdr:y>0.89722</cdr:y>
    </cdr:from>
    <cdr:to>
      <cdr:x>0.84333</cdr:x>
      <cdr:y>0.98611</cdr:y>
    </cdr:to>
    <cdr:sp macro="" textlink="">
      <cdr:nvSpPr>
        <cdr:cNvPr id="2" name="TextBox 1"/>
        <cdr:cNvSpPr txBox="1"/>
      </cdr:nvSpPr>
      <cdr:spPr>
        <a:xfrm xmlns:a="http://schemas.openxmlformats.org/drawingml/2006/main">
          <a:off x="1943100" y="2461260"/>
          <a:ext cx="1912620" cy="2438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Number dead</a:t>
          </a:r>
        </a:p>
      </cdr:txBody>
    </cdr:sp>
  </cdr:relSizeAnchor>
  <cdr:relSizeAnchor xmlns:cdr="http://schemas.openxmlformats.org/drawingml/2006/chartDrawing">
    <cdr:from>
      <cdr:x>0.01028</cdr:x>
      <cdr:y>0</cdr:y>
    </cdr:from>
    <cdr:to>
      <cdr:x>0.06833</cdr:x>
      <cdr:y>0.57222</cdr:y>
    </cdr:to>
    <cdr:sp macro="" textlink="">
      <cdr:nvSpPr>
        <cdr:cNvPr id="3" name="TextBox 1"/>
        <cdr:cNvSpPr txBox="1"/>
      </cdr:nvSpPr>
      <cdr:spPr>
        <a:xfrm xmlns:a="http://schemas.openxmlformats.org/drawingml/2006/main" rot="16200000">
          <a:off x="-605155" y="652145"/>
          <a:ext cx="1569720" cy="2654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Probability</a:t>
          </a:r>
        </a:p>
      </cdr:txBody>
    </cdr:sp>
  </cdr:relSizeAnchor>
</c:userShapes>
</file>

<file path=word/drawings/drawing9.xml><?xml version="1.0" encoding="utf-8"?>
<c:userShapes xmlns:c="http://schemas.openxmlformats.org/drawingml/2006/chart">
  <cdr:relSizeAnchor xmlns:cdr="http://schemas.openxmlformats.org/drawingml/2006/chartDrawing">
    <cdr:from>
      <cdr:x>0.425</cdr:x>
      <cdr:y>0.89722</cdr:y>
    </cdr:from>
    <cdr:to>
      <cdr:x>0.84333</cdr:x>
      <cdr:y>0.98611</cdr:y>
    </cdr:to>
    <cdr:sp macro="" textlink="">
      <cdr:nvSpPr>
        <cdr:cNvPr id="2" name="TextBox 1"/>
        <cdr:cNvSpPr txBox="1"/>
      </cdr:nvSpPr>
      <cdr:spPr>
        <a:xfrm xmlns:a="http://schemas.openxmlformats.org/drawingml/2006/main">
          <a:off x="1943100" y="2461260"/>
          <a:ext cx="1912620" cy="2438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Number dead</a:t>
          </a:r>
        </a:p>
      </cdr:txBody>
    </cdr:sp>
  </cdr:relSizeAnchor>
  <cdr:relSizeAnchor xmlns:cdr="http://schemas.openxmlformats.org/drawingml/2006/chartDrawing">
    <cdr:from>
      <cdr:x>0.01028</cdr:x>
      <cdr:y>0</cdr:y>
    </cdr:from>
    <cdr:to>
      <cdr:x>0.06833</cdr:x>
      <cdr:y>0.57222</cdr:y>
    </cdr:to>
    <cdr:sp macro="" textlink="">
      <cdr:nvSpPr>
        <cdr:cNvPr id="3" name="TextBox 1"/>
        <cdr:cNvSpPr txBox="1"/>
      </cdr:nvSpPr>
      <cdr:spPr>
        <a:xfrm xmlns:a="http://schemas.openxmlformats.org/drawingml/2006/main" rot="16200000">
          <a:off x="-605155" y="652145"/>
          <a:ext cx="1569720" cy="2654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Probability</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BCDFB-8DD4-4CCC-8E60-A7B66567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5037</Words>
  <Characters>28713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Garber, Kristina</dc:creator>
  <cp:keywords/>
  <dc:description/>
  <cp:lastModifiedBy>Stebbins, Katherine</cp:lastModifiedBy>
  <cp:revision>4</cp:revision>
  <dcterms:created xsi:type="dcterms:W3CDTF">2016-03-31T12:28:00Z</dcterms:created>
  <dcterms:modified xsi:type="dcterms:W3CDTF">2017-01-05T18:12:00Z</dcterms:modified>
</cp:coreProperties>
</file>